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33D" w:rsidRDefault="003C033D">
      <w:pPr>
        <w:tabs>
          <w:tab w:val="center" w:pos="4819"/>
          <w:tab w:val="right" w:pos="9638"/>
        </w:tabs>
      </w:pPr>
    </w:p>
    <w:p w:rsidR="003C033D" w:rsidRDefault="003C033D">
      <w:pPr>
        <w:tabs>
          <w:tab w:val="center" w:pos="4819"/>
          <w:tab w:val="right" w:pos="9638"/>
        </w:tabs>
      </w:pPr>
    </w:p>
    <w:p w:rsidR="003C033D" w:rsidRDefault="00632046">
      <w:pPr>
        <w:spacing w:line="276" w:lineRule="auto"/>
        <w:jc w:val="center"/>
      </w:pPr>
      <w:r w:rsidRPr="00860CF0">
        <w:rPr>
          <w:b/>
          <w:noProof/>
          <w:lang w:eastAsia="lt-LT"/>
        </w:rPr>
        <w:drawing>
          <wp:inline distT="0" distB="0" distL="0" distR="0">
            <wp:extent cx="561975" cy="600075"/>
            <wp:effectExtent l="0" t="0" r="9525" b="9525"/>
            <wp:docPr id="1" name="Picture 1" descr="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 cy="600075"/>
                    </a:xfrm>
                    <a:prstGeom prst="rect">
                      <a:avLst/>
                    </a:prstGeom>
                    <a:noFill/>
                    <a:ln>
                      <a:noFill/>
                    </a:ln>
                  </pic:spPr>
                </pic:pic>
              </a:graphicData>
            </a:graphic>
          </wp:inline>
        </w:drawing>
      </w:r>
    </w:p>
    <w:p w:rsidR="003C033D" w:rsidRDefault="00153350">
      <w:pPr>
        <w:spacing w:line="276" w:lineRule="auto"/>
        <w:jc w:val="center"/>
        <w:rPr>
          <w:b/>
          <w:bCs/>
        </w:rPr>
      </w:pPr>
      <w:r>
        <w:rPr>
          <w:b/>
          <w:bCs/>
        </w:rPr>
        <w:t xml:space="preserve">JAUNIMO REIKALŲ DEPARTAMENTO </w:t>
      </w:r>
    </w:p>
    <w:p w:rsidR="003C033D" w:rsidRDefault="00153350">
      <w:pPr>
        <w:spacing w:line="276" w:lineRule="auto"/>
        <w:jc w:val="center"/>
        <w:rPr>
          <w:b/>
          <w:bCs/>
          <w:caps/>
        </w:rPr>
      </w:pPr>
      <w:r>
        <w:rPr>
          <w:b/>
          <w:bCs/>
          <w:caps/>
        </w:rPr>
        <w:t xml:space="preserve">prie socialinės apsaugos ir darbo ministerijos </w:t>
      </w:r>
    </w:p>
    <w:p w:rsidR="003C033D" w:rsidRDefault="00153350">
      <w:pPr>
        <w:spacing w:line="276" w:lineRule="auto"/>
        <w:jc w:val="center"/>
        <w:rPr>
          <w:b/>
          <w:bCs/>
          <w:caps/>
        </w:rPr>
      </w:pPr>
      <w:r>
        <w:rPr>
          <w:b/>
          <w:bCs/>
          <w:caps/>
        </w:rPr>
        <w:t>DIREKTORIUS</w:t>
      </w:r>
    </w:p>
    <w:p w:rsidR="003C033D" w:rsidRDefault="003C033D">
      <w:pPr>
        <w:spacing w:line="276" w:lineRule="auto"/>
        <w:jc w:val="center"/>
        <w:rPr>
          <w:b/>
          <w:bCs/>
        </w:rPr>
      </w:pPr>
    </w:p>
    <w:p w:rsidR="003C033D" w:rsidRDefault="00153350">
      <w:pPr>
        <w:spacing w:line="276" w:lineRule="auto"/>
        <w:jc w:val="center"/>
        <w:rPr>
          <w:b/>
          <w:bCs/>
        </w:rPr>
      </w:pPr>
      <w:r>
        <w:rPr>
          <w:b/>
          <w:bCs/>
        </w:rPr>
        <w:t xml:space="preserve">ĮSAKYMAS </w:t>
      </w:r>
    </w:p>
    <w:p w:rsidR="003C033D" w:rsidRDefault="00153350">
      <w:pPr>
        <w:spacing w:line="276" w:lineRule="auto"/>
        <w:jc w:val="center"/>
        <w:rPr>
          <w:b/>
          <w:bCs/>
        </w:rPr>
      </w:pPr>
      <w:r>
        <w:rPr>
          <w:b/>
          <w:bCs/>
          <w:color w:val="000000"/>
        </w:rPr>
        <w:t>DĖL UŽSIENIO LIETUVIŲ JAUNIMO ORGANIZACIJŲ V</w:t>
      </w:r>
      <w:r w:rsidR="00EE2AAC">
        <w:rPr>
          <w:b/>
          <w:bCs/>
          <w:color w:val="000000"/>
        </w:rPr>
        <w:t>EIKLOS PROJEKTŲ FINANSAVIMO 2019</w:t>
      </w:r>
      <w:r>
        <w:rPr>
          <w:b/>
          <w:bCs/>
          <w:color w:val="000000"/>
        </w:rPr>
        <w:t xml:space="preserve"> METAIS KONKURSO NUOSTATŲ </w:t>
      </w:r>
      <w:r w:rsidR="006A00AF">
        <w:rPr>
          <w:b/>
          <w:bCs/>
          <w:color w:val="000000"/>
        </w:rPr>
        <w:t>IR ŠIO KONKURSO KOMISIJOS SUDĖTIES </w:t>
      </w:r>
      <w:r>
        <w:rPr>
          <w:b/>
          <w:bCs/>
          <w:color w:val="000000"/>
        </w:rPr>
        <w:t>PATVIRTINIMO</w:t>
      </w:r>
      <w:r>
        <w:rPr>
          <w:b/>
          <w:bCs/>
        </w:rPr>
        <w:t xml:space="preserve"> </w:t>
      </w:r>
    </w:p>
    <w:p w:rsidR="003C033D" w:rsidRDefault="003C033D">
      <w:pPr>
        <w:spacing w:line="276" w:lineRule="auto"/>
        <w:rPr>
          <w:b/>
          <w:bCs/>
        </w:rPr>
      </w:pPr>
    </w:p>
    <w:p w:rsidR="003C033D" w:rsidRDefault="00153350">
      <w:pPr>
        <w:spacing w:line="276" w:lineRule="auto"/>
        <w:jc w:val="center"/>
        <w:rPr>
          <w:szCs w:val="24"/>
        </w:rPr>
      </w:pPr>
      <w:r>
        <w:rPr>
          <w:szCs w:val="24"/>
        </w:rPr>
        <w:t>201</w:t>
      </w:r>
      <w:r w:rsidR="00D97D91">
        <w:rPr>
          <w:szCs w:val="24"/>
        </w:rPr>
        <w:t>9</w:t>
      </w:r>
      <w:r>
        <w:rPr>
          <w:szCs w:val="24"/>
        </w:rPr>
        <w:t xml:space="preserve"> m. </w:t>
      </w:r>
      <w:r w:rsidR="00854505">
        <w:rPr>
          <w:szCs w:val="24"/>
        </w:rPr>
        <w:t>sausio</w:t>
      </w:r>
      <w:r w:rsidR="00EE2AAC">
        <w:rPr>
          <w:szCs w:val="24"/>
        </w:rPr>
        <w:t xml:space="preserve"> </w:t>
      </w:r>
      <w:r w:rsidR="00E1345E">
        <w:rPr>
          <w:szCs w:val="24"/>
        </w:rPr>
        <w:t xml:space="preserve">18 </w:t>
      </w:r>
      <w:r>
        <w:rPr>
          <w:szCs w:val="24"/>
        </w:rPr>
        <w:t>d. Nr. 2V</w:t>
      </w:r>
      <w:r w:rsidR="00E1345E">
        <w:rPr>
          <w:szCs w:val="24"/>
        </w:rPr>
        <w:t>-</w:t>
      </w:r>
      <w:r w:rsidR="008F480F">
        <w:rPr>
          <w:szCs w:val="24"/>
        </w:rPr>
        <w:t>1</w:t>
      </w:r>
      <w:r w:rsidR="00E1345E">
        <w:rPr>
          <w:szCs w:val="24"/>
        </w:rPr>
        <w:t xml:space="preserve">5 </w:t>
      </w:r>
      <w:r>
        <w:rPr>
          <w:szCs w:val="24"/>
        </w:rPr>
        <w:t>(1.4)</w:t>
      </w:r>
    </w:p>
    <w:p w:rsidR="003C033D" w:rsidRDefault="00153350">
      <w:pPr>
        <w:spacing w:line="276" w:lineRule="auto"/>
        <w:jc w:val="center"/>
        <w:rPr>
          <w:szCs w:val="24"/>
        </w:rPr>
      </w:pPr>
      <w:r>
        <w:rPr>
          <w:szCs w:val="24"/>
        </w:rPr>
        <w:t>Vilnius</w:t>
      </w:r>
    </w:p>
    <w:p w:rsidR="003C033D" w:rsidRDefault="003C033D">
      <w:pPr>
        <w:spacing w:line="360" w:lineRule="auto"/>
        <w:jc w:val="both"/>
        <w:rPr>
          <w:szCs w:val="24"/>
        </w:rPr>
      </w:pPr>
    </w:p>
    <w:p w:rsidR="003C033D" w:rsidRDefault="00153350" w:rsidP="00CC1A3E">
      <w:pPr>
        <w:spacing w:line="360" w:lineRule="auto"/>
        <w:ind w:firstLine="709"/>
        <w:jc w:val="both"/>
        <w:rPr>
          <w:szCs w:val="24"/>
        </w:rPr>
      </w:pPr>
      <w:r>
        <w:rPr>
          <w:szCs w:val="24"/>
        </w:rPr>
        <w:t>Vadovaudamasis Nacionalinės jaunimo politikos 2011–2019 metų plėtros programos įgyvendinimo 2017–2019 metų veiksmų planu, patvirtintu Lietuvos Respublikos socialinės apsaugos ir darbo ministro 2017 m. balandžio 13 d. įsakymu Nr. A1-181 „Dėl Nacionalinės jaunimo politikos 2011–2019 metų plėtros programos įgyvendinimo 2017–2019 metų veiksmų plano patvirtinimo“, Lietuvos Respublikos socialinės apsaugos ir darbo ministro 201</w:t>
      </w:r>
      <w:r w:rsidR="00EE2AAC">
        <w:rPr>
          <w:szCs w:val="24"/>
        </w:rPr>
        <w:t>8</w:t>
      </w:r>
      <w:r>
        <w:rPr>
          <w:szCs w:val="24"/>
        </w:rPr>
        <w:t xml:space="preserve"> m. </w:t>
      </w:r>
      <w:r w:rsidR="00EE2AAC">
        <w:rPr>
          <w:szCs w:val="24"/>
        </w:rPr>
        <w:t>birželio 4 d. įsakymu Nr. A1-25</w:t>
      </w:r>
      <w:r>
        <w:rPr>
          <w:szCs w:val="24"/>
        </w:rPr>
        <w:t>4 „Dėl pavedimo Jaunimo reikalų departamentui prie Socialinės apsaugos ir darbo ministerijos“</w:t>
      </w:r>
      <w:r w:rsidR="00EE2AAC">
        <w:rPr>
          <w:szCs w:val="24"/>
        </w:rPr>
        <w:t xml:space="preserve">, </w:t>
      </w:r>
      <w:r w:rsidR="00EE2AAC">
        <w:rPr>
          <w:color w:val="000000"/>
        </w:rPr>
        <w:t>pagal kurį Jaunimo reikalų departamentas prie Socialinės apsaugos ir darbo ministerijos įgyvendina 1.4 priemonę</w:t>
      </w:r>
      <w:r w:rsidR="00CC1A3E">
        <w:rPr>
          <w:color w:val="000000"/>
        </w:rPr>
        <w:t xml:space="preserve"> „įgyvendinti </w:t>
      </w:r>
      <w:r>
        <w:rPr>
          <w:rFonts w:eastAsia="Calibri"/>
          <w:szCs w:val="24"/>
        </w:rPr>
        <w:t xml:space="preserve">„Globalios Lietuvos“ – užsienio lietuvių įsitraukimo į valstybės gyvenimą – kūrimo 2011–2019 metų programos įgyvendinimo </w:t>
      </w:r>
      <w:proofErr w:type="spellStart"/>
      <w:r>
        <w:rPr>
          <w:rFonts w:eastAsia="Calibri"/>
          <w:szCs w:val="24"/>
        </w:rPr>
        <w:t>tarpinstitucinio</w:t>
      </w:r>
      <w:proofErr w:type="spellEnd"/>
      <w:r>
        <w:rPr>
          <w:rFonts w:eastAsia="Calibri"/>
          <w:szCs w:val="24"/>
        </w:rPr>
        <w:t xml:space="preserve"> veiklos plano, patvirtinto Lietuvos Respublikos Vyriausybės 2011 m. spalio 19 d. nutarimu Nr. 1219 „Dėl „Globalios Lietuvos“ – užsienio lietuvių į</w:t>
      </w:r>
      <w:r w:rsidR="00CC1A3E">
        <w:rPr>
          <w:rFonts w:eastAsia="Calibri"/>
          <w:szCs w:val="24"/>
        </w:rPr>
        <w:t>sitraukimo į valstybės gyvenimą </w:t>
      </w:r>
      <w:r>
        <w:rPr>
          <w:rFonts w:eastAsia="Calibri"/>
          <w:szCs w:val="24"/>
        </w:rPr>
        <w:t xml:space="preserve">– kūrimo 2011–2019 metų programos įgyvendinimo </w:t>
      </w:r>
      <w:proofErr w:type="spellStart"/>
      <w:r>
        <w:rPr>
          <w:rFonts w:eastAsia="Calibri"/>
          <w:szCs w:val="24"/>
        </w:rPr>
        <w:t>tarpinstitucinio</w:t>
      </w:r>
      <w:proofErr w:type="spellEnd"/>
      <w:r>
        <w:rPr>
          <w:rFonts w:eastAsia="Calibri"/>
          <w:szCs w:val="24"/>
        </w:rPr>
        <w:t xml:space="preserve"> veiklos plano patvirtinimo“</w:t>
      </w:r>
      <w:r w:rsidR="00CC1A3E">
        <w:rPr>
          <w:szCs w:val="24"/>
        </w:rPr>
        <w:t>, priedo 1.1.1 papunkčio priemonę „remti užsienio lietuvių, tarp jų ir jaunimo organizacijų, veiklą, skirtą lietuvybei, bendruomeniškumui, Lietuvoje ir užsienyje gyvenančių lietuvių bendradarbiavimui puoselėti, „Globalios Lietuvos“ sampratai įtvirtinti“ socialinės apsaugos ir darbo srityje</w:t>
      </w:r>
      <w:r w:rsidR="00517EDE">
        <w:rPr>
          <w:szCs w:val="24"/>
        </w:rPr>
        <w:t xml:space="preserve">, bei </w:t>
      </w:r>
      <w:r>
        <w:rPr>
          <w:szCs w:val="24"/>
        </w:rPr>
        <w:t xml:space="preserve">atsižvelgdamas </w:t>
      </w:r>
      <w:r w:rsidR="00CC1A3E">
        <w:rPr>
          <w:szCs w:val="24"/>
        </w:rPr>
        <w:t xml:space="preserve">į </w:t>
      </w:r>
      <w:r w:rsidR="004C638D">
        <w:rPr>
          <w:szCs w:val="24"/>
        </w:rPr>
        <w:t xml:space="preserve">Projektų </w:t>
      </w:r>
      <w:r w:rsidR="00EE2AAC">
        <w:rPr>
          <w:szCs w:val="24"/>
        </w:rPr>
        <w:t xml:space="preserve">administravimo taisykles, patvirtintas </w:t>
      </w:r>
      <w:r w:rsidR="00EE2AAC">
        <w:rPr>
          <w:color w:val="000000"/>
        </w:rPr>
        <w:t>Lietuvos Respublikos socialinės apsaugos ir darbo ministro 2007 m. birželio 6 d. įsakymu Nr. A1-155 „Dėl Projektų administravimo taisyklių patvirtinimo“</w:t>
      </w:r>
      <w:r w:rsidR="00CC1A3E">
        <w:rPr>
          <w:szCs w:val="24"/>
        </w:rPr>
        <w:t>:</w:t>
      </w:r>
    </w:p>
    <w:p w:rsidR="001C4A89" w:rsidRPr="001C4A89" w:rsidRDefault="00153350" w:rsidP="001C4A89">
      <w:pPr>
        <w:pStyle w:val="Sraopastraipa"/>
        <w:numPr>
          <w:ilvl w:val="0"/>
          <w:numId w:val="1"/>
        </w:numPr>
        <w:spacing w:line="360" w:lineRule="auto"/>
        <w:ind w:left="0" w:firstLine="720"/>
        <w:jc w:val="both"/>
        <w:rPr>
          <w:color w:val="000000"/>
          <w:szCs w:val="24"/>
        </w:rPr>
      </w:pPr>
      <w:r w:rsidRPr="001C4A89">
        <w:rPr>
          <w:color w:val="000000"/>
          <w:spacing w:val="100"/>
          <w:szCs w:val="24"/>
        </w:rPr>
        <w:t>Tvirtinu</w:t>
      </w:r>
      <w:r w:rsidR="001C4A89">
        <w:rPr>
          <w:color w:val="000000"/>
          <w:spacing w:val="100"/>
          <w:szCs w:val="24"/>
        </w:rPr>
        <w:t>:</w:t>
      </w:r>
    </w:p>
    <w:p w:rsidR="003C033D" w:rsidRDefault="00153350" w:rsidP="001C4A89">
      <w:pPr>
        <w:pStyle w:val="Sraopastraipa"/>
        <w:numPr>
          <w:ilvl w:val="1"/>
          <w:numId w:val="1"/>
        </w:numPr>
        <w:spacing w:line="360" w:lineRule="auto"/>
        <w:ind w:left="0" w:firstLine="720"/>
        <w:jc w:val="both"/>
        <w:rPr>
          <w:color w:val="000000"/>
          <w:szCs w:val="24"/>
        </w:rPr>
      </w:pPr>
      <w:r w:rsidRPr="001C4A89">
        <w:rPr>
          <w:color w:val="000000"/>
          <w:szCs w:val="24"/>
        </w:rPr>
        <w:t xml:space="preserve"> Užsienio lietuvių jaunimo organizacijų veiklos projektų finansavimo 201</w:t>
      </w:r>
      <w:r w:rsidR="00A21EB1">
        <w:rPr>
          <w:color w:val="000000"/>
          <w:szCs w:val="24"/>
        </w:rPr>
        <w:t>9</w:t>
      </w:r>
      <w:r w:rsidRPr="001C4A89">
        <w:rPr>
          <w:color w:val="000000"/>
          <w:szCs w:val="24"/>
        </w:rPr>
        <w:t xml:space="preserve"> metais konkurso nuostatus (pridedama).</w:t>
      </w:r>
    </w:p>
    <w:p w:rsidR="001C4A89" w:rsidRPr="001C4A89" w:rsidRDefault="001C4A89" w:rsidP="001C4A89">
      <w:pPr>
        <w:pStyle w:val="Sraopastraipa"/>
        <w:numPr>
          <w:ilvl w:val="1"/>
          <w:numId w:val="1"/>
        </w:numPr>
        <w:spacing w:line="360" w:lineRule="auto"/>
        <w:ind w:left="0" w:firstLine="720"/>
        <w:jc w:val="both"/>
        <w:rPr>
          <w:color w:val="000000"/>
          <w:szCs w:val="24"/>
        </w:rPr>
      </w:pPr>
      <w:r>
        <w:rPr>
          <w:color w:val="000000"/>
          <w:szCs w:val="24"/>
        </w:rPr>
        <w:lastRenderedPageBreak/>
        <w:t xml:space="preserve"> </w:t>
      </w:r>
      <w:r w:rsidRPr="001C4A89">
        <w:rPr>
          <w:color w:val="000000"/>
          <w:szCs w:val="24"/>
        </w:rPr>
        <w:t>Užsienio lietuvių jaunimo organizacijų v</w:t>
      </w:r>
      <w:r w:rsidR="00A21EB1">
        <w:rPr>
          <w:color w:val="000000"/>
          <w:szCs w:val="24"/>
        </w:rPr>
        <w:t>eiklos projektų finansavimo 2019</w:t>
      </w:r>
      <w:r w:rsidRPr="001C4A89">
        <w:rPr>
          <w:color w:val="000000"/>
          <w:szCs w:val="24"/>
        </w:rPr>
        <w:t xml:space="preserve"> metais konkurso komisijos </w:t>
      </w:r>
      <w:r w:rsidRPr="001C4A89">
        <w:rPr>
          <w:color w:val="000000"/>
          <w:szCs w:val="24"/>
          <w:lang w:eastAsia="lt-LT"/>
        </w:rPr>
        <w:t>(toliau – komisija) sudėtį:</w:t>
      </w:r>
    </w:p>
    <w:p w:rsidR="00191E7A" w:rsidRPr="00191E7A" w:rsidRDefault="00191E7A" w:rsidP="00191E7A">
      <w:pPr>
        <w:pStyle w:val="Sraopastraipa"/>
        <w:spacing w:line="360" w:lineRule="auto"/>
        <w:ind w:left="0" w:firstLine="720"/>
        <w:jc w:val="both"/>
        <w:rPr>
          <w:color w:val="000000"/>
          <w:szCs w:val="24"/>
          <w:lang w:eastAsia="lt-LT"/>
        </w:rPr>
      </w:pPr>
      <w:r w:rsidRPr="00191E7A">
        <w:rPr>
          <w:color w:val="000000"/>
          <w:szCs w:val="24"/>
          <w:lang w:eastAsia="lt-LT"/>
        </w:rPr>
        <w:t xml:space="preserve">Aistė </w:t>
      </w:r>
      <w:proofErr w:type="spellStart"/>
      <w:r w:rsidRPr="000A27C0">
        <w:rPr>
          <w:color w:val="000000"/>
          <w:szCs w:val="24"/>
          <w:lang w:eastAsia="lt-LT"/>
        </w:rPr>
        <w:t>Natkevičiūtė</w:t>
      </w:r>
      <w:proofErr w:type="spellEnd"/>
      <w:r w:rsidRPr="000A27C0">
        <w:rPr>
          <w:color w:val="000000"/>
          <w:szCs w:val="24"/>
          <w:lang w:eastAsia="lt-LT"/>
        </w:rPr>
        <w:t xml:space="preserve"> – Jaunimo tarptautinio bendradarbiavimo agentūros projektų koordinatorė  (komisijos pirmininkė) (jos</w:t>
      </w:r>
      <w:r w:rsidRPr="00191E7A">
        <w:rPr>
          <w:color w:val="000000"/>
          <w:szCs w:val="24"/>
          <w:lang w:eastAsia="lt-LT"/>
        </w:rPr>
        <w:t xml:space="preserve"> nesant, Guoda </w:t>
      </w:r>
      <w:proofErr w:type="spellStart"/>
      <w:r w:rsidRPr="00191E7A">
        <w:rPr>
          <w:color w:val="000000"/>
          <w:szCs w:val="24"/>
          <w:lang w:eastAsia="lt-LT"/>
        </w:rPr>
        <w:t>Lomanaitė</w:t>
      </w:r>
      <w:proofErr w:type="spellEnd"/>
      <w:r w:rsidRPr="00191E7A">
        <w:rPr>
          <w:color w:val="000000"/>
          <w:szCs w:val="24"/>
          <w:lang w:eastAsia="lt-LT"/>
        </w:rPr>
        <w:t xml:space="preserve"> – Jaunimo tarptautinio bendradarbiavimo agentūros direktorė);</w:t>
      </w:r>
    </w:p>
    <w:p w:rsidR="00191E7A" w:rsidRPr="00191E7A" w:rsidRDefault="00191E7A" w:rsidP="00191E7A">
      <w:pPr>
        <w:pStyle w:val="Sraopastraipa"/>
        <w:spacing w:line="360" w:lineRule="auto"/>
        <w:ind w:left="0" w:firstLine="720"/>
        <w:jc w:val="both"/>
        <w:rPr>
          <w:color w:val="000000"/>
          <w:szCs w:val="24"/>
          <w:lang w:eastAsia="lt-LT"/>
        </w:rPr>
      </w:pPr>
      <w:r w:rsidRPr="00191E7A">
        <w:rPr>
          <w:color w:val="000000"/>
          <w:szCs w:val="24"/>
          <w:lang w:eastAsia="lt-LT"/>
        </w:rPr>
        <w:t xml:space="preserve">Jurgita </w:t>
      </w:r>
      <w:proofErr w:type="spellStart"/>
      <w:r w:rsidRPr="00191E7A">
        <w:rPr>
          <w:color w:val="000000"/>
          <w:szCs w:val="24"/>
          <w:lang w:eastAsia="lt-LT"/>
        </w:rPr>
        <w:t>Juodišiūtė</w:t>
      </w:r>
      <w:proofErr w:type="spellEnd"/>
      <w:r w:rsidRPr="00191E7A">
        <w:rPr>
          <w:color w:val="000000"/>
          <w:szCs w:val="24"/>
          <w:lang w:eastAsia="lt-LT"/>
        </w:rPr>
        <w:t xml:space="preserve"> – Lietuvos Respublikos socialinės apsaugos ir darbo ministerijos Lygių galimybių, moterų ir vyrų lygybės skyriaus vyriausioji specialistė </w:t>
      </w:r>
      <w:r w:rsidR="008632FD">
        <w:rPr>
          <w:color w:val="000000"/>
          <w:szCs w:val="24"/>
          <w:lang w:eastAsia="lt-LT"/>
        </w:rPr>
        <w:t xml:space="preserve">(komisijos pirmininkės pavaduotoja) </w:t>
      </w:r>
      <w:r w:rsidRPr="00191E7A">
        <w:rPr>
          <w:color w:val="000000"/>
          <w:szCs w:val="24"/>
          <w:lang w:eastAsia="lt-LT"/>
        </w:rPr>
        <w:t xml:space="preserve">(jos nesant, Aurelija </w:t>
      </w:r>
      <w:proofErr w:type="spellStart"/>
      <w:r w:rsidRPr="00191E7A">
        <w:rPr>
          <w:color w:val="000000"/>
          <w:szCs w:val="24"/>
          <w:lang w:eastAsia="lt-LT"/>
        </w:rPr>
        <w:t>Mineikaitė</w:t>
      </w:r>
      <w:proofErr w:type="spellEnd"/>
      <w:r w:rsidRPr="00191E7A">
        <w:rPr>
          <w:color w:val="000000"/>
          <w:szCs w:val="24"/>
          <w:lang w:eastAsia="lt-LT"/>
        </w:rPr>
        <w:t xml:space="preserve"> – Lietuvos Respublikos socialinės apsaugos ir darbo ministerijos Lygių galimybių, moterų ir vyrų lygybės skyriaus Vyresnioji patarėja);</w:t>
      </w:r>
    </w:p>
    <w:p w:rsidR="001C4A89" w:rsidRDefault="00CD7B22" w:rsidP="001C4A89">
      <w:pPr>
        <w:spacing w:line="360" w:lineRule="auto"/>
        <w:ind w:firstLine="720"/>
        <w:jc w:val="both"/>
        <w:rPr>
          <w:color w:val="000000"/>
          <w:szCs w:val="24"/>
          <w:lang w:eastAsia="lt-LT"/>
        </w:rPr>
      </w:pPr>
      <w:r w:rsidRPr="00CD7B22">
        <w:rPr>
          <w:color w:val="000000"/>
          <w:szCs w:val="24"/>
          <w:lang w:eastAsia="lt-LT"/>
        </w:rPr>
        <w:t xml:space="preserve">Gintarė </w:t>
      </w:r>
      <w:proofErr w:type="spellStart"/>
      <w:r w:rsidRPr="00CD7B22">
        <w:rPr>
          <w:color w:val="000000"/>
          <w:szCs w:val="24"/>
          <w:lang w:eastAsia="lt-LT"/>
        </w:rPr>
        <w:t>Vikmonaitė</w:t>
      </w:r>
      <w:proofErr w:type="spellEnd"/>
      <w:r w:rsidR="001C4A89" w:rsidRPr="00CD7B22">
        <w:rPr>
          <w:color w:val="000000"/>
          <w:szCs w:val="24"/>
          <w:lang w:eastAsia="lt-LT"/>
        </w:rPr>
        <w:t xml:space="preserve"> – </w:t>
      </w:r>
      <w:r w:rsidRPr="00CD7B22">
        <w:rPr>
          <w:color w:val="000000"/>
          <w:szCs w:val="24"/>
          <w:lang w:eastAsia="lt-LT"/>
        </w:rPr>
        <w:t xml:space="preserve">Lietuvos </w:t>
      </w:r>
      <w:r w:rsidR="001C4A89" w:rsidRPr="00CD7B22">
        <w:rPr>
          <w:color w:val="000000"/>
          <w:szCs w:val="24"/>
          <w:lang w:eastAsia="lt-LT"/>
        </w:rPr>
        <w:t xml:space="preserve">jaunimo </w:t>
      </w:r>
      <w:r w:rsidRPr="00CD7B22">
        <w:rPr>
          <w:color w:val="000000"/>
          <w:szCs w:val="24"/>
          <w:lang w:eastAsia="lt-LT"/>
        </w:rPr>
        <w:t>organizacijų tarybos valdybos narė</w:t>
      </w:r>
      <w:r w:rsidR="001C4A89" w:rsidRPr="00CD7B22">
        <w:rPr>
          <w:color w:val="000000"/>
          <w:szCs w:val="24"/>
          <w:lang w:eastAsia="lt-LT"/>
        </w:rPr>
        <w:t xml:space="preserve"> (jos nesant, </w:t>
      </w:r>
      <w:r w:rsidRPr="00CD7B22">
        <w:rPr>
          <w:color w:val="000000"/>
          <w:szCs w:val="24"/>
          <w:lang w:eastAsia="lt-LT"/>
        </w:rPr>
        <w:t>Antanas Mikalauskas</w:t>
      </w:r>
      <w:r w:rsidR="001C4A89" w:rsidRPr="00CD7B22">
        <w:rPr>
          <w:color w:val="000000"/>
          <w:szCs w:val="24"/>
          <w:lang w:eastAsia="lt-LT"/>
        </w:rPr>
        <w:t xml:space="preserve"> – </w:t>
      </w:r>
      <w:r w:rsidRPr="00CD7B22">
        <w:rPr>
          <w:color w:val="000000"/>
          <w:szCs w:val="24"/>
          <w:lang w:eastAsia="lt-LT"/>
        </w:rPr>
        <w:t>Lietuvos jaunimo organizacijų tarybos prezidentas</w:t>
      </w:r>
      <w:r w:rsidR="00B040CD">
        <w:rPr>
          <w:color w:val="000000"/>
          <w:szCs w:val="24"/>
          <w:lang w:eastAsia="lt-LT"/>
        </w:rPr>
        <w:t>);</w:t>
      </w:r>
    </w:p>
    <w:p w:rsidR="00D97D91" w:rsidRPr="00CD7B22" w:rsidRDefault="00D97D91" w:rsidP="001C4A89">
      <w:pPr>
        <w:spacing w:line="360" w:lineRule="auto"/>
        <w:ind w:firstLine="720"/>
        <w:jc w:val="both"/>
        <w:rPr>
          <w:color w:val="000000"/>
          <w:szCs w:val="24"/>
          <w:lang w:eastAsia="lt-LT"/>
        </w:rPr>
      </w:pPr>
      <w:r>
        <w:rPr>
          <w:color w:val="000000"/>
          <w:szCs w:val="24"/>
          <w:lang w:eastAsia="lt-LT"/>
        </w:rPr>
        <w:t xml:space="preserve">Lina Žukauskaitė – </w:t>
      </w:r>
      <w:r w:rsidRPr="00191E7A">
        <w:rPr>
          <w:color w:val="000000"/>
          <w:szCs w:val="24"/>
          <w:lang w:eastAsia="lt-LT"/>
        </w:rPr>
        <w:t>Lietuvos Respublikos</w:t>
      </w:r>
      <w:r>
        <w:rPr>
          <w:color w:val="000000"/>
          <w:szCs w:val="24"/>
          <w:lang w:eastAsia="lt-LT"/>
        </w:rPr>
        <w:t xml:space="preserve"> užsienio reikalų ministerijos Užsienio lietuvių departamento direktoriaus pavaduotoja</w:t>
      </w:r>
      <w:r w:rsidR="00B040CD">
        <w:rPr>
          <w:color w:val="000000"/>
          <w:szCs w:val="24"/>
          <w:lang w:eastAsia="lt-LT"/>
        </w:rPr>
        <w:t xml:space="preserve"> (jos nesant – Laura Dilytė-Butkienė – </w:t>
      </w:r>
      <w:r w:rsidR="00B040CD" w:rsidRPr="00191E7A">
        <w:rPr>
          <w:color w:val="000000"/>
          <w:szCs w:val="24"/>
          <w:lang w:eastAsia="lt-LT"/>
        </w:rPr>
        <w:t>Lietuvos Respublikos</w:t>
      </w:r>
      <w:r w:rsidR="00B040CD">
        <w:rPr>
          <w:color w:val="000000"/>
          <w:szCs w:val="24"/>
          <w:lang w:eastAsia="lt-LT"/>
        </w:rPr>
        <w:t xml:space="preserve"> užsienio reikalų ministerijos Užsienio lietuvių departamento Ryšių su bendruomenėmis ir informavimo skyriaus vedėja).</w:t>
      </w:r>
    </w:p>
    <w:p w:rsidR="003C033D" w:rsidRDefault="001C4A89" w:rsidP="001C4A89">
      <w:pPr>
        <w:spacing w:line="360" w:lineRule="auto"/>
        <w:ind w:firstLine="720"/>
        <w:jc w:val="both"/>
        <w:rPr>
          <w:szCs w:val="24"/>
        </w:rPr>
      </w:pPr>
      <w:r>
        <w:rPr>
          <w:szCs w:val="24"/>
        </w:rPr>
        <w:t>2</w:t>
      </w:r>
      <w:r w:rsidR="00153350">
        <w:rPr>
          <w:szCs w:val="24"/>
        </w:rPr>
        <w:t xml:space="preserve">. </w:t>
      </w:r>
      <w:r w:rsidR="00153350">
        <w:rPr>
          <w:spacing w:val="100"/>
          <w:szCs w:val="24"/>
        </w:rPr>
        <w:t>Skiriu</w:t>
      </w:r>
      <w:r w:rsidR="00153350">
        <w:rPr>
          <w:szCs w:val="24"/>
        </w:rPr>
        <w:t xml:space="preserve"> Jaunimo reikalų departamento prie Socialinės apsaugos ir darbo ministerijos </w:t>
      </w:r>
      <w:r w:rsidR="00CC1A3E">
        <w:rPr>
          <w:szCs w:val="24"/>
        </w:rPr>
        <w:t>vyriausiąją specialistę</w:t>
      </w:r>
      <w:r w:rsidR="00153350">
        <w:rPr>
          <w:szCs w:val="24"/>
        </w:rPr>
        <w:t xml:space="preserve"> </w:t>
      </w:r>
      <w:r w:rsidR="00CC1A3E">
        <w:rPr>
          <w:szCs w:val="24"/>
        </w:rPr>
        <w:t>Ritą Andrejevą</w:t>
      </w:r>
      <w:r w:rsidR="00153350">
        <w:rPr>
          <w:szCs w:val="24"/>
        </w:rPr>
        <w:t xml:space="preserve"> (jos nesant – Jaunimo reikalų departamento prie Socialinės apsaugos ir darbo ministerijos vyr</w:t>
      </w:r>
      <w:r w:rsidR="00CC1A3E">
        <w:rPr>
          <w:szCs w:val="24"/>
        </w:rPr>
        <w:t>esn</w:t>
      </w:r>
      <w:r w:rsidR="00153350">
        <w:rPr>
          <w:szCs w:val="24"/>
        </w:rPr>
        <w:t xml:space="preserve">iąją </w:t>
      </w:r>
      <w:r w:rsidR="00CC1A3E">
        <w:rPr>
          <w:szCs w:val="24"/>
        </w:rPr>
        <w:t>patarėją</w:t>
      </w:r>
      <w:r w:rsidR="00153350">
        <w:rPr>
          <w:szCs w:val="24"/>
        </w:rPr>
        <w:t xml:space="preserve"> Justiną </w:t>
      </w:r>
      <w:proofErr w:type="spellStart"/>
      <w:r w:rsidR="00153350">
        <w:rPr>
          <w:szCs w:val="24"/>
        </w:rPr>
        <w:t>Lukaševičiūtę</w:t>
      </w:r>
      <w:proofErr w:type="spellEnd"/>
      <w:r w:rsidR="00153350">
        <w:rPr>
          <w:szCs w:val="24"/>
        </w:rPr>
        <w:t>) vykdyti komisijos sekretoriaus funkcijas.</w:t>
      </w:r>
    </w:p>
    <w:p w:rsidR="003C033D" w:rsidRDefault="001C4A89" w:rsidP="001C4A89">
      <w:pPr>
        <w:spacing w:line="360" w:lineRule="auto"/>
        <w:ind w:firstLine="720"/>
        <w:jc w:val="both"/>
        <w:rPr>
          <w:szCs w:val="24"/>
        </w:rPr>
      </w:pPr>
      <w:r>
        <w:rPr>
          <w:szCs w:val="24"/>
        </w:rPr>
        <w:t>3</w:t>
      </w:r>
      <w:r w:rsidR="00153350">
        <w:rPr>
          <w:szCs w:val="24"/>
        </w:rPr>
        <w:t xml:space="preserve">. </w:t>
      </w:r>
      <w:r w:rsidR="00153350">
        <w:rPr>
          <w:spacing w:val="100"/>
          <w:szCs w:val="24"/>
        </w:rPr>
        <w:t>Pavedu</w:t>
      </w:r>
      <w:r w:rsidR="00153350">
        <w:rPr>
          <w:szCs w:val="24"/>
        </w:rPr>
        <w:t xml:space="preserve"> Jaunimo reikalų departamento prie Socialinės apsaugos ir darbo ministerijos</w:t>
      </w:r>
      <w:r w:rsidR="00153350">
        <w:rPr>
          <w:color w:val="000000"/>
          <w:szCs w:val="24"/>
        </w:rPr>
        <w:t xml:space="preserve"> </w:t>
      </w:r>
      <w:r w:rsidR="00517EDE">
        <w:rPr>
          <w:color w:val="000000"/>
          <w:szCs w:val="24"/>
        </w:rPr>
        <w:t>vyriausiajai specialistei</w:t>
      </w:r>
      <w:r w:rsidR="00153350">
        <w:rPr>
          <w:color w:val="000000"/>
          <w:szCs w:val="24"/>
        </w:rPr>
        <w:t xml:space="preserve"> </w:t>
      </w:r>
      <w:r w:rsidR="00517EDE">
        <w:rPr>
          <w:color w:val="000000"/>
          <w:szCs w:val="24"/>
        </w:rPr>
        <w:t>Rita</w:t>
      </w:r>
      <w:r w:rsidR="00A21EB1">
        <w:rPr>
          <w:color w:val="000000"/>
          <w:szCs w:val="24"/>
        </w:rPr>
        <w:t>i</w:t>
      </w:r>
      <w:r w:rsidR="00517EDE">
        <w:rPr>
          <w:color w:val="000000"/>
          <w:szCs w:val="24"/>
        </w:rPr>
        <w:t xml:space="preserve"> Andrejevai</w:t>
      </w:r>
      <w:r w:rsidR="00153350">
        <w:rPr>
          <w:color w:val="000000"/>
          <w:spacing w:val="-2"/>
          <w:szCs w:val="24"/>
        </w:rPr>
        <w:t xml:space="preserve"> skelbti ir organizuoti Užsienio lietuvių jaunimo organizacijų veiklos </w:t>
      </w:r>
      <w:r w:rsidR="00153350">
        <w:rPr>
          <w:color w:val="000000"/>
          <w:szCs w:val="24"/>
        </w:rPr>
        <w:t>projektų</w:t>
      </w:r>
      <w:r w:rsidR="00153350">
        <w:rPr>
          <w:color w:val="000000"/>
          <w:spacing w:val="-2"/>
          <w:szCs w:val="24"/>
        </w:rPr>
        <w:t xml:space="preserve"> finansavimo </w:t>
      </w:r>
      <w:r w:rsidR="00153350">
        <w:rPr>
          <w:color w:val="000000"/>
          <w:szCs w:val="24"/>
        </w:rPr>
        <w:t>201</w:t>
      </w:r>
      <w:r w:rsidR="00517EDE">
        <w:rPr>
          <w:color w:val="000000"/>
          <w:szCs w:val="24"/>
        </w:rPr>
        <w:t>9</w:t>
      </w:r>
      <w:r w:rsidR="00153350">
        <w:rPr>
          <w:color w:val="000000"/>
          <w:szCs w:val="24"/>
        </w:rPr>
        <w:t xml:space="preserve"> metais </w:t>
      </w:r>
      <w:r w:rsidR="00153350">
        <w:rPr>
          <w:color w:val="000000"/>
          <w:spacing w:val="-2"/>
          <w:szCs w:val="24"/>
        </w:rPr>
        <w:t>konkursą</w:t>
      </w:r>
      <w:r w:rsidR="00153350">
        <w:rPr>
          <w:color w:val="000000"/>
          <w:szCs w:val="24"/>
        </w:rPr>
        <w:t>.</w:t>
      </w:r>
    </w:p>
    <w:p w:rsidR="003C033D" w:rsidRDefault="003C033D">
      <w:pPr>
        <w:spacing w:line="360" w:lineRule="auto"/>
        <w:jc w:val="both"/>
        <w:rPr>
          <w:szCs w:val="24"/>
        </w:rPr>
      </w:pPr>
    </w:p>
    <w:p w:rsidR="00517EDE" w:rsidRDefault="00517EDE">
      <w:pPr>
        <w:spacing w:line="360" w:lineRule="auto"/>
        <w:jc w:val="both"/>
        <w:rPr>
          <w:szCs w:val="24"/>
        </w:rPr>
      </w:pPr>
    </w:p>
    <w:p w:rsidR="003C033D" w:rsidRDefault="00153350">
      <w:pPr>
        <w:spacing w:line="360" w:lineRule="auto"/>
        <w:jc w:val="both"/>
        <w:rPr>
          <w:szCs w:val="24"/>
        </w:rPr>
      </w:pPr>
      <w:r>
        <w:rPr>
          <w:color w:val="000000"/>
          <w:szCs w:val="24"/>
        </w:rPr>
        <w:t>Direktorius</w:t>
      </w:r>
      <w:r>
        <w:rPr>
          <w:color w:val="000000"/>
          <w:szCs w:val="24"/>
        </w:rPr>
        <w:tab/>
      </w:r>
      <w:r>
        <w:rPr>
          <w:color w:val="000000"/>
          <w:szCs w:val="24"/>
        </w:rPr>
        <w:tab/>
      </w:r>
      <w:r>
        <w:rPr>
          <w:color w:val="000000"/>
          <w:szCs w:val="24"/>
        </w:rPr>
        <w:tab/>
      </w:r>
      <w:r>
        <w:rPr>
          <w:color w:val="000000"/>
          <w:szCs w:val="24"/>
        </w:rPr>
        <w:tab/>
      </w:r>
      <w:r>
        <w:rPr>
          <w:szCs w:val="24"/>
        </w:rPr>
        <w:tab/>
      </w:r>
      <w:r>
        <w:rPr>
          <w:szCs w:val="24"/>
        </w:rPr>
        <w:tab/>
      </w:r>
      <w:r>
        <w:rPr>
          <w:szCs w:val="24"/>
        </w:rPr>
        <w:tab/>
        <w:t xml:space="preserve">     </w:t>
      </w:r>
      <w:r>
        <w:rPr>
          <w:szCs w:val="24"/>
        </w:rPr>
        <w:tab/>
      </w:r>
      <w:r>
        <w:rPr>
          <w:szCs w:val="24"/>
        </w:rPr>
        <w:tab/>
      </w:r>
      <w:r>
        <w:rPr>
          <w:szCs w:val="24"/>
        </w:rPr>
        <w:tab/>
        <w:t xml:space="preserve">  Jonas </w:t>
      </w:r>
      <w:proofErr w:type="spellStart"/>
      <w:r>
        <w:rPr>
          <w:szCs w:val="24"/>
        </w:rPr>
        <w:t>Laniauskas</w:t>
      </w:r>
      <w:proofErr w:type="spellEnd"/>
    </w:p>
    <w:p w:rsidR="003C033D" w:rsidRDefault="003C033D">
      <w:pPr>
        <w:rPr>
          <w:rFonts w:eastAsia="Calibri"/>
          <w:szCs w:val="24"/>
        </w:rPr>
        <w:sectPr w:rsidR="003C033D">
          <w:headerReference w:type="even" r:id="rId9"/>
          <w:headerReference w:type="default" r:id="rId10"/>
          <w:footerReference w:type="even" r:id="rId11"/>
          <w:footerReference w:type="default" r:id="rId12"/>
          <w:headerReference w:type="first" r:id="rId13"/>
          <w:footerReference w:type="first" r:id="rId14"/>
          <w:pgSz w:w="11907" w:h="16839" w:code="9"/>
          <w:pgMar w:top="1134" w:right="567" w:bottom="1134" w:left="1701" w:header="720" w:footer="720" w:gutter="0"/>
          <w:pgNumType w:start="1"/>
          <w:cols w:space="720"/>
          <w:titlePg/>
          <w:docGrid w:linePitch="360"/>
        </w:sectPr>
      </w:pPr>
    </w:p>
    <w:p w:rsidR="003C033D" w:rsidRDefault="00153350">
      <w:pPr>
        <w:keepLines/>
        <w:tabs>
          <w:tab w:val="left" w:pos="1304"/>
          <w:tab w:val="left" w:pos="1457"/>
          <w:tab w:val="left" w:pos="1604"/>
          <w:tab w:val="left" w:pos="1757"/>
          <w:tab w:val="left" w:pos="5103"/>
        </w:tabs>
        <w:suppressAutoHyphens/>
        <w:spacing w:line="276" w:lineRule="auto"/>
        <w:ind w:left="5103" w:right="4"/>
        <w:textAlignment w:val="center"/>
        <w:rPr>
          <w:rFonts w:eastAsia="Calibri"/>
          <w:szCs w:val="24"/>
        </w:rPr>
      </w:pPr>
      <w:r>
        <w:rPr>
          <w:rFonts w:eastAsia="Calibri"/>
          <w:szCs w:val="24"/>
        </w:rPr>
        <w:lastRenderedPageBreak/>
        <w:t>PATVIRTINTA</w:t>
      </w:r>
    </w:p>
    <w:p w:rsidR="003C033D" w:rsidRDefault="00153350" w:rsidP="00517EDE">
      <w:pPr>
        <w:keepLines/>
        <w:tabs>
          <w:tab w:val="left" w:pos="1304"/>
          <w:tab w:val="left" w:pos="1457"/>
          <w:tab w:val="left" w:pos="1604"/>
          <w:tab w:val="left" w:pos="1757"/>
          <w:tab w:val="left" w:pos="5103"/>
        </w:tabs>
        <w:suppressAutoHyphens/>
        <w:spacing w:line="276" w:lineRule="auto"/>
        <w:ind w:left="5103" w:right="4"/>
        <w:jc w:val="both"/>
        <w:textAlignment w:val="center"/>
        <w:rPr>
          <w:rFonts w:eastAsia="Calibri"/>
          <w:szCs w:val="24"/>
        </w:rPr>
      </w:pPr>
      <w:r>
        <w:rPr>
          <w:rFonts w:eastAsia="Calibri"/>
          <w:szCs w:val="24"/>
        </w:rPr>
        <w:t xml:space="preserve">Jaunimo reikalų departamento prie Socialinės </w:t>
      </w:r>
    </w:p>
    <w:p w:rsidR="00517EDE" w:rsidRDefault="00153350" w:rsidP="00517EDE">
      <w:pPr>
        <w:keepLines/>
        <w:tabs>
          <w:tab w:val="left" w:pos="1304"/>
          <w:tab w:val="left" w:pos="1457"/>
          <w:tab w:val="left" w:pos="1604"/>
          <w:tab w:val="left" w:pos="1757"/>
          <w:tab w:val="left" w:pos="5103"/>
        </w:tabs>
        <w:suppressAutoHyphens/>
        <w:spacing w:line="276" w:lineRule="auto"/>
        <w:ind w:left="5103" w:right="4"/>
        <w:jc w:val="both"/>
        <w:textAlignment w:val="center"/>
        <w:rPr>
          <w:rFonts w:eastAsia="Calibri"/>
          <w:szCs w:val="24"/>
        </w:rPr>
      </w:pPr>
      <w:r>
        <w:rPr>
          <w:rFonts w:eastAsia="Calibri"/>
          <w:szCs w:val="24"/>
        </w:rPr>
        <w:t>apsaugos ir darbo ministerijos direktoriaus</w:t>
      </w:r>
      <w:r w:rsidR="00517EDE">
        <w:rPr>
          <w:rFonts w:eastAsia="Calibri"/>
          <w:szCs w:val="24"/>
        </w:rPr>
        <w:t xml:space="preserve"> </w:t>
      </w:r>
      <w:r>
        <w:rPr>
          <w:rFonts w:eastAsia="Calibri"/>
          <w:szCs w:val="24"/>
        </w:rPr>
        <w:t>201</w:t>
      </w:r>
      <w:r w:rsidR="00B040CD">
        <w:rPr>
          <w:rFonts w:eastAsia="Calibri"/>
          <w:szCs w:val="24"/>
        </w:rPr>
        <w:t>9</w:t>
      </w:r>
      <w:r>
        <w:rPr>
          <w:rFonts w:eastAsia="Calibri"/>
          <w:szCs w:val="24"/>
        </w:rPr>
        <w:t xml:space="preserve"> m.</w:t>
      </w:r>
      <w:r w:rsidR="008F480F">
        <w:rPr>
          <w:rFonts w:eastAsia="Calibri"/>
          <w:szCs w:val="24"/>
        </w:rPr>
        <w:t xml:space="preserve"> s</w:t>
      </w:r>
      <w:bookmarkStart w:id="0" w:name="_GoBack"/>
      <w:bookmarkEnd w:id="0"/>
      <w:r w:rsidR="008F480F">
        <w:rPr>
          <w:rFonts w:eastAsia="Calibri"/>
          <w:szCs w:val="24"/>
        </w:rPr>
        <w:t xml:space="preserve">ausio 18 </w:t>
      </w:r>
      <w:r>
        <w:rPr>
          <w:rFonts w:eastAsia="Calibri"/>
          <w:szCs w:val="24"/>
        </w:rPr>
        <w:t xml:space="preserve">d. įsakymu </w:t>
      </w:r>
    </w:p>
    <w:p w:rsidR="003C033D" w:rsidRDefault="00153350" w:rsidP="00517EDE">
      <w:pPr>
        <w:keepLines/>
        <w:tabs>
          <w:tab w:val="left" w:pos="1304"/>
          <w:tab w:val="left" w:pos="1457"/>
          <w:tab w:val="left" w:pos="1604"/>
          <w:tab w:val="left" w:pos="1757"/>
          <w:tab w:val="left" w:pos="5103"/>
        </w:tabs>
        <w:suppressAutoHyphens/>
        <w:spacing w:line="276" w:lineRule="auto"/>
        <w:ind w:left="5103" w:right="4"/>
        <w:jc w:val="both"/>
        <w:textAlignment w:val="center"/>
        <w:rPr>
          <w:rFonts w:eastAsia="Calibri"/>
          <w:color w:val="000000"/>
          <w:szCs w:val="24"/>
        </w:rPr>
      </w:pPr>
      <w:r>
        <w:rPr>
          <w:rFonts w:eastAsia="Calibri"/>
          <w:szCs w:val="24"/>
        </w:rPr>
        <w:t xml:space="preserve">Nr. </w:t>
      </w:r>
      <w:r>
        <w:rPr>
          <w:szCs w:val="24"/>
        </w:rPr>
        <w:t>2V-</w:t>
      </w:r>
      <w:r w:rsidR="008F480F">
        <w:rPr>
          <w:szCs w:val="24"/>
        </w:rPr>
        <w:t>15</w:t>
      </w:r>
      <w:r w:rsidR="00517EDE">
        <w:rPr>
          <w:szCs w:val="24"/>
        </w:rPr>
        <w:t xml:space="preserve"> </w:t>
      </w:r>
      <w:r w:rsidR="008F480F">
        <w:rPr>
          <w:szCs w:val="24"/>
        </w:rPr>
        <w:t>(</w:t>
      </w:r>
      <w:r>
        <w:rPr>
          <w:szCs w:val="24"/>
        </w:rPr>
        <w:t>1.4)</w:t>
      </w:r>
    </w:p>
    <w:p w:rsidR="003C033D" w:rsidRDefault="003C033D">
      <w:pPr>
        <w:keepLines/>
        <w:tabs>
          <w:tab w:val="left" w:pos="1304"/>
          <w:tab w:val="left" w:pos="1457"/>
          <w:tab w:val="left" w:pos="1604"/>
          <w:tab w:val="left" w:pos="1757"/>
        </w:tabs>
        <w:suppressAutoHyphens/>
        <w:spacing w:line="276" w:lineRule="auto"/>
        <w:ind w:right="4" w:firstLine="284"/>
        <w:textAlignment w:val="center"/>
        <w:rPr>
          <w:rFonts w:eastAsia="Calibri"/>
          <w:color w:val="000000"/>
          <w:szCs w:val="24"/>
        </w:rPr>
      </w:pPr>
    </w:p>
    <w:p w:rsidR="003C033D" w:rsidRDefault="00153350">
      <w:pPr>
        <w:spacing w:line="276" w:lineRule="auto"/>
        <w:ind w:right="4"/>
        <w:jc w:val="center"/>
        <w:rPr>
          <w:rFonts w:eastAsia="Calibri"/>
          <w:b/>
          <w:szCs w:val="24"/>
        </w:rPr>
      </w:pPr>
      <w:r>
        <w:rPr>
          <w:rFonts w:eastAsia="Calibri"/>
          <w:b/>
          <w:szCs w:val="24"/>
        </w:rPr>
        <w:t>UŽSIENIO LIETUVIŲ JAUNIMO ORGANIZACIJŲ VEIKLOS PROJEKTŲ FINANSAVIMO 201</w:t>
      </w:r>
      <w:r w:rsidR="00517EDE">
        <w:rPr>
          <w:rFonts w:eastAsia="Calibri"/>
          <w:b/>
          <w:szCs w:val="24"/>
        </w:rPr>
        <w:t>9</w:t>
      </w:r>
      <w:r>
        <w:rPr>
          <w:rFonts w:eastAsia="Calibri"/>
          <w:b/>
          <w:i/>
          <w:szCs w:val="24"/>
        </w:rPr>
        <w:t xml:space="preserve"> </w:t>
      </w:r>
      <w:r>
        <w:rPr>
          <w:rFonts w:eastAsia="Calibri"/>
          <w:b/>
          <w:szCs w:val="24"/>
        </w:rPr>
        <w:t>METAIS KONKURSO NUOSTATAI</w:t>
      </w:r>
    </w:p>
    <w:p w:rsidR="003C033D" w:rsidRDefault="003C033D">
      <w:pPr>
        <w:keepLines/>
        <w:suppressAutoHyphens/>
        <w:spacing w:line="276" w:lineRule="auto"/>
        <w:ind w:right="4"/>
        <w:textAlignment w:val="center"/>
        <w:rPr>
          <w:rFonts w:eastAsia="Calibri"/>
          <w:b/>
          <w:bCs/>
          <w:caps/>
          <w:color w:val="000000"/>
          <w:szCs w:val="24"/>
        </w:rPr>
      </w:pPr>
    </w:p>
    <w:p w:rsidR="003C033D" w:rsidRDefault="00153350">
      <w:pPr>
        <w:keepLines/>
        <w:tabs>
          <w:tab w:val="left" w:pos="426"/>
        </w:tabs>
        <w:suppressAutoHyphens/>
        <w:spacing w:line="276" w:lineRule="auto"/>
        <w:ind w:left="360" w:right="4"/>
        <w:jc w:val="center"/>
        <w:textAlignment w:val="center"/>
        <w:rPr>
          <w:rFonts w:eastAsia="Calibri"/>
          <w:b/>
          <w:bCs/>
          <w:caps/>
          <w:color w:val="000000"/>
          <w:szCs w:val="24"/>
        </w:rPr>
      </w:pPr>
      <w:r>
        <w:rPr>
          <w:rFonts w:eastAsia="Calibri"/>
          <w:b/>
          <w:bCs/>
          <w:caps/>
          <w:color w:val="000000"/>
          <w:szCs w:val="24"/>
        </w:rPr>
        <w:t>I SKYRIUS</w:t>
      </w:r>
    </w:p>
    <w:p w:rsidR="003C033D" w:rsidRDefault="00153350">
      <w:pPr>
        <w:keepLines/>
        <w:tabs>
          <w:tab w:val="left" w:pos="426"/>
        </w:tabs>
        <w:suppressAutoHyphens/>
        <w:spacing w:line="276" w:lineRule="auto"/>
        <w:ind w:right="4"/>
        <w:jc w:val="center"/>
        <w:textAlignment w:val="center"/>
        <w:rPr>
          <w:rFonts w:eastAsia="Calibri"/>
          <w:b/>
          <w:bCs/>
          <w:caps/>
          <w:color w:val="000000"/>
          <w:szCs w:val="24"/>
        </w:rPr>
      </w:pPr>
      <w:r>
        <w:rPr>
          <w:rFonts w:eastAsia="Calibri"/>
          <w:b/>
          <w:bCs/>
          <w:caps/>
          <w:color w:val="000000"/>
          <w:szCs w:val="24"/>
        </w:rPr>
        <w:t>BENDROSIOS NUOSTATOS</w:t>
      </w:r>
    </w:p>
    <w:p w:rsidR="003C033D" w:rsidRDefault="003C033D">
      <w:pPr>
        <w:keepLines/>
        <w:suppressAutoHyphens/>
        <w:spacing w:line="276" w:lineRule="auto"/>
        <w:ind w:left="360" w:right="4" w:firstLine="706"/>
        <w:textAlignment w:val="center"/>
        <w:rPr>
          <w:rFonts w:eastAsia="Calibri"/>
          <w:b/>
          <w:bCs/>
          <w:caps/>
          <w:color w:val="000000"/>
          <w:szCs w:val="24"/>
        </w:rPr>
      </w:pPr>
    </w:p>
    <w:p w:rsidR="00964F7F" w:rsidRDefault="00153350" w:rsidP="00964F7F">
      <w:pPr>
        <w:pStyle w:val="Sraopastraipa"/>
        <w:numPr>
          <w:ilvl w:val="0"/>
          <w:numId w:val="4"/>
        </w:numPr>
        <w:tabs>
          <w:tab w:val="left" w:pos="-3060"/>
          <w:tab w:val="left" w:pos="720"/>
          <w:tab w:val="left" w:pos="1170"/>
        </w:tabs>
        <w:spacing w:line="360" w:lineRule="auto"/>
        <w:ind w:left="0" w:right="4" w:firstLine="720"/>
        <w:jc w:val="both"/>
        <w:rPr>
          <w:rFonts w:eastAsia="Calibri"/>
          <w:szCs w:val="24"/>
        </w:rPr>
      </w:pPr>
      <w:r w:rsidRPr="00964F7F">
        <w:rPr>
          <w:rFonts w:eastAsia="Calibri"/>
          <w:szCs w:val="24"/>
        </w:rPr>
        <w:t>Užsienio lietuvių jaunimo organizacijų veiklos projektų finansavimo 201</w:t>
      </w:r>
      <w:r w:rsidR="004573F8" w:rsidRPr="00964F7F">
        <w:rPr>
          <w:rFonts w:eastAsia="Calibri"/>
          <w:szCs w:val="24"/>
        </w:rPr>
        <w:t>9</w:t>
      </w:r>
      <w:r w:rsidRPr="00964F7F">
        <w:rPr>
          <w:rFonts w:eastAsia="Calibri"/>
          <w:szCs w:val="24"/>
        </w:rPr>
        <w:t xml:space="preserve"> metais konkurso nuostatai (toliau – Nuostatai) </w:t>
      </w:r>
      <w:r w:rsidR="00F11802">
        <w:rPr>
          <w:rFonts w:eastAsia="Calibri"/>
          <w:szCs w:val="24"/>
        </w:rPr>
        <w:t>nustato reikalavimus projektų turiniui</w:t>
      </w:r>
      <w:r w:rsidRPr="00964F7F">
        <w:rPr>
          <w:rFonts w:eastAsia="Calibri"/>
          <w:szCs w:val="24"/>
        </w:rPr>
        <w:t>, pareiškėjams, vykdytojams ir dalyviams, projektų teikimo Užsienio lietuvių jaunimo organizacijų veiklos projektų finansavimo 201</w:t>
      </w:r>
      <w:r w:rsidR="004573F8" w:rsidRPr="00964F7F">
        <w:rPr>
          <w:rFonts w:eastAsia="Calibri"/>
          <w:szCs w:val="24"/>
        </w:rPr>
        <w:t>9</w:t>
      </w:r>
      <w:r w:rsidRPr="00964F7F">
        <w:rPr>
          <w:rFonts w:eastAsia="Calibri"/>
          <w:szCs w:val="24"/>
        </w:rPr>
        <w:t xml:space="preserve"> metais konkursui (toliau – Konkursas), paraiškų vertinimo, finansavimo, vykdymo tvarką</w:t>
      </w:r>
      <w:r w:rsidR="00F11802" w:rsidRPr="00F11802">
        <w:rPr>
          <w:rFonts w:eastAsia="Calibri"/>
          <w:szCs w:val="24"/>
        </w:rPr>
        <w:t xml:space="preserve"> </w:t>
      </w:r>
      <w:r w:rsidR="00F11802">
        <w:rPr>
          <w:rFonts w:eastAsia="Calibri"/>
          <w:szCs w:val="24"/>
        </w:rPr>
        <w:t>ir kontrolę</w:t>
      </w:r>
      <w:r w:rsidRPr="00964F7F">
        <w:rPr>
          <w:rFonts w:eastAsia="Calibri"/>
          <w:szCs w:val="24"/>
        </w:rPr>
        <w:t>.</w:t>
      </w:r>
    </w:p>
    <w:p w:rsidR="00964F7F" w:rsidRDefault="00153350" w:rsidP="00964F7F">
      <w:pPr>
        <w:pStyle w:val="Sraopastraipa"/>
        <w:numPr>
          <w:ilvl w:val="0"/>
          <w:numId w:val="4"/>
        </w:numPr>
        <w:tabs>
          <w:tab w:val="left" w:pos="-3060"/>
          <w:tab w:val="left" w:pos="720"/>
          <w:tab w:val="left" w:pos="1170"/>
        </w:tabs>
        <w:spacing w:line="360" w:lineRule="auto"/>
        <w:ind w:left="0" w:right="4" w:firstLine="720"/>
        <w:jc w:val="both"/>
        <w:rPr>
          <w:rFonts w:eastAsia="Calibri"/>
          <w:szCs w:val="24"/>
        </w:rPr>
      </w:pPr>
      <w:r w:rsidRPr="00964F7F">
        <w:rPr>
          <w:rFonts w:eastAsia="Calibri"/>
          <w:szCs w:val="24"/>
        </w:rPr>
        <w:t xml:space="preserve">Konkursą organizuoja Jaunimo reikalų departamentas prie Socialinės apsaugos ir darbo ministerijos (toliau – Departamentas). Informacija apie Konkursą viešai skelbiama Departamento interneto </w:t>
      </w:r>
      <w:r w:rsidR="004573F8" w:rsidRPr="00964F7F">
        <w:rPr>
          <w:rFonts w:eastAsia="Calibri"/>
          <w:szCs w:val="24"/>
        </w:rPr>
        <w:t>puslapyje</w:t>
      </w:r>
      <w:r w:rsidRPr="00964F7F">
        <w:rPr>
          <w:rFonts w:eastAsia="Calibri"/>
          <w:szCs w:val="24"/>
        </w:rPr>
        <w:t xml:space="preserve"> </w:t>
      </w:r>
      <w:hyperlink r:id="rId15" w:history="1">
        <w:r w:rsidR="00964F7F" w:rsidRPr="0082666F">
          <w:rPr>
            <w:rStyle w:val="Hipersaitas"/>
            <w:rFonts w:eastAsia="Calibri"/>
            <w:szCs w:val="24"/>
          </w:rPr>
          <w:t>www.jrd.lt</w:t>
        </w:r>
      </w:hyperlink>
      <w:r w:rsidRPr="00964F7F">
        <w:rPr>
          <w:rFonts w:eastAsia="Calibri"/>
          <w:szCs w:val="24"/>
        </w:rPr>
        <w:t>.</w:t>
      </w:r>
    </w:p>
    <w:p w:rsidR="00380212" w:rsidRDefault="00153350" w:rsidP="00380212">
      <w:pPr>
        <w:pStyle w:val="Sraopastraipa"/>
        <w:numPr>
          <w:ilvl w:val="0"/>
          <w:numId w:val="4"/>
        </w:numPr>
        <w:tabs>
          <w:tab w:val="left" w:pos="-3060"/>
          <w:tab w:val="left" w:pos="720"/>
          <w:tab w:val="left" w:pos="1170"/>
        </w:tabs>
        <w:spacing w:line="360" w:lineRule="auto"/>
        <w:ind w:left="0" w:right="4" w:firstLine="720"/>
        <w:jc w:val="both"/>
        <w:rPr>
          <w:rFonts w:eastAsia="Calibri"/>
          <w:szCs w:val="24"/>
        </w:rPr>
      </w:pPr>
      <w:r w:rsidRPr="00007632">
        <w:rPr>
          <w:rFonts w:eastAsia="Calibri"/>
          <w:szCs w:val="24"/>
        </w:rPr>
        <w:t>Konkurso tikslas –</w:t>
      </w:r>
      <w:r w:rsidR="002329A0">
        <w:rPr>
          <w:rFonts w:eastAsia="Calibri"/>
          <w:szCs w:val="24"/>
        </w:rPr>
        <w:t xml:space="preserve"> užtikrinti atstovavimą užsienio lietuvių jaunimo interesams bei stiprinti užsienio lietuvių jaunimo organizacijas, kad būtų</w:t>
      </w:r>
      <w:r w:rsidR="002329A0">
        <w:rPr>
          <w:color w:val="000000"/>
        </w:rPr>
        <w:t xml:space="preserve"> skatinama jų veiklos kokybė, plėtra ir sudarytos sąlygos ugdyti užsienio lietuvių jaunimo bei užsienio lietuvių jaunimo organizacijų kompetencijas.</w:t>
      </w:r>
      <w:r w:rsidR="002329A0">
        <w:rPr>
          <w:rFonts w:eastAsia="Calibri"/>
          <w:szCs w:val="24"/>
        </w:rPr>
        <w:t xml:space="preserve"> </w:t>
      </w:r>
    </w:p>
    <w:p w:rsidR="00380212" w:rsidRPr="00380212" w:rsidRDefault="00380212" w:rsidP="00380212">
      <w:pPr>
        <w:pStyle w:val="Sraopastraipa"/>
        <w:numPr>
          <w:ilvl w:val="0"/>
          <w:numId w:val="4"/>
        </w:numPr>
        <w:tabs>
          <w:tab w:val="left" w:pos="-3060"/>
          <w:tab w:val="left" w:pos="720"/>
          <w:tab w:val="left" w:pos="1170"/>
        </w:tabs>
        <w:spacing w:line="360" w:lineRule="auto"/>
        <w:ind w:left="0" w:right="4" w:firstLine="720"/>
        <w:jc w:val="both"/>
        <w:rPr>
          <w:rFonts w:eastAsia="Calibri"/>
          <w:szCs w:val="24"/>
        </w:rPr>
      </w:pPr>
      <w:r w:rsidRPr="00380212">
        <w:rPr>
          <w:rFonts w:eastAsia="Calibri"/>
          <w:szCs w:val="24"/>
        </w:rPr>
        <w:t>Projektų biudžetas:</w:t>
      </w:r>
    </w:p>
    <w:p w:rsidR="00380212" w:rsidRDefault="00380212" w:rsidP="00380212">
      <w:pPr>
        <w:pStyle w:val="Sraopastraipa"/>
        <w:numPr>
          <w:ilvl w:val="1"/>
          <w:numId w:val="8"/>
        </w:numPr>
        <w:tabs>
          <w:tab w:val="left" w:pos="-3060"/>
          <w:tab w:val="left" w:pos="720"/>
          <w:tab w:val="left" w:pos="1170"/>
        </w:tabs>
        <w:spacing w:line="360" w:lineRule="auto"/>
        <w:ind w:left="0" w:right="4" w:firstLine="709"/>
        <w:jc w:val="both"/>
        <w:rPr>
          <w:rFonts w:eastAsia="Calibri"/>
          <w:szCs w:val="24"/>
        </w:rPr>
      </w:pPr>
      <w:r>
        <w:rPr>
          <w:rFonts w:eastAsia="Calibri"/>
          <w:szCs w:val="24"/>
        </w:rPr>
        <w:t xml:space="preserve"> teikiant paraišką veikloms</w:t>
      </w:r>
      <w:r w:rsidR="004C638D">
        <w:rPr>
          <w:rFonts w:eastAsia="Calibri"/>
          <w:szCs w:val="24"/>
        </w:rPr>
        <w:t>,</w:t>
      </w:r>
      <w:r>
        <w:rPr>
          <w:rFonts w:eastAsia="Calibri"/>
          <w:szCs w:val="24"/>
        </w:rPr>
        <w:t xml:space="preserve"> nurodytoms </w:t>
      </w:r>
      <w:r w:rsidR="004C638D">
        <w:rPr>
          <w:rFonts w:eastAsia="Calibri"/>
          <w:szCs w:val="24"/>
        </w:rPr>
        <w:t xml:space="preserve">Nuostatų </w:t>
      </w:r>
      <w:r>
        <w:rPr>
          <w:rFonts w:eastAsia="Calibri"/>
          <w:szCs w:val="24"/>
        </w:rPr>
        <w:t>8.1 papunktyje</w:t>
      </w:r>
      <w:r w:rsidR="004C638D">
        <w:rPr>
          <w:rFonts w:eastAsia="Calibri"/>
          <w:szCs w:val="24"/>
        </w:rPr>
        <w:t>,</w:t>
      </w:r>
      <w:r>
        <w:rPr>
          <w:rFonts w:eastAsia="Calibri"/>
          <w:szCs w:val="24"/>
        </w:rPr>
        <w:t xml:space="preserve"> didžiausia vienam projektui galima skirti </w:t>
      </w:r>
      <w:r w:rsidR="0072672A">
        <w:rPr>
          <w:rFonts w:eastAsia="Calibri"/>
          <w:szCs w:val="24"/>
        </w:rPr>
        <w:t xml:space="preserve">valstybės biudžeto </w:t>
      </w:r>
      <w:r w:rsidR="004931EC">
        <w:rPr>
          <w:rFonts w:eastAsia="Calibri"/>
          <w:szCs w:val="24"/>
        </w:rPr>
        <w:t xml:space="preserve">lėšų </w:t>
      </w:r>
      <w:r>
        <w:rPr>
          <w:rFonts w:eastAsia="Calibri"/>
          <w:szCs w:val="24"/>
        </w:rPr>
        <w:t>suma – 26 000 (dvidešimt šeši tūkstančiai) </w:t>
      </w:r>
      <w:proofErr w:type="spellStart"/>
      <w:r>
        <w:rPr>
          <w:rFonts w:eastAsia="Calibri"/>
          <w:szCs w:val="24"/>
        </w:rPr>
        <w:t>Eur</w:t>
      </w:r>
      <w:proofErr w:type="spellEnd"/>
      <w:r w:rsidR="004931EC">
        <w:rPr>
          <w:rFonts w:eastAsia="Calibri"/>
          <w:szCs w:val="24"/>
        </w:rPr>
        <w:t>.</w:t>
      </w:r>
      <w:r>
        <w:rPr>
          <w:rFonts w:eastAsia="Calibri"/>
          <w:szCs w:val="24"/>
        </w:rPr>
        <w:t xml:space="preserve"> Mažiausia vienam projektui galima skirti </w:t>
      </w:r>
      <w:r w:rsidR="0072672A">
        <w:rPr>
          <w:rFonts w:eastAsia="Calibri"/>
          <w:szCs w:val="24"/>
        </w:rPr>
        <w:t xml:space="preserve">valstybės biudžeto </w:t>
      </w:r>
      <w:r w:rsidR="004931EC">
        <w:rPr>
          <w:rFonts w:eastAsia="Calibri"/>
          <w:szCs w:val="24"/>
        </w:rPr>
        <w:t xml:space="preserve">lėšų </w:t>
      </w:r>
      <w:r>
        <w:rPr>
          <w:rFonts w:eastAsia="Calibri"/>
          <w:szCs w:val="24"/>
        </w:rPr>
        <w:t xml:space="preserve">suma – 5 000 (penki tūkstančiai) </w:t>
      </w:r>
      <w:proofErr w:type="spellStart"/>
      <w:r>
        <w:rPr>
          <w:rFonts w:eastAsia="Calibri"/>
          <w:szCs w:val="24"/>
        </w:rPr>
        <w:t>Eur</w:t>
      </w:r>
      <w:proofErr w:type="spellEnd"/>
      <w:r>
        <w:rPr>
          <w:rFonts w:eastAsia="Calibri"/>
          <w:szCs w:val="24"/>
        </w:rPr>
        <w:t xml:space="preserve">. </w:t>
      </w:r>
    </w:p>
    <w:p w:rsidR="00380212" w:rsidRDefault="00380212" w:rsidP="00380212">
      <w:pPr>
        <w:pStyle w:val="Sraopastraipa"/>
        <w:numPr>
          <w:ilvl w:val="1"/>
          <w:numId w:val="8"/>
        </w:numPr>
        <w:tabs>
          <w:tab w:val="left" w:pos="-3060"/>
          <w:tab w:val="left" w:pos="720"/>
          <w:tab w:val="left" w:pos="1170"/>
        </w:tabs>
        <w:spacing w:line="360" w:lineRule="auto"/>
        <w:ind w:left="0" w:right="4" w:firstLine="709"/>
        <w:jc w:val="both"/>
        <w:rPr>
          <w:rFonts w:eastAsia="Calibri"/>
          <w:szCs w:val="24"/>
        </w:rPr>
      </w:pPr>
      <w:r>
        <w:rPr>
          <w:rFonts w:eastAsia="Calibri"/>
          <w:szCs w:val="24"/>
        </w:rPr>
        <w:t>teikiant paraišką veikloms</w:t>
      </w:r>
      <w:r w:rsidR="004C638D">
        <w:rPr>
          <w:rFonts w:eastAsia="Calibri"/>
          <w:szCs w:val="24"/>
        </w:rPr>
        <w:t>,</w:t>
      </w:r>
      <w:r>
        <w:rPr>
          <w:rFonts w:eastAsia="Calibri"/>
          <w:szCs w:val="24"/>
        </w:rPr>
        <w:t xml:space="preserve"> nurodytoms </w:t>
      </w:r>
      <w:r w:rsidR="004C638D">
        <w:rPr>
          <w:rFonts w:eastAsia="Calibri"/>
          <w:szCs w:val="24"/>
        </w:rPr>
        <w:t xml:space="preserve">Nuostatų </w:t>
      </w:r>
      <w:r>
        <w:rPr>
          <w:rFonts w:eastAsia="Calibri"/>
          <w:szCs w:val="24"/>
        </w:rPr>
        <w:t>8.2 papunktyje</w:t>
      </w:r>
      <w:r w:rsidR="00320AF5">
        <w:rPr>
          <w:rFonts w:eastAsia="Calibri"/>
          <w:szCs w:val="24"/>
        </w:rPr>
        <w:t>,</w:t>
      </w:r>
      <w:r>
        <w:rPr>
          <w:rFonts w:eastAsia="Calibri"/>
          <w:szCs w:val="24"/>
        </w:rPr>
        <w:t xml:space="preserve"> didžiausia vienam projektui galima skirti suma 6 000 (šeši tūkstančiai) </w:t>
      </w:r>
      <w:proofErr w:type="spellStart"/>
      <w:r>
        <w:rPr>
          <w:rFonts w:eastAsia="Calibri"/>
          <w:szCs w:val="24"/>
        </w:rPr>
        <w:t>Eur</w:t>
      </w:r>
      <w:proofErr w:type="spellEnd"/>
      <w:r>
        <w:rPr>
          <w:rFonts w:eastAsia="Calibri"/>
          <w:szCs w:val="24"/>
        </w:rPr>
        <w:t>. Mažiausia vienam projektui galima skirti suma –</w:t>
      </w:r>
      <w:r w:rsidR="004C638D">
        <w:rPr>
          <w:rFonts w:eastAsia="Calibri"/>
          <w:szCs w:val="24"/>
        </w:rPr>
        <w:t xml:space="preserve"> </w:t>
      </w:r>
      <w:r>
        <w:rPr>
          <w:rFonts w:eastAsia="Calibri"/>
          <w:szCs w:val="24"/>
        </w:rPr>
        <w:t xml:space="preserve">500 (penki šimtai) </w:t>
      </w:r>
      <w:proofErr w:type="spellStart"/>
      <w:r>
        <w:rPr>
          <w:rFonts w:eastAsia="Calibri"/>
          <w:szCs w:val="24"/>
        </w:rPr>
        <w:t>Eur</w:t>
      </w:r>
      <w:proofErr w:type="spellEnd"/>
      <w:r>
        <w:rPr>
          <w:rFonts w:eastAsia="Calibri"/>
          <w:szCs w:val="24"/>
        </w:rPr>
        <w:t xml:space="preserve">. </w:t>
      </w:r>
    </w:p>
    <w:p w:rsidR="00380212" w:rsidRDefault="004C638D" w:rsidP="00380212">
      <w:pPr>
        <w:pStyle w:val="Sraopastraipa"/>
        <w:numPr>
          <w:ilvl w:val="1"/>
          <w:numId w:val="8"/>
        </w:numPr>
        <w:tabs>
          <w:tab w:val="left" w:pos="-3060"/>
          <w:tab w:val="left" w:pos="720"/>
          <w:tab w:val="left" w:pos="1170"/>
        </w:tabs>
        <w:spacing w:line="360" w:lineRule="auto"/>
        <w:ind w:left="0" w:right="4" w:firstLine="709"/>
        <w:jc w:val="both"/>
        <w:rPr>
          <w:rFonts w:eastAsia="Calibri"/>
          <w:szCs w:val="24"/>
        </w:rPr>
      </w:pPr>
      <w:r>
        <w:rPr>
          <w:rFonts w:eastAsia="Calibri"/>
          <w:szCs w:val="24"/>
        </w:rPr>
        <w:t xml:space="preserve">visa </w:t>
      </w:r>
      <w:r w:rsidR="00380212">
        <w:rPr>
          <w:rFonts w:eastAsia="Calibri"/>
          <w:szCs w:val="24"/>
        </w:rPr>
        <w:t xml:space="preserve">Konkursui skirta Lietuvos Respublikos valstybės biudžeto </w:t>
      </w:r>
      <w:r>
        <w:rPr>
          <w:rFonts w:eastAsia="Calibri"/>
          <w:szCs w:val="24"/>
        </w:rPr>
        <w:t xml:space="preserve">lėšų </w:t>
      </w:r>
      <w:r w:rsidR="00555224">
        <w:rPr>
          <w:rFonts w:eastAsia="Calibri"/>
          <w:szCs w:val="24"/>
        </w:rPr>
        <w:t xml:space="preserve">(toliau – valstybės biudžeto) </w:t>
      </w:r>
      <w:r w:rsidR="00380212">
        <w:rPr>
          <w:rFonts w:eastAsia="Calibri"/>
          <w:szCs w:val="24"/>
        </w:rPr>
        <w:t xml:space="preserve">suma – 47 000 (keturiasdešimt septyni tūkstančiai) </w:t>
      </w:r>
      <w:proofErr w:type="spellStart"/>
      <w:r w:rsidR="00380212">
        <w:rPr>
          <w:rFonts w:eastAsia="Calibri"/>
          <w:szCs w:val="24"/>
        </w:rPr>
        <w:t>Eur</w:t>
      </w:r>
      <w:proofErr w:type="spellEnd"/>
      <w:r w:rsidR="00380212">
        <w:rPr>
          <w:rFonts w:eastAsia="Calibri"/>
          <w:szCs w:val="24"/>
        </w:rPr>
        <w:t xml:space="preserve">. </w:t>
      </w:r>
    </w:p>
    <w:p w:rsidR="00964F7F" w:rsidRPr="00964F7F" w:rsidRDefault="00153350" w:rsidP="00964F7F">
      <w:pPr>
        <w:pStyle w:val="Sraopastraipa"/>
        <w:numPr>
          <w:ilvl w:val="0"/>
          <w:numId w:val="4"/>
        </w:numPr>
        <w:tabs>
          <w:tab w:val="left" w:pos="-3060"/>
          <w:tab w:val="left" w:pos="720"/>
          <w:tab w:val="left" w:pos="1170"/>
        </w:tabs>
        <w:spacing w:line="360" w:lineRule="auto"/>
        <w:ind w:left="0" w:right="4" w:firstLine="720"/>
        <w:jc w:val="both"/>
        <w:rPr>
          <w:rFonts w:eastAsia="Calibri"/>
          <w:szCs w:val="24"/>
        </w:rPr>
      </w:pPr>
      <w:r w:rsidRPr="00964F7F">
        <w:rPr>
          <w:rFonts w:eastAsia="Calibri"/>
          <w:color w:val="000000"/>
          <w:szCs w:val="24"/>
        </w:rPr>
        <w:t xml:space="preserve">Projekto vykdymo laikotarpis – nuo Departamento direktoriaus </w:t>
      </w:r>
      <w:r w:rsidR="008B588A" w:rsidRPr="00964F7F">
        <w:rPr>
          <w:rFonts w:eastAsia="Calibri"/>
          <w:color w:val="000000"/>
          <w:szCs w:val="24"/>
        </w:rPr>
        <w:t xml:space="preserve">sprendimo dėl </w:t>
      </w:r>
      <w:r w:rsidR="00F11802">
        <w:rPr>
          <w:rFonts w:eastAsia="Calibri"/>
          <w:color w:val="000000"/>
          <w:szCs w:val="24"/>
        </w:rPr>
        <w:t>projekto finansavimo priėmimo dienos</w:t>
      </w:r>
      <w:r w:rsidR="008B588A" w:rsidRPr="00964F7F">
        <w:rPr>
          <w:rFonts w:eastAsia="Calibri"/>
          <w:color w:val="000000"/>
          <w:szCs w:val="24"/>
        </w:rPr>
        <w:t xml:space="preserve"> iki 2019 m. </w:t>
      </w:r>
      <w:r w:rsidRPr="00964F7F">
        <w:rPr>
          <w:rFonts w:eastAsia="Calibri"/>
          <w:color w:val="000000"/>
          <w:szCs w:val="24"/>
        </w:rPr>
        <w:t>gruodžio</w:t>
      </w:r>
      <w:r w:rsidR="00964F7F">
        <w:rPr>
          <w:rFonts w:eastAsia="Calibri"/>
          <w:color w:val="000000"/>
          <w:szCs w:val="24"/>
        </w:rPr>
        <w:t> </w:t>
      </w:r>
      <w:r w:rsidR="003B5517">
        <w:rPr>
          <w:rFonts w:eastAsia="Calibri"/>
          <w:color w:val="000000"/>
          <w:szCs w:val="24"/>
        </w:rPr>
        <w:t>31 </w:t>
      </w:r>
      <w:r w:rsidRPr="00964F7F">
        <w:rPr>
          <w:rFonts w:eastAsia="Calibri"/>
          <w:color w:val="000000"/>
          <w:szCs w:val="24"/>
        </w:rPr>
        <w:t xml:space="preserve">d. </w:t>
      </w:r>
    </w:p>
    <w:p w:rsidR="00D012C3" w:rsidRDefault="00153350" w:rsidP="00380212">
      <w:pPr>
        <w:pStyle w:val="Sraopastraipa"/>
        <w:numPr>
          <w:ilvl w:val="0"/>
          <w:numId w:val="4"/>
        </w:numPr>
        <w:tabs>
          <w:tab w:val="left" w:pos="-3060"/>
          <w:tab w:val="left" w:pos="720"/>
          <w:tab w:val="left" w:pos="1170"/>
        </w:tabs>
        <w:spacing w:line="360" w:lineRule="auto"/>
        <w:ind w:left="0" w:right="4" w:firstLine="720"/>
        <w:jc w:val="both"/>
        <w:rPr>
          <w:rFonts w:eastAsia="Calibri"/>
          <w:szCs w:val="24"/>
        </w:rPr>
      </w:pPr>
      <w:r w:rsidRPr="00964F7F">
        <w:rPr>
          <w:rFonts w:eastAsia="Calibri"/>
          <w:szCs w:val="24"/>
        </w:rPr>
        <w:t>Nuostatuose vartojamos sąvokos:</w:t>
      </w:r>
    </w:p>
    <w:p w:rsidR="00964F7F" w:rsidRPr="00D012C3" w:rsidRDefault="00D012C3" w:rsidP="00D012C3">
      <w:pPr>
        <w:tabs>
          <w:tab w:val="left" w:pos="5850"/>
        </w:tabs>
        <w:rPr>
          <w:rFonts w:eastAsia="Calibri"/>
        </w:rPr>
      </w:pPr>
      <w:r>
        <w:rPr>
          <w:rFonts w:eastAsia="Calibri"/>
        </w:rPr>
        <w:tab/>
      </w:r>
    </w:p>
    <w:p w:rsidR="003B5517" w:rsidRPr="00E45338" w:rsidRDefault="003B5517" w:rsidP="003B5517">
      <w:pPr>
        <w:pStyle w:val="Sraopastraipa"/>
        <w:numPr>
          <w:ilvl w:val="1"/>
          <w:numId w:val="4"/>
        </w:numPr>
        <w:tabs>
          <w:tab w:val="left" w:pos="-3060"/>
          <w:tab w:val="left" w:pos="993"/>
        </w:tabs>
        <w:spacing w:line="360" w:lineRule="auto"/>
        <w:ind w:left="0" w:right="4" w:firstLine="720"/>
        <w:jc w:val="both"/>
        <w:rPr>
          <w:rFonts w:eastAsia="Calibri"/>
          <w:szCs w:val="24"/>
        </w:rPr>
      </w:pPr>
      <w:r w:rsidRPr="00964F7F">
        <w:rPr>
          <w:rFonts w:eastAsia="Calibri"/>
          <w:b/>
          <w:bCs/>
          <w:color w:val="000000"/>
          <w:szCs w:val="24"/>
        </w:rPr>
        <w:t xml:space="preserve">dalyvis </w:t>
      </w:r>
      <w:r w:rsidRPr="00964F7F">
        <w:rPr>
          <w:rFonts w:eastAsia="Calibri"/>
          <w:color w:val="000000"/>
          <w:szCs w:val="24"/>
        </w:rPr>
        <w:t>– asmuo, kuriam yra skirtas projektas ir kuris jame dalyvauja (pvz., renginių dalyvis, paslaugų gavėjas);</w:t>
      </w:r>
    </w:p>
    <w:p w:rsidR="00E45338" w:rsidRPr="00964F7F" w:rsidRDefault="00E45338" w:rsidP="003B5517">
      <w:pPr>
        <w:pStyle w:val="Sraopastraipa"/>
        <w:numPr>
          <w:ilvl w:val="1"/>
          <w:numId w:val="4"/>
        </w:numPr>
        <w:tabs>
          <w:tab w:val="left" w:pos="-3060"/>
          <w:tab w:val="left" w:pos="993"/>
        </w:tabs>
        <w:spacing w:line="360" w:lineRule="auto"/>
        <w:ind w:left="0" w:right="4" w:firstLine="720"/>
        <w:jc w:val="both"/>
        <w:rPr>
          <w:rFonts w:eastAsia="Calibri"/>
          <w:szCs w:val="24"/>
        </w:rPr>
      </w:pPr>
      <w:r>
        <w:rPr>
          <w:b/>
          <w:bCs/>
          <w:color w:val="000000"/>
        </w:rPr>
        <w:t>jaunas žmogus</w:t>
      </w:r>
      <w:r>
        <w:rPr>
          <w:color w:val="000000"/>
        </w:rPr>
        <w:t> – asmuo nuo 14 iki 29 metų (įskaitytinai)</w:t>
      </w:r>
      <w:r w:rsidR="00320AF5">
        <w:rPr>
          <w:color w:val="000000"/>
        </w:rPr>
        <w:t>;</w:t>
      </w:r>
    </w:p>
    <w:p w:rsidR="00964F7F" w:rsidRPr="00964F7F" w:rsidRDefault="00153350" w:rsidP="00964F7F">
      <w:pPr>
        <w:pStyle w:val="Sraopastraipa"/>
        <w:numPr>
          <w:ilvl w:val="1"/>
          <w:numId w:val="4"/>
        </w:numPr>
        <w:tabs>
          <w:tab w:val="left" w:pos="-3060"/>
          <w:tab w:val="left" w:pos="993"/>
        </w:tabs>
        <w:spacing w:line="360" w:lineRule="auto"/>
        <w:ind w:right="4"/>
        <w:jc w:val="both"/>
        <w:rPr>
          <w:rFonts w:eastAsia="Calibri"/>
          <w:szCs w:val="24"/>
        </w:rPr>
      </w:pPr>
      <w:r w:rsidRPr="00964F7F">
        <w:rPr>
          <w:b/>
          <w:bCs/>
          <w:color w:val="000000"/>
          <w:szCs w:val="24"/>
        </w:rPr>
        <w:t>jaunimas </w:t>
      </w:r>
      <w:r w:rsidRPr="00964F7F">
        <w:rPr>
          <w:color w:val="000000"/>
          <w:szCs w:val="24"/>
        </w:rPr>
        <w:t xml:space="preserve">– </w:t>
      </w:r>
      <w:r w:rsidR="00E45338">
        <w:rPr>
          <w:color w:val="000000"/>
        </w:rPr>
        <w:t>du ir (ar) daugiau jaunų žmonių</w:t>
      </w:r>
      <w:r w:rsidRPr="00964F7F">
        <w:rPr>
          <w:color w:val="000000"/>
          <w:szCs w:val="24"/>
        </w:rPr>
        <w:t>;</w:t>
      </w:r>
    </w:p>
    <w:p w:rsidR="00E45338" w:rsidRPr="004B0531" w:rsidRDefault="00153350" w:rsidP="00FB1F8A">
      <w:pPr>
        <w:pStyle w:val="Sraopastraipa"/>
        <w:numPr>
          <w:ilvl w:val="1"/>
          <w:numId w:val="4"/>
        </w:numPr>
        <w:tabs>
          <w:tab w:val="left" w:pos="-3060"/>
          <w:tab w:val="left" w:pos="993"/>
        </w:tabs>
        <w:spacing w:line="360" w:lineRule="auto"/>
        <w:ind w:left="0" w:right="4" w:firstLine="720"/>
        <w:jc w:val="both"/>
        <w:rPr>
          <w:rFonts w:eastAsia="Calibri"/>
          <w:szCs w:val="24"/>
        </w:rPr>
      </w:pPr>
      <w:r w:rsidRPr="00E45338">
        <w:rPr>
          <w:rFonts w:eastAsia="Calibri"/>
          <w:b/>
          <w:bCs/>
          <w:color w:val="000000"/>
          <w:szCs w:val="24"/>
        </w:rPr>
        <w:t>jaunimo organizacija</w:t>
      </w:r>
      <w:r w:rsidRPr="00E45338">
        <w:rPr>
          <w:rFonts w:eastAsia="Calibri"/>
          <w:color w:val="000000"/>
          <w:szCs w:val="24"/>
        </w:rPr>
        <w:t xml:space="preserve"> – </w:t>
      </w:r>
      <w:r w:rsidR="00E45338" w:rsidRPr="00E45338">
        <w:rPr>
          <w:color w:val="000000"/>
        </w:rPr>
        <w:t>Lietuvos Respublikos asociacijų įstatymo nustatyta tvarka jaunimui ir (ar) jaunimo interesams atstovauti įsteigta asociacija, kurios ne mažiau kaip 2/3 narių yra jauni žmonės ir (ar) jaunų žmonių interesams atstovaujančios</w:t>
      </w:r>
      <w:r w:rsidR="00E45338" w:rsidRPr="00E45338">
        <w:rPr>
          <w:color w:val="0070C0"/>
        </w:rPr>
        <w:t> </w:t>
      </w:r>
      <w:r w:rsidR="00E45338" w:rsidRPr="00E45338">
        <w:rPr>
          <w:color w:val="000000"/>
        </w:rPr>
        <w:t>asociacijos, kurių kiekvienos ne mažiau kaip 2/3 narių yra jauni žmonės</w:t>
      </w:r>
      <w:r w:rsidR="00DD4AD4">
        <w:rPr>
          <w:color w:val="000000"/>
        </w:rPr>
        <w:t>;</w:t>
      </w:r>
    </w:p>
    <w:p w:rsidR="0023392C" w:rsidRPr="00C24669" w:rsidRDefault="0023392C" w:rsidP="00C24669">
      <w:pPr>
        <w:pStyle w:val="Sraopastraipa"/>
        <w:numPr>
          <w:ilvl w:val="1"/>
          <w:numId w:val="4"/>
        </w:numPr>
        <w:tabs>
          <w:tab w:val="left" w:pos="-3060"/>
          <w:tab w:val="left" w:pos="993"/>
        </w:tabs>
        <w:spacing w:line="360" w:lineRule="auto"/>
        <w:ind w:left="0" w:right="4" w:firstLine="720"/>
        <w:jc w:val="both"/>
        <w:rPr>
          <w:rFonts w:eastAsia="Calibri"/>
          <w:szCs w:val="24"/>
        </w:rPr>
      </w:pPr>
      <w:r w:rsidRPr="00C24669">
        <w:rPr>
          <w:rFonts w:eastAsia="Calibri"/>
          <w:b/>
          <w:bCs/>
          <w:color w:val="000000"/>
          <w:szCs w:val="24"/>
        </w:rPr>
        <w:t>narys –</w:t>
      </w:r>
      <w:r w:rsidRPr="00C24669">
        <w:rPr>
          <w:rFonts w:eastAsia="Calibri"/>
          <w:szCs w:val="24"/>
        </w:rPr>
        <w:t xml:space="preserve"> </w:t>
      </w:r>
      <w:r w:rsidRPr="00C24669">
        <w:rPr>
          <w:color w:val="000000"/>
        </w:rPr>
        <w:t>fizinis asmuo</w:t>
      </w:r>
      <w:r w:rsidR="009A29FD" w:rsidRPr="00C24669">
        <w:rPr>
          <w:color w:val="000000"/>
        </w:rPr>
        <w:t>,</w:t>
      </w:r>
      <w:r w:rsidR="0008040E" w:rsidRPr="00C24669">
        <w:rPr>
          <w:color w:val="000000"/>
        </w:rPr>
        <w:t xml:space="preserve"> </w:t>
      </w:r>
      <w:r w:rsidRPr="00C24669">
        <w:rPr>
          <w:color w:val="000000"/>
        </w:rPr>
        <w:t>priklausantis jaunimo organizacijai</w:t>
      </w:r>
      <w:r w:rsidR="004B0531" w:rsidRPr="00C24669">
        <w:rPr>
          <w:color w:val="000000"/>
        </w:rPr>
        <w:t xml:space="preserve"> ir vykdantis veiklą tam tikroje teritorijoje</w:t>
      </w:r>
      <w:r w:rsidR="006110C0">
        <w:rPr>
          <w:color w:val="000000"/>
        </w:rPr>
        <w:t>;</w:t>
      </w:r>
      <w:r w:rsidR="00C24669">
        <w:rPr>
          <w:color w:val="000000"/>
        </w:rPr>
        <w:t xml:space="preserve"> </w:t>
      </w:r>
    </w:p>
    <w:p w:rsidR="000814CE" w:rsidRPr="000814CE" w:rsidRDefault="000814CE" w:rsidP="000814CE">
      <w:pPr>
        <w:pStyle w:val="Sraopastraipa"/>
        <w:numPr>
          <w:ilvl w:val="1"/>
          <w:numId w:val="4"/>
        </w:numPr>
        <w:tabs>
          <w:tab w:val="left" w:pos="-3060"/>
          <w:tab w:val="left" w:pos="993"/>
        </w:tabs>
        <w:spacing w:line="360" w:lineRule="auto"/>
        <w:ind w:left="0" w:right="4" w:firstLine="720"/>
        <w:jc w:val="both"/>
        <w:rPr>
          <w:rFonts w:eastAsia="Calibri"/>
          <w:szCs w:val="24"/>
        </w:rPr>
      </w:pPr>
      <w:r>
        <w:rPr>
          <w:rFonts w:eastAsia="Calibri"/>
          <w:b/>
          <w:bCs/>
          <w:color w:val="000000"/>
          <w:szCs w:val="24"/>
        </w:rPr>
        <w:t>padalinys –</w:t>
      </w:r>
      <w:r>
        <w:rPr>
          <w:rFonts w:eastAsia="Calibri"/>
          <w:szCs w:val="24"/>
        </w:rPr>
        <w:t xml:space="preserve"> </w:t>
      </w:r>
      <w:r w:rsidR="0076471E">
        <w:rPr>
          <w:color w:val="000000"/>
        </w:rPr>
        <w:t xml:space="preserve">jaunimo organizacijos </w:t>
      </w:r>
      <w:r w:rsidR="0076471E" w:rsidRPr="006110C0">
        <w:rPr>
          <w:color w:val="000000"/>
        </w:rPr>
        <w:t xml:space="preserve">struktūrinis vienetas, </w:t>
      </w:r>
      <w:r w:rsidR="006110C0" w:rsidRPr="00F77DFB">
        <w:rPr>
          <w:color w:val="000000"/>
          <w:shd w:val="clear" w:color="auto" w:fill="FFFFFF"/>
        </w:rPr>
        <w:t>nebūtinai turintis juridinio asmens statusą</w:t>
      </w:r>
      <w:r w:rsidR="006110C0">
        <w:rPr>
          <w:color w:val="000000"/>
          <w:shd w:val="clear" w:color="auto" w:fill="FFFFFF"/>
        </w:rPr>
        <w:t xml:space="preserve">, </w:t>
      </w:r>
      <w:r w:rsidR="0076471E" w:rsidRPr="006110C0">
        <w:rPr>
          <w:color w:val="000000"/>
        </w:rPr>
        <w:t xml:space="preserve">vykdantis veiklą tam </w:t>
      </w:r>
      <w:r w:rsidR="006110C0" w:rsidRPr="006110C0">
        <w:rPr>
          <w:color w:val="000000"/>
        </w:rPr>
        <w:t xml:space="preserve">tikroje </w:t>
      </w:r>
      <w:r w:rsidR="006110C0" w:rsidRPr="000B7315">
        <w:rPr>
          <w:color w:val="000000"/>
          <w:shd w:val="clear" w:color="auto" w:fill="FFFFFF"/>
        </w:rPr>
        <w:t>teritorijoje</w:t>
      </w:r>
      <w:r w:rsidR="004C5D6F">
        <w:rPr>
          <w:color w:val="000000"/>
          <w:shd w:val="clear" w:color="auto" w:fill="FFFFFF"/>
        </w:rPr>
        <w:t xml:space="preserve"> už Lietuvos Respublikos ribų</w:t>
      </w:r>
      <w:r w:rsidR="006110C0" w:rsidRPr="000B7315">
        <w:rPr>
          <w:color w:val="000000"/>
          <w:shd w:val="clear" w:color="auto" w:fill="FFFFFF"/>
        </w:rPr>
        <w:t>, arba ne mažiau negu trijų fizinių asmenų grupė, nepriklausanti jokiai jaunimo organizacijai, bet gyvenanti ir užsienio lietuvių jaunimo vienijimo funkciją atliekanti grupė</w:t>
      </w:r>
      <w:r w:rsidR="0076471E">
        <w:rPr>
          <w:color w:val="000000"/>
        </w:rPr>
        <w:t>;</w:t>
      </w:r>
    </w:p>
    <w:p w:rsidR="00200FEF" w:rsidRPr="00200FEF" w:rsidRDefault="00380212" w:rsidP="00200FEF">
      <w:pPr>
        <w:pStyle w:val="Sraopastraipa"/>
        <w:numPr>
          <w:ilvl w:val="1"/>
          <w:numId w:val="4"/>
        </w:numPr>
        <w:tabs>
          <w:tab w:val="left" w:pos="-3060"/>
          <w:tab w:val="left" w:pos="993"/>
        </w:tabs>
        <w:spacing w:line="360" w:lineRule="auto"/>
        <w:ind w:left="0" w:right="4" w:firstLine="720"/>
        <w:jc w:val="both"/>
        <w:rPr>
          <w:rFonts w:eastAsia="Calibri"/>
          <w:szCs w:val="24"/>
        </w:rPr>
      </w:pPr>
      <w:r w:rsidRPr="009B6368">
        <w:rPr>
          <w:rFonts w:eastAsia="Calibri"/>
          <w:b/>
          <w:bCs/>
          <w:color w:val="000000"/>
          <w:szCs w:val="24"/>
        </w:rPr>
        <w:t xml:space="preserve">paraiška </w:t>
      </w:r>
      <w:r w:rsidRPr="009B6368">
        <w:rPr>
          <w:rFonts w:eastAsia="Calibri"/>
          <w:szCs w:val="24"/>
        </w:rPr>
        <w:t>–</w:t>
      </w:r>
      <w:r w:rsidR="009B6368" w:rsidRPr="009B6368">
        <w:rPr>
          <w:rFonts w:eastAsia="Calibri"/>
          <w:szCs w:val="24"/>
        </w:rPr>
        <w:t xml:space="preserve"> </w:t>
      </w:r>
      <w:r w:rsidR="009B6368" w:rsidRPr="009B6368">
        <w:rPr>
          <w:color w:val="000000"/>
        </w:rPr>
        <w:t xml:space="preserve">pareiškėjo pagal Nuostatų 1 </w:t>
      </w:r>
      <w:r w:rsidR="00E9131F">
        <w:rPr>
          <w:color w:val="000000"/>
        </w:rPr>
        <w:t xml:space="preserve">arba 2 </w:t>
      </w:r>
      <w:r w:rsidR="009B6368" w:rsidRPr="009B6368">
        <w:rPr>
          <w:color w:val="000000"/>
        </w:rPr>
        <w:t xml:space="preserve">priede ir Nuostatų </w:t>
      </w:r>
      <w:r w:rsidR="00E9131F">
        <w:rPr>
          <w:color w:val="000000"/>
        </w:rPr>
        <w:t>3</w:t>
      </w:r>
      <w:r w:rsidR="009B6368" w:rsidRPr="009B6368">
        <w:rPr>
          <w:color w:val="000000"/>
        </w:rPr>
        <w:t xml:space="preserve"> priede nustatytą formą užpildytas ir pasirašytas pareiškėjo vadovo arba jo įgalioto asmens, turinčio teisę veikti pareiškėjo vardu, nurodant vardą, pavardę ir pareigas, bei patvirtintas antspaudu, jei pareiškėjas antspaudą privalo turėti, dokumentas, kuris kartu su visais jo priedais ir papildomais dokumentais yra pateikiamas Departamentui, siekiant gauti finansavimą projektui įgyvendinti;</w:t>
      </w:r>
    </w:p>
    <w:p w:rsidR="00964F7F" w:rsidRPr="00200FEF" w:rsidRDefault="00153350" w:rsidP="00200FEF">
      <w:pPr>
        <w:pStyle w:val="Sraopastraipa"/>
        <w:numPr>
          <w:ilvl w:val="1"/>
          <w:numId w:val="4"/>
        </w:numPr>
        <w:tabs>
          <w:tab w:val="left" w:pos="-3060"/>
          <w:tab w:val="left" w:pos="993"/>
        </w:tabs>
        <w:spacing w:line="360" w:lineRule="auto"/>
        <w:ind w:left="0" w:right="4" w:firstLine="720"/>
        <w:jc w:val="both"/>
        <w:rPr>
          <w:rFonts w:eastAsia="Calibri"/>
          <w:szCs w:val="24"/>
        </w:rPr>
      </w:pPr>
      <w:r w:rsidRPr="00200FEF">
        <w:rPr>
          <w:rFonts w:eastAsia="Calibri"/>
          <w:b/>
          <w:bCs/>
          <w:color w:val="000000"/>
          <w:szCs w:val="24"/>
        </w:rPr>
        <w:t xml:space="preserve">pareiškėjas </w:t>
      </w:r>
      <w:r w:rsidRPr="00200FEF">
        <w:rPr>
          <w:rFonts w:eastAsia="Calibri"/>
          <w:bCs/>
          <w:color w:val="000000"/>
          <w:szCs w:val="24"/>
        </w:rPr>
        <w:t>–</w:t>
      </w:r>
      <w:r w:rsidRPr="00200FEF">
        <w:rPr>
          <w:color w:val="000000"/>
          <w:szCs w:val="24"/>
        </w:rPr>
        <w:t xml:space="preserve"> </w:t>
      </w:r>
      <w:r w:rsidR="00200FEF" w:rsidRPr="00200FEF">
        <w:rPr>
          <w:color w:val="000000"/>
          <w:szCs w:val="24"/>
          <w:shd w:val="clear" w:color="auto" w:fill="FFFFFF"/>
          <w:lang w:eastAsia="lt-LT"/>
        </w:rPr>
        <w:t xml:space="preserve">pagal užsienio šalies teisės aktus įsteigta ir įregistruota bei užsienio šalyje veiklą vykdanti </w:t>
      </w:r>
      <w:r w:rsidR="004672C5">
        <w:rPr>
          <w:color w:val="000000"/>
          <w:szCs w:val="24"/>
          <w:shd w:val="clear" w:color="auto" w:fill="FFFFFF"/>
          <w:lang w:eastAsia="lt-LT"/>
        </w:rPr>
        <w:t xml:space="preserve">užsienio </w:t>
      </w:r>
      <w:r w:rsidR="00200FEF" w:rsidRPr="00200FEF">
        <w:rPr>
          <w:color w:val="000000"/>
          <w:szCs w:val="24"/>
          <w:shd w:val="clear" w:color="auto" w:fill="FFFFFF"/>
          <w:lang w:eastAsia="lt-LT"/>
        </w:rPr>
        <w:t>lietuvių jaunimo organizacija</w:t>
      </w:r>
      <w:r w:rsidR="00320AF5">
        <w:rPr>
          <w:color w:val="222222"/>
          <w:szCs w:val="24"/>
          <w:shd w:val="clear" w:color="auto" w:fill="FFFFFF"/>
          <w:lang w:eastAsia="lt-LT"/>
        </w:rPr>
        <w:t>;</w:t>
      </w:r>
    </w:p>
    <w:p w:rsidR="0023392C" w:rsidRPr="00964F7F" w:rsidRDefault="0023392C" w:rsidP="0023392C">
      <w:pPr>
        <w:pStyle w:val="Sraopastraipa"/>
        <w:numPr>
          <w:ilvl w:val="1"/>
          <w:numId w:val="4"/>
        </w:numPr>
        <w:tabs>
          <w:tab w:val="left" w:pos="-3060"/>
          <w:tab w:val="left" w:pos="993"/>
        </w:tabs>
        <w:spacing w:line="360" w:lineRule="auto"/>
        <w:ind w:left="0" w:right="4" w:firstLine="720"/>
        <w:jc w:val="both"/>
        <w:rPr>
          <w:rFonts w:eastAsia="Calibri"/>
          <w:szCs w:val="24"/>
        </w:rPr>
      </w:pPr>
      <w:r w:rsidRPr="00964F7F">
        <w:rPr>
          <w:rFonts w:eastAsia="Calibri"/>
          <w:b/>
          <w:bCs/>
          <w:color w:val="000000"/>
          <w:szCs w:val="24"/>
        </w:rPr>
        <w:t xml:space="preserve">partneris </w:t>
      </w:r>
      <w:r w:rsidRPr="00964F7F">
        <w:rPr>
          <w:rFonts w:eastAsia="Calibri"/>
          <w:color w:val="000000"/>
          <w:szCs w:val="24"/>
        </w:rPr>
        <w:t>– juridinis asmuo, su kuriuo pareiškėjas kartu vykdo projektą</w:t>
      </w:r>
      <w:r>
        <w:rPr>
          <w:rFonts w:eastAsia="Calibri"/>
          <w:color w:val="000000"/>
          <w:szCs w:val="24"/>
        </w:rPr>
        <w:t>, tačiau nėra pareiškėjo narys</w:t>
      </w:r>
      <w:r w:rsidR="002B0D75">
        <w:rPr>
          <w:rFonts w:eastAsia="Calibri"/>
          <w:color w:val="000000"/>
          <w:szCs w:val="24"/>
        </w:rPr>
        <w:t xml:space="preserve"> arba padalinys, arba filialas</w:t>
      </w:r>
      <w:r w:rsidRPr="00964F7F">
        <w:rPr>
          <w:rFonts w:eastAsia="Calibri"/>
          <w:color w:val="000000"/>
          <w:szCs w:val="24"/>
        </w:rPr>
        <w:t xml:space="preserve"> (turi būti pasirašęs </w:t>
      </w:r>
      <w:r>
        <w:rPr>
          <w:rFonts w:eastAsia="Calibri"/>
          <w:color w:val="000000"/>
          <w:szCs w:val="24"/>
        </w:rPr>
        <w:t>be</w:t>
      </w:r>
      <w:r w:rsidR="00EE6C91">
        <w:rPr>
          <w:rFonts w:eastAsia="Calibri"/>
          <w:color w:val="000000"/>
          <w:szCs w:val="24"/>
        </w:rPr>
        <w:t>n</w:t>
      </w:r>
      <w:r>
        <w:rPr>
          <w:rFonts w:eastAsia="Calibri"/>
          <w:color w:val="000000"/>
          <w:szCs w:val="24"/>
        </w:rPr>
        <w:t>dradarbiavimo arba partnerystės sutartį)</w:t>
      </w:r>
      <w:r w:rsidRPr="00964F7F">
        <w:rPr>
          <w:rFonts w:eastAsia="Calibri"/>
          <w:color w:val="000000"/>
          <w:szCs w:val="24"/>
        </w:rPr>
        <w:t>. Projekto partneriai nėra asmenys, prisidedantys prie projekto įgyvendinimo finansiškai, ir (ar) paslaugų, prekių, daiktų tiekėjai (pvz., rėmėjai);</w:t>
      </w:r>
    </w:p>
    <w:p w:rsidR="00964F7F" w:rsidRPr="00964F7F" w:rsidRDefault="00153350" w:rsidP="00964F7F">
      <w:pPr>
        <w:pStyle w:val="Sraopastraipa"/>
        <w:numPr>
          <w:ilvl w:val="1"/>
          <w:numId w:val="4"/>
        </w:numPr>
        <w:tabs>
          <w:tab w:val="left" w:pos="-3060"/>
          <w:tab w:val="left" w:pos="993"/>
        </w:tabs>
        <w:spacing w:line="360" w:lineRule="auto"/>
        <w:ind w:left="0" w:right="4" w:firstLine="720"/>
        <w:jc w:val="both"/>
        <w:rPr>
          <w:rFonts w:eastAsia="Calibri"/>
          <w:szCs w:val="24"/>
        </w:rPr>
      </w:pPr>
      <w:r w:rsidRPr="00964F7F">
        <w:rPr>
          <w:rFonts w:eastAsia="Calibri"/>
          <w:b/>
          <w:bCs/>
          <w:color w:val="000000"/>
          <w:szCs w:val="24"/>
        </w:rPr>
        <w:t>projektas</w:t>
      </w:r>
      <w:r w:rsidRPr="00964F7F">
        <w:rPr>
          <w:rFonts w:eastAsia="Calibri"/>
          <w:color w:val="000000"/>
          <w:szCs w:val="24"/>
        </w:rPr>
        <w:t xml:space="preserve"> – pareiškėjo veiklų visuma, kuri turi nustatytus pasirengimo ir įgyvendinimo terminus, tikslus, finansavimo šaltinius, vykdytojus ir dalyvius;</w:t>
      </w:r>
    </w:p>
    <w:p w:rsidR="00964F7F" w:rsidRPr="00964F7F" w:rsidRDefault="00153350" w:rsidP="00964F7F">
      <w:pPr>
        <w:pStyle w:val="Sraopastraipa"/>
        <w:numPr>
          <w:ilvl w:val="1"/>
          <w:numId w:val="4"/>
        </w:numPr>
        <w:tabs>
          <w:tab w:val="left" w:pos="-3060"/>
          <w:tab w:val="left" w:pos="993"/>
        </w:tabs>
        <w:spacing w:line="360" w:lineRule="auto"/>
        <w:ind w:left="0" w:right="4" w:firstLine="720"/>
        <w:jc w:val="both"/>
        <w:rPr>
          <w:rFonts w:eastAsia="Calibri"/>
          <w:szCs w:val="24"/>
        </w:rPr>
      </w:pPr>
      <w:r w:rsidRPr="00964F7F">
        <w:rPr>
          <w:rFonts w:eastAsia="Calibri"/>
          <w:b/>
          <w:bCs/>
          <w:color w:val="000000"/>
          <w:szCs w:val="24"/>
        </w:rPr>
        <w:t xml:space="preserve">projekto vadovas – </w:t>
      </w:r>
      <w:r w:rsidRPr="00964F7F">
        <w:rPr>
          <w:rFonts w:eastAsia="Calibri"/>
          <w:bCs/>
          <w:color w:val="000000"/>
          <w:szCs w:val="24"/>
        </w:rPr>
        <w:t>asmuo, atsakingas už projekto administravimą;</w:t>
      </w:r>
    </w:p>
    <w:p w:rsidR="00964F7F" w:rsidRPr="00964F7F" w:rsidRDefault="00153350" w:rsidP="00964F7F">
      <w:pPr>
        <w:pStyle w:val="Sraopastraipa"/>
        <w:numPr>
          <w:ilvl w:val="1"/>
          <w:numId w:val="4"/>
        </w:numPr>
        <w:tabs>
          <w:tab w:val="left" w:pos="-3060"/>
          <w:tab w:val="left" w:pos="993"/>
        </w:tabs>
        <w:spacing w:line="360" w:lineRule="auto"/>
        <w:ind w:left="0" w:right="4" w:firstLine="720"/>
        <w:jc w:val="both"/>
        <w:rPr>
          <w:rFonts w:eastAsia="Calibri"/>
          <w:szCs w:val="24"/>
        </w:rPr>
      </w:pPr>
      <w:r w:rsidRPr="00964F7F">
        <w:rPr>
          <w:rFonts w:eastAsia="Calibri"/>
          <w:b/>
          <w:bCs/>
          <w:color w:val="000000"/>
          <w:szCs w:val="24"/>
        </w:rPr>
        <w:t>su jaunimu dirbanti organizacija</w:t>
      </w:r>
      <w:r w:rsidRPr="00964F7F">
        <w:rPr>
          <w:rFonts w:eastAsia="Calibri"/>
          <w:color w:val="000000"/>
          <w:szCs w:val="24"/>
        </w:rPr>
        <w:t xml:space="preserve"> – </w:t>
      </w:r>
      <w:r w:rsidR="00E45338">
        <w:rPr>
          <w:color w:val="000000"/>
        </w:rPr>
        <w:t>juridinis asmuo, kurio vienas iš veiklos tikslų – atlikti darbą su jaunimu</w:t>
      </w:r>
      <w:r w:rsidRPr="00964F7F">
        <w:rPr>
          <w:rFonts w:eastAsia="Calibri"/>
          <w:color w:val="000000"/>
          <w:szCs w:val="24"/>
        </w:rPr>
        <w:t>;</w:t>
      </w:r>
    </w:p>
    <w:p w:rsidR="003B5517" w:rsidRPr="000E63DD" w:rsidRDefault="003B5517" w:rsidP="003B5517">
      <w:pPr>
        <w:pStyle w:val="Sraopastraipa"/>
        <w:numPr>
          <w:ilvl w:val="1"/>
          <w:numId w:val="4"/>
        </w:numPr>
        <w:tabs>
          <w:tab w:val="left" w:pos="-3060"/>
          <w:tab w:val="left" w:pos="993"/>
        </w:tabs>
        <w:spacing w:line="360" w:lineRule="auto"/>
        <w:ind w:left="0" w:right="4" w:firstLine="720"/>
        <w:jc w:val="both"/>
        <w:rPr>
          <w:rFonts w:eastAsia="Calibri"/>
          <w:szCs w:val="24"/>
        </w:rPr>
      </w:pPr>
      <w:r w:rsidRPr="00964F7F">
        <w:rPr>
          <w:b/>
          <w:bCs/>
          <w:color w:val="000000"/>
          <w:szCs w:val="24"/>
        </w:rPr>
        <w:t xml:space="preserve">strateginis veiklos planas </w:t>
      </w:r>
      <w:r w:rsidRPr="00964F7F">
        <w:rPr>
          <w:color w:val="000000"/>
          <w:szCs w:val="24"/>
        </w:rPr>
        <w:t>– veiklos planavimo dokumentas, kuriame, atsižvelgiant į ilgos ir</w:t>
      </w:r>
      <w:r w:rsidR="00A850A7">
        <w:rPr>
          <w:color w:val="000000"/>
          <w:szCs w:val="24"/>
        </w:rPr>
        <w:t xml:space="preserve"> / arba</w:t>
      </w:r>
      <w:r w:rsidRPr="00964F7F">
        <w:rPr>
          <w:color w:val="000000"/>
          <w:szCs w:val="24"/>
        </w:rPr>
        <w:t xml:space="preserve"> vidutinės trukmės planavimo dokumentų tikslus ir aplinkos analizės išvadas, </w:t>
      </w:r>
      <w:r w:rsidR="00A850A7">
        <w:rPr>
          <w:color w:val="000000"/>
          <w:szCs w:val="24"/>
        </w:rPr>
        <w:t xml:space="preserve">pavyzdžiui, </w:t>
      </w:r>
      <w:r w:rsidRPr="00964F7F">
        <w:rPr>
          <w:color w:val="000000"/>
          <w:szCs w:val="24"/>
        </w:rPr>
        <w:t>suformuluota misija, nustatyti strateginiai pokyčiai, strateginiai tikslai, siekiami rezultatai ir kt.</w:t>
      </w:r>
    </w:p>
    <w:p w:rsidR="009B6368" w:rsidRPr="009B6368" w:rsidRDefault="00153350" w:rsidP="009B6368">
      <w:pPr>
        <w:pStyle w:val="Sraopastraipa"/>
        <w:numPr>
          <w:ilvl w:val="1"/>
          <w:numId w:val="4"/>
        </w:numPr>
        <w:tabs>
          <w:tab w:val="left" w:pos="-3060"/>
          <w:tab w:val="left" w:pos="993"/>
        </w:tabs>
        <w:spacing w:line="360" w:lineRule="auto"/>
        <w:ind w:left="0" w:right="4" w:firstLine="720"/>
        <w:jc w:val="both"/>
        <w:rPr>
          <w:rFonts w:eastAsia="Calibri"/>
          <w:szCs w:val="24"/>
        </w:rPr>
      </w:pPr>
      <w:r w:rsidRPr="00964F7F">
        <w:rPr>
          <w:b/>
          <w:color w:val="000000"/>
          <w:szCs w:val="24"/>
        </w:rPr>
        <w:t>užsienio lietuvių jaunimas</w:t>
      </w:r>
      <w:r w:rsidRPr="00964F7F">
        <w:rPr>
          <w:color w:val="000000"/>
          <w:szCs w:val="24"/>
        </w:rPr>
        <w:t xml:space="preserve"> – </w:t>
      </w:r>
      <w:r w:rsidR="00C67EAA">
        <w:rPr>
          <w:color w:val="000000"/>
        </w:rPr>
        <w:t>užsienio valstybėj</w:t>
      </w:r>
      <w:r w:rsidR="00E45338">
        <w:rPr>
          <w:color w:val="000000"/>
        </w:rPr>
        <w:t xml:space="preserve">e </w:t>
      </w:r>
      <w:r w:rsidR="00C67EAA">
        <w:rPr>
          <w:color w:val="000000"/>
        </w:rPr>
        <w:t>gyvenanty</w:t>
      </w:r>
      <w:r w:rsidR="00E45338">
        <w:rPr>
          <w:color w:val="000000"/>
        </w:rPr>
        <w:t>s</w:t>
      </w:r>
      <w:r w:rsidR="00C67EAA">
        <w:rPr>
          <w:color w:val="000000"/>
        </w:rPr>
        <w:t xml:space="preserve"> jauni žmonės, kurių tėvai (globėjai) ar seneliai arba vienas iš tėvų (globėjų) ar senelių yra ar buvo lietuviai ir kurie patys laiko save lietuviu;</w:t>
      </w:r>
    </w:p>
    <w:p w:rsidR="00964F7F" w:rsidRPr="009B6368" w:rsidRDefault="00153350" w:rsidP="009B6368">
      <w:pPr>
        <w:pStyle w:val="Sraopastraipa"/>
        <w:numPr>
          <w:ilvl w:val="1"/>
          <w:numId w:val="4"/>
        </w:numPr>
        <w:tabs>
          <w:tab w:val="left" w:pos="-3060"/>
          <w:tab w:val="left" w:pos="993"/>
        </w:tabs>
        <w:spacing w:line="360" w:lineRule="auto"/>
        <w:ind w:left="0" w:right="4" w:firstLine="720"/>
        <w:jc w:val="both"/>
        <w:rPr>
          <w:rFonts w:eastAsia="Calibri"/>
          <w:szCs w:val="24"/>
        </w:rPr>
      </w:pPr>
      <w:r w:rsidRPr="009B6368">
        <w:rPr>
          <w:rFonts w:eastAsia="Calibri"/>
          <w:b/>
          <w:bCs/>
          <w:color w:val="000000"/>
          <w:szCs w:val="24"/>
        </w:rPr>
        <w:t xml:space="preserve">užsienio lietuvių jaunimo organizacija </w:t>
      </w:r>
      <w:r w:rsidRPr="009B6368">
        <w:rPr>
          <w:rFonts w:eastAsia="Calibri"/>
          <w:bCs/>
          <w:color w:val="000000"/>
          <w:szCs w:val="24"/>
        </w:rPr>
        <w:t xml:space="preserve">– </w:t>
      </w:r>
      <w:r w:rsidR="00E45338">
        <w:rPr>
          <w:color w:val="000000"/>
        </w:rPr>
        <w:t>buveinės vietos valstybės teisės aktų nustatyta tvarka jaunimui ir (ar) jaunimo interesams atstovauti įsteigtas juridinis asmuo, kita organizacija ar jų filialas, atstovybė, kurių ne mažiau kaip 2/3 narių sudaro užsienio lietuvių jaunimas</w:t>
      </w:r>
      <w:r w:rsidRPr="009B6368">
        <w:rPr>
          <w:rFonts w:eastAsia="Calibri"/>
          <w:szCs w:val="24"/>
        </w:rPr>
        <w:t>;</w:t>
      </w:r>
    </w:p>
    <w:p w:rsidR="003B5517" w:rsidRPr="00964F7F" w:rsidRDefault="003B5517" w:rsidP="003B5517">
      <w:pPr>
        <w:pStyle w:val="Sraopastraipa"/>
        <w:numPr>
          <w:ilvl w:val="1"/>
          <w:numId w:val="4"/>
        </w:numPr>
        <w:tabs>
          <w:tab w:val="left" w:pos="-3060"/>
          <w:tab w:val="left" w:pos="993"/>
        </w:tabs>
        <w:spacing w:line="360" w:lineRule="auto"/>
        <w:ind w:left="0" w:right="4" w:firstLine="720"/>
        <w:jc w:val="both"/>
        <w:rPr>
          <w:rFonts w:eastAsia="Calibri"/>
          <w:szCs w:val="24"/>
        </w:rPr>
      </w:pPr>
      <w:r w:rsidRPr="00964F7F">
        <w:rPr>
          <w:rFonts w:eastAsia="Calibri"/>
          <w:b/>
          <w:bCs/>
          <w:color w:val="000000"/>
          <w:szCs w:val="24"/>
        </w:rPr>
        <w:t xml:space="preserve">vykdytojas </w:t>
      </w:r>
      <w:r w:rsidRPr="00964F7F">
        <w:rPr>
          <w:rFonts w:eastAsia="Calibri"/>
          <w:color w:val="000000"/>
          <w:szCs w:val="24"/>
        </w:rPr>
        <w:t xml:space="preserve">– fizinis asmuo, tiesiogiai </w:t>
      </w:r>
      <w:r w:rsidR="00AD2736">
        <w:t>visą projekto įgyvendinimo laikotarpį</w:t>
      </w:r>
      <w:r w:rsidR="00AD2736" w:rsidRPr="00964F7F" w:rsidDel="00AD2736">
        <w:rPr>
          <w:rFonts w:eastAsia="Calibri"/>
          <w:color w:val="000000"/>
          <w:szCs w:val="24"/>
        </w:rPr>
        <w:t xml:space="preserve"> </w:t>
      </w:r>
      <w:r w:rsidRPr="00964F7F">
        <w:rPr>
          <w:rFonts w:eastAsia="Calibri"/>
          <w:color w:val="000000"/>
          <w:szCs w:val="24"/>
        </w:rPr>
        <w:t xml:space="preserve">prisidedantis prie projekto įgyvendinimo, </w:t>
      </w:r>
      <w:r w:rsidR="00AD2736">
        <w:rPr>
          <w:rFonts w:eastAsia="Calibri"/>
          <w:color w:val="000000"/>
          <w:szCs w:val="24"/>
        </w:rPr>
        <w:t>tiesiogiai</w:t>
      </w:r>
      <w:r w:rsidR="00AD2736" w:rsidRPr="00964F7F">
        <w:rPr>
          <w:rFonts w:eastAsia="Calibri"/>
          <w:color w:val="000000"/>
          <w:szCs w:val="24"/>
        </w:rPr>
        <w:t xml:space="preserve"> </w:t>
      </w:r>
      <w:r w:rsidRPr="00964F7F">
        <w:rPr>
          <w:rFonts w:eastAsia="Calibri"/>
          <w:color w:val="000000"/>
          <w:szCs w:val="24"/>
        </w:rPr>
        <w:t>atsakingas už projekto ir (ar) tam tikrų jo dalių įgyvendinimą. Vykdytojas nėra asmuo, laikinai prisidedantis prie projekto įgyvendinimo savo žiniomis, įgūdžiais ir veikla (pv</w:t>
      </w:r>
      <w:r>
        <w:rPr>
          <w:rFonts w:eastAsia="Calibri"/>
          <w:color w:val="000000"/>
          <w:szCs w:val="24"/>
        </w:rPr>
        <w:t xml:space="preserve">z., lektorius, meno </w:t>
      </w:r>
      <w:r w:rsidRPr="00964F7F">
        <w:rPr>
          <w:rFonts w:eastAsia="Calibri"/>
          <w:color w:val="000000"/>
          <w:szCs w:val="24"/>
        </w:rPr>
        <w:t>kolektyvas)</w:t>
      </w:r>
      <w:r w:rsidRPr="00964F7F">
        <w:rPr>
          <w:rFonts w:eastAsia="Calibri"/>
          <w:bCs/>
          <w:color w:val="000000"/>
          <w:szCs w:val="24"/>
        </w:rPr>
        <w:t>;</w:t>
      </w:r>
    </w:p>
    <w:p w:rsidR="003C033D" w:rsidRPr="00964F7F" w:rsidRDefault="00153350" w:rsidP="00964F7F">
      <w:pPr>
        <w:pStyle w:val="Sraopastraipa"/>
        <w:numPr>
          <w:ilvl w:val="1"/>
          <w:numId w:val="4"/>
        </w:numPr>
        <w:tabs>
          <w:tab w:val="left" w:pos="-3060"/>
          <w:tab w:val="left" w:pos="993"/>
        </w:tabs>
        <w:spacing w:line="360" w:lineRule="auto"/>
        <w:ind w:left="0" w:right="4" w:firstLine="720"/>
        <w:jc w:val="both"/>
        <w:rPr>
          <w:rFonts w:eastAsia="Calibri"/>
          <w:szCs w:val="24"/>
        </w:rPr>
      </w:pPr>
      <w:r w:rsidRPr="00964F7F">
        <w:rPr>
          <w:szCs w:val="24"/>
        </w:rPr>
        <w:t>kitos</w:t>
      </w:r>
      <w:r w:rsidRPr="00964F7F">
        <w:rPr>
          <w:color w:val="000000"/>
          <w:szCs w:val="24"/>
        </w:rPr>
        <w:t xml:space="preserve"> Nuostatuose vartojamos sąvokos suprantamos taip, kaip jos apibrėžtos</w:t>
      </w:r>
      <w:r w:rsidRPr="00964F7F">
        <w:rPr>
          <w:rFonts w:eastAsia="Calibri"/>
          <w:szCs w:val="24"/>
        </w:rPr>
        <w:t xml:space="preserve"> Lietuvos Respublikos jaunimo politikos pagrindų įstatyme, Lietuvos Respublikos asociacijų įstatyme ir </w:t>
      </w:r>
      <w:r w:rsidRPr="00964F7F">
        <w:rPr>
          <w:color w:val="000000"/>
          <w:szCs w:val="24"/>
        </w:rPr>
        <w:t>Lietuvos Respublikos savanoriškos veiklos įstatyme</w:t>
      </w:r>
      <w:r w:rsidRPr="00964F7F">
        <w:rPr>
          <w:rFonts w:eastAsia="Calibri"/>
          <w:szCs w:val="24"/>
        </w:rPr>
        <w:t>.</w:t>
      </w:r>
    </w:p>
    <w:p w:rsidR="003C033D" w:rsidRPr="00964F7F" w:rsidRDefault="00153350" w:rsidP="00964F7F">
      <w:pPr>
        <w:pStyle w:val="Sraopastraipa"/>
        <w:numPr>
          <w:ilvl w:val="0"/>
          <w:numId w:val="4"/>
        </w:numPr>
        <w:tabs>
          <w:tab w:val="left" w:pos="-3060"/>
          <w:tab w:val="left" w:pos="1350"/>
        </w:tabs>
        <w:spacing w:line="360" w:lineRule="auto"/>
        <w:ind w:left="0" w:right="4" w:firstLine="720"/>
        <w:jc w:val="both"/>
        <w:rPr>
          <w:rFonts w:eastAsia="Calibri"/>
          <w:szCs w:val="24"/>
        </w:rPr>
      </w:pPr>
      <w:r w:rsidRPr="00964F7F">
        <w:rPr>
          <w:color w:val="000000"/>
          <w:szCs w:val="24"/>
        </w:rPr>
        <w:t>Nuostatai parengti vadovaujantis </w:t>
      </w:r>
      <w:r w:rsidR="007E43D0" w:rsidRPr="00964F7F">
        <w:rPr>
          <w:color w:val="000000"/>
          <w:szCs w:val="24"/>
        </w:rPr>
        <w:t>Projektų administravimo taisyklėmis</w:t>
      </w:r>
      <w:r w:rsidR="007E43D0">
        <w:rPr>
          <w:color w:val="000000"/>
          <w:szCs w:val="24"/>
        </w:rPr>
        <w:t xml:space="preserve">, patvirtintomis </w:t>
      </w:r>
      <w:r w:rsidRPr="00964F7F">
        <w:rPr>
          <w:color w:val="000000"/>
          <w:szCs w:val="24"/>
        </w:rPr>
        <w:t xml:space="preserve">Lietuvos Respublikos socialinės apsaugos ir darbo ministro 2007 m. birželio 6 d. įsakymu Nr. A1-155 </w:t>
      </w:r>
      <w:r w:rsidR="007E43D0">
        <w:rPr>
          <w:color w:val="000000"/>
          <w:szCs w:val="24"/>
        </w:rPr>
        <w:t>„</w:t>
      </w:r>
      <w:r w:rsidR="007E43D0">
        <w:rPr>
          <w:bCs/>
          <w:color w:val="000000"/>
          <w:szCs w:val="24"/>
        </w:rPr>
        <w:t>Dėl Projektų administravimo taisyklių patvirtinimo</w:t>
      </w:r>
      <w:r w:rsidR="007E43D0">
        <w:rPr>
          <w:color w:val="000000"/>
          <w:szCs w:val="24"/>
        </w:rPr>
        <w:t>“</w:t>
      </w:r>
      <w:r w:rsidR="007E43D0" w:rsidRPr="00964F7F" w:rsidDel="007E43D0">
        <w:rPr>
          <w:color w:val="000000"/>
          <w:szCs w:val="24"/>
        </w:rPr>
        <w:t xml:space="preserve"> </w:t>
      </w:r>
      <w:r w:rsidRPr="00964F7F">
        <w:rPr>
          <w:color w:val="000000"/>
          <w:szCs w:val="24"/>
        </w:rPr>
        <w:t>(toliau – Projektų administravimo taisyklės), todėl jei Nuostatuose nėra aptartos tam tikros procedūros, jos atliekamos vadovaujantis Projektų administravimo taisyklėmis.</w:t>
      </w:r>
    </w:p>
    <w:p w:rsidR="003C033D" w:rsidRDefault="00153350">
      <w:pPr>
        <w:keepLines/>
        <w:tabs>
          <w:tab w:val="left" w:pos="567"/>
        </w:tabs>
        <w:suppressAutoHyphens/>
        <w:spacing w:line="276" w:lineRule="auto"/>
        <w:ind w:right="4"/>
        <w:jc w:val="center"/>
        <w:textAlignment w:val="center"/>
        <w:rPr>
          <w:rFonts w:eastAsia="Calibri"/>
          <w:b/>
          <w:bCs/>
          <w:caps/>
          <w:color w:val="000000"/>
          <w:szCs w:val="24"/>
        </w:rPr>
      </w:pPr>
      <w:r>
        <w:rPr>
          <w:rFonts w:eastAsia="Calibri"/>
          <w:b/>
          <w:bCs/>
          <w:caps/>
          <w:color w:val="000000"/>
          <w:szCs w:val="24"/>
        </w:rPr>
        <w:t>II SKYRIUS</w:t>
      </w:r>
    </w:p>
    <w:p w:rsidR="003C033D" w:rsidRDefault="00153350">
      <w:pPr>
        <w:keepLines/>
        <w:tabs>
          <w:tab w:val="left" w:pos="567"/>
        </w:tabs>
        <w:suppressAutoHyphens/>
        <w:spacing w:line="276" w:lineRule="auto"/>
        <w:ind w:right="4"/>
        <w:jc w:val="center"/>
        <w:textAlignment w:val="center"/>
        <w:rPr>
          <w:rFonts w:eastAsia="Calibri"/>
          <w:b/>
          <w:bCs/>
          <w:caps/>
          <w:color w:val="000000"/>
          <w:szCs w:val="24"/>
        </w:rPr>
      </w:pPr>
      <w:r>
        <w:rPr>
          <w:rFonts w:eastAsia="Calibri"/>
          <w:b/>
          <w:bCs/>
          <w:caps/>
          <w:color w:val="000000"/>
          <w:szCs w:val="24"/>
        </w:rPr>
        <w:t>REIKALAVIMAI PROJEKTŲ TURINIui</w:t>
      </w:r>
    </w:p>
    <w:p w:rsidR="003C033D" w:rsidRDefault="003C033D">
      <w:pPr>
        <w:keepLines/>
        <w:tabs>
          <w:tab w:val="left" w:pos="567"/>
        </w:tabs>
        <w:suppressAutoHyphens/>
        <w:spacing w:line="276" w:lineRule="auto"/>
        <w:ind w:right="4"/>
        <w:jc w:val="center"/>
        <w:textAlignment w:val="center"/>
        <w:rPr>
          <w:rFonts w:eastAsia="Calibri"/>
          <w:b/>
          <w:bCs/>
          <w:caps/>
          <w:color w:val="000000"/>
          <w:szCs w:val="24"/>
        </w:rPr>
      </w:pPr>
    </w:p>
    <w:p w:rsidR="00511D6E" w:rsidRPr="00964F7F" w:rsidRDefault="00153350" w:rsidP="007B3621">
      <w:pPr>
        <w:pStyle w:val="Sraopastraipa"/>
        <w:numPr>
          <w:ilvl w:val="0"/>
          <w:numId w:val="4"/>
        </w:numPr>
        <w:spacing w:line="360" w:lineRule="auto"/>
        <w:ind w:left="0" w:firstLine="706"/>
        <w:jc w:val="both"/>
        <w:rPr>
          <w:color w:val="000000"/>
        </w:rPr>
      </w:pPr>
      <w:r w:rsidRPr="00964F7F">
        <w:rPr>
          <w:rFonts w:eastAsia="Calibri"/>
          <w:szCs w:val="24"/>
        </w:rPr>
        <w:t xml:space="preserve">Konkurso būdu </w:t>
      </w:r>
      <w:r w:rsidR="007E43D0" w:rsidRPr="00964F7F">
        <w:rPr>
          <w:rFonts w:eastAsia="Calibri"/>
          <w:szCs w:val="24"/>
        </w:rPr>
        <w:t>finansuotin</w:t>
      </w:r>
      <w:r w:rsidR="007E43D0">
        <w:rPr>
          <w:rFonts w:eastAsia="Calibri"/>
          <w:szCs w:val="24"/>
        </w:rPr>
        <w:t>a</w:t>
      </w:r>
      <w:r w:rsidR="007E43D0" w:rsidRPr="00964F7F">
        <w:rPr>
          <w:rFonts w:eastAsia="Calibri"/>
          <w:szCs w:val="24"/>
        </w:rPr>
        <w:t xml:space="preserve"> </w:t>
      </w:r>
      <w:r w:rsidR="00511D6E" w:rsidRPr="00964F7F">
        <w:rPr>
          <w:color w:val="000000"/>
        </w:rPr>
        <w:t xml:space="preserve">viena iš žemiau </w:t>
      </w:r>
      <w:r w:rsidR="007E43D0">
        <w:rPr>
          <w:color w:val="000000"/>
        </w:rPr>
        <w:t xml:space="preserve">išvardytų </w:t>
      </w:r>
      <w:r w:rsidR="00511D6E" w:rsidRPr="00964F7F">
        <w:rPr>
          <w:color w:val="000000"/>
        </w:rPr>
        <w:t>veiklos formų:</w:t>
      </w:r>
    </w:p>
    <w:p w:rsidR="00511D6E" w:rsidRDefault="00DE4B89" w:rsidP="00964F7F">
      <w:pPr>
        <w:pStyle w:val="Sraopastraipa"/>
        <w:numPr>
          <w:ilvl w:val="1"/>
          <w:numId w:val="4"/>
        </w:numPr>
        <w:tabs>
          <w:tab w:val="left" w:pos="1134"/>
        </w:tabs>
        <w:spacing w:line="360" w:lineRule="auto"/>
        <w:ind w:left="0" w:firstLine="720"/>
        <w:jc w:val="both"/>
        <w:rPr>
          <w:color w:val="000000"/>
        </w:rPr>
      </w:pPr>
      <w:r w:rsidRPr="00964F7F">
        <w:rPr>
          <w:color w:val="000000"/>
        </w:rPr>
        <w:t>užsienio lietuvių jaunimo organizacijų vienijimas, užsienio lietuvių jaunimo organizacijų veiklų koordinavimas</w:t>
      </w:r>
      <w:r w:rsidR="0087715E" w:rsidRPr="00964F7F">
        <w:rPr>
          <w:color w:val="000000"/>
        </w:rPr>
        <w:t xml:space="preserve"> (teikiant pildom</w:t>
      </w:r>
      <w:r w:rsidR="00BA17BC">
        <w:rPr>
          <w:color w:val="000000"/>
        </w:rPr>
        <w:t>a</w:t>
      </w:r>
      <w:r w:rsidR="0087715E" w:rsidRPr="00964F7F">
        <w:rPr>
          <w:color w:val="000000"/>
        </w:rPr>
        <w:t xml:space="preserve"> Nuostatų 1 priede nustatytos formos paraišk</w:t>
      </w:r>
      <w:r w:rsidR="00BA17BC">
        <w:rPr>
          <w:color w:val="000000"/>
        </w:rPr>
        <w:t>a</w:t>
      </w:r>
      <w:r w:rsidR="0087715E" w:rsidRPr="00964F7F">
        <w:rPr>
          <w:color w:val="000000"/>
        </w:rPr>
        <w:t>)</w:t>
      </w:r>
      <w:r w:rsidR="008B7F29">
        <w:rPr>
          <w:color w:val="000000"/>
        </w:rPr>
        <w:t>;</w:t>
      </w:r>
    </w:p>
    <w:p w:rsidR="008B7F29" w:rsidRDefault="008B7F29" w:rsidP="00964F7F">
      <w:pPr>
        <w:pStyle w:val="Sraopastraipa"/>
        <w:numPr>
          <w:ilvl w:val="1"/>
          <w:numId w:val="4"/>
        </w:numPr>
        <w:tabs>
          <w:tab w:val="left" w:pos="1134"/>
        </w:tabs>
        <w:spacing w:line="360" w:lineRule="auto"/>
        <w:ind w:left="0" w:firstLine="720"/>
        <w:jc w:val="both"/>
        <w:rPr>
          <w:color w:val="000000"/>
        </w:rPr>
      </w:pPr>
      <w:r>
        <w:rPr>
          <w:color w:val="000000"/>
        </w:rPr>
        <w:t>kit</w:t>
      </w:r>
      <w:r w:rsidR="00DB6A65">
        <w:rPr>
          <w:color w:val="000000"/>
        </w:rPr>
        <w:t>ų</w:t>
      </w:r>
      <w:r>
        <w:rPr>
          <w:color w:val="000000"/>
        </w:rPr>
        <w:t xml:space="preserve"> projekt</w:t>
      </w:r>
      <w:r w:rsidR="00DB6A65">
        <w:rPr>
          <w:color w:val="000000"/>
        </w:rPr>
        <w:t>ų</w:t>
      </w:r>
      <w:r>
        <w:rPr>
          <w:color w:val="000000"/>
        </w:rPr>
        <w:t>, įgyvendinam</w:t>
      </w:r>
      <w:r w:rsidR="00DB6A65">
        <w:rPr>
          <w:color w:val="000000"/>
        </w:rPr>
        <w:t>ų</w:t>
      </w:r>
      <w:r>
        <w:rPr>
          <w:color w:val="000000"/>
        </w:rPr>
        <w:t xml:space="preserve"> užsienio lietuvių jaunimo organizacijų, </w:t>
      </w:r>
      <w:r>
        <w:rPr>
          <w:rFonts w:eastAsia="Calibri"/>
          <w:szCs w:val="24"/>
        </w:rPr>
        <w:t>arba įgyvendinam</w:t>
      </w:r>
      <w:r w:rsidR="00DB6A65">
        <w:rPr>
          <w:rFonts w:eastAsia="Calibri"/>
          <w:szCs w:val="24"/>
        </w:rPr>
        <w:t>ų</w:t>
      </w:r>
      <w:r>
        <w:rPr>
          <w:rFonts w:eastAsia="Calibri"/>
          <w:szCs w:val="24"/>
        </w:rPr>
        <w:t xml:space="preserve"> kartu su partneriu (-</w:t>
      </w:r>
      <w:proofErr w:type="spellStart"/>
      <w:r>
        <w:rPr>
          <w:rFonts w:eastAsia="Calibri"/>
          <w:szCs w:val="24"/>
        </w:rPr>
        <w:t>iais</w:t>
      </w:r>
      <w:proofErr w:type="spellEnd"/>
      <w:r>
        <w:rPr>
          <w:rFonts w:eastAsia="Calibri"/>
          <w:szCs w:val="24"/>
        </w:rPr>
        <w:t xml:space="preserve">) </w:t>
      </w:r>
      <w:r w:rsidR="00DB6A65">
        <w:rPr>
          <w:color w:val="000000"/>
        </w:rPr>
        <w:t>vykdymas</w:t>
      </w:r>
      <w:r w:rsidR="007E43D0">
        <w:rPr>
          <w:color w:val="000000"/>
        </w:rPr>
        <w:t xml:space="preserve"> (teikiant pildoma Nuostatų 2 priede nustatytos formos paraiška)</w:t>
      </w:r>
      <w:r w:rsidR="00BA17BC">
        <w:rPr>
          <w:color w:val="000000"/>
        </w:rPr>
        <w:t>.</w:t>
      </w:r>
    </w:p>
    <w:p w:rsidR="008B7F29" w:rsidRDefault="008B7F29" w:rsidP="008B7F29">
      <w:pPr>
        <w:pStyle w:val="Sraopastraipa"/>
        <w:numPr>
          <w:ilvl w:val="0"/>
          <w:numId w:val="4"/>
        </w:numPr>
        <w:tabs>
          <w:tab w:val="left" w:pos="1080"/>
          <w:tab w:val="left" w:pos="1260"/>
        </w:tabs>
        <w:spacing w:line="360" w:lineRule="auto"/>
        <w:ind w:left="0" w:firstLine="720"/>
        <w:jc w:val="both"/>
        <w:rPr>
          <w:color w:val="000000"/>
        </w:rPr>
      </w:pPr>
      <w:r>
        <w:rPr>
          <w:color w:val="000000"/>
        </w:rPr>
        <w:t xml:space="preserve">Teikiant paraišką </w:t>
      </w:r>
      <w:r w:rsidR="007E43D0">
        <w:rPr>
          <w:color w:val="000000"/>
        </w:rPr>
        <w:t xml:space="preserve">Nuostatų </w:t>
      </w:r>
      <w:r w:rsidR="00F10979">
        <w:rPr>
          <w:color w:val="000000"/>
        </w:rPr>
        <w:t>8</w:t>
      </w:r>
      <w:r>
        <w:rPr>
          <w:color w:val="000000"/>
        </w:rPr>
        <w:t xml:space="preserve">.1 </w:t>
      </w:r>
      <w:r w:rsidR="007E43D0">
        <w:rPr>
          <w:color w:val="000000"/>
        </w:rPr>
        <w:t xml:space="preserve">papunktyje nurodytai </w:t>
      </w:r>
      <w:r w:rsidR="00DB6A65">
        <w:rPr>
          <w:color w:val="000000"/>
        </w:rPr>
        <w:t>veiklai</w:t>
      </w:r>
      <w:r w:rsidR="007E43D0">
        <w:rPr>
          <w:color w:val="000000"/>
        </w:rPr>
        <w:t xml:space="preserve"> vykdyti</w:t>
      </w:r>
      <w:r>
        <w:rPr>
          <w:color w:val="000000"/>
        </w:rPr>
        <w:t xml:space="preserve">, gali būti </w:t>
      </w:r>
      <w:r w:rsidR="007E43D0">
        <w:rPr>
          <w:color w:val="000000"/>
        </w:rPr>
        <w:t>remiamos</w:t>
      </w:r>
      <w:r w:rsidR="007E43D0" w:rsidRPr="008B7F29">
        <w:rPr>
          <w:color w:val="000000"/>
        </w:rPr>
        <w:t xml:space="preserve"> </w:t>
      </w:r>
      <w:r w:rsidR="007E43D0">
        <w:rPr>
          <w:color w:val="000000"/>
        </w:rPr>
        <w:t>šios</w:t>
      </w:r>
      <w:r w:rsidR="004A14A2">
        <w:rPr>
          <w:color w:val="000000"/>
        </w:rPr>
        <w:t xml:space="preserve"> veiklos</w:t>
      </w:r>
      <w:r w:rsidRPr="008B7F29">
        <w:rPr>
          <w:color w:val="000000"/>
        </w:rPr>
        <w:t>:</w:t>
      </w:r>
    </w:p>
    <w:p w:rsidR="004A14A2" w:rsidRPr="004A14A2" w:rsidRDefault="004A14A2" w:rsidP="004A14A2">
      <w:pPr>
        <w:pStyle w:val="Sraopastraipa"/>
        <w:numPr>
          <w:ilvl w:val="1"/>
          <w:numId w:val="4"/>
        </w:numPr>
        <w:tabs>
          <w:tab w:val="left" w:pos="1170"/>
          <w:tab w:val="left" w:pos="1260"/>
        </w:tabs>
        <w:spacing w:line="360" w:lineRule="auto"/>
        <w:ind w:left="0" w:firstLine="720"/>
        <w:jc w:val="both"/>
        <w:rPr>
          <w:color w:val="000000"/>
        </w:rPr>
      </w:pPr>
      <w:r>
        <w:rPr>
          <w:color w:val="000000"/>
          <w:szCs w:val="24"/>
          <w:lang w:eastAsia="lt-LT"/>
        </w:rPr>
        <w:t xml:space="preserve"> </w:t>
      </w:r>
      <w:r w:rsidR="00964F7F" w:rsidRPr="004A14A2">
        <w:rPr>
          <w:color w:val="000000"/>
          <w:szCs w:val="24"/>
          <w:lang w:eastAsia="lt-LT"/>
        </w:rPr>
        <w:t>atstovavimas užsienio lietuvių jaunimo organizacijų interesams valstybės institucijose ir įstaigose, bendraujant su organizacijomis Lietuvos ir tarptautiniu lygmeniu;</w:t>
      </w:r>
    </w:p>
    <w:p w:rsidR="004A14A2" w:rsidRPr="004A14A2" w:rsidRDefault="00964F7F" w:rsidP="004A14A2">
      <w:pPr>
        <w:pStyle w:val="Sraopastraipa"/>
        <w:numPr>
          <w:ilvl w:val="1"/>
          <w:numId w:val="4"/>
        </w:numPr>
        <w:tabs>
          <w:tab w:val="left" w:pos="1170"/>
          <w:tab w:val="left" w:pos="1260"/>
        </w:tabs>
        <w:spacing w:line="360" w:lineRule="auto"/>
        <w:ind w:left="0" w:firstLine="720"/>
        <w:jc w:val="both"/>
        <w:rPr>
          <w:color w:val="000000"/>
        </w:rPr>
      </w:pPr>
      <w:r w:rsidRPr="004A14A2">
        <w:rPr>
          <w:color w:val="000000"/>
          <w:szCs w:val="24"/>
          <w:lang w:eastAsia="lt-LT"/>
        </w:rPr>
        <w:t xml:space="preserve">dalyvavimas </w:t>
      </w:r>
      <w:r w:rsidR="004A14A2" w:rsidRPr="004A14A2">
        <w:rPr>
          <w:color w:val="000000"/>
          <w:szCs w:val="24"/>
          <w:lang w:eastAsia="lt-LT"/>
        </w:rPr>
        <w:t>užsienio lietuvių</w:t>
      </w:r>
      <w:r w:rsidRPr="004A14A2">
        <w:rPr>
          <w:color w:val="000000"/>
          <w:szCs w:val="24"/>
          <w:lang w:eastAsia="lt-LT"/>
        </w:rPr>
        <w:t xml:space="preserve"> jaunimo organizacijų veikloje bei tarptautinių renginių organizavimas</w:t>
      </w:r>
      <w:r w:rsidR="004A14A2" w:rsidRPr="004A14A2">
        <w:rPr>
          <w:color w:val="000000"/>
          <w:szCs w:val="24"/>
          <w:lang w:eastAsia="lt-LT"/>
        </w:rPr>
        <w:t>, įtraukiant užsienio lietuvių jaunimą</w:t>
      </w:r>
      <w:r w:rsidRPr="004A14A2">
        <w:rPr>
          <w:color w:val="000000"/>
          <w:szCs w:val="24"/>
          <w:lang w:eastAsia="lt-LT"/>
        </w:rPr>
        <w:t>;</w:t>
      </w:r>
      <w:bookmarkStart w:id="1" w:name="part_18890c67a6944d4c8f2fdcdcba2a6fb8"/>
      <w:bookmarkStart w:id="2" w:name="part_222fbcda97be465599f40dfd22ebeb04"/>
      <w:bookmarkStart w:id="3" w:name="part_86b431c9e589433c95c198f2716bf6b7"/>
      <w:bookmarkEnd w:id="1"/>
      <w:bookmarkEnd w:id="2"/>
      <w:bookmarkEnd w:id="3"/>
    </w:p>
    <w:p w:rsidR="00380212" w:rsidRPr="00E45338" w:rsidRDefault="00380212" w:rsidP="00380212">
      <w:pPr>
        <w:pStyle w:val="Sraopastraipa"/>
        <w:numPr>
          <w:ilvl w:val="1"/>
          <w:numId w:val="4"/>
        </w:numPr>
        <w:tabs>
          <w:tab w:val="left" w:pos="1134"/>
        </w:tabs>
        <w:spacing w:line="360" w:lineRule="auto"/>
        <w:ind w:left="0" w:firstLine="720"/>
        <w:jc w:val="both"/>
        <w:rPr>
          <w:rFonts w:eastAsia="Calibri"/>
          <w:szCs w:val="24"/>
        </w:rPr>
      </w:pPr>
      <w:r w:rsidRPr="00E45338">
        <w:rPr>
          <w:rFonts w:eastAsia="Calibri"/>
          <w:color w:val="000000"/>
          <w:szCs w:val="24"/>
        </w:rPr>
        <w:t>užsienio lietuvių jaunimo organizacijų kūrimosi ir plėtros skatinimas;</w:t>
      </w:r>
    </w:p>
    <w:p w:rsidR="00D010E5" w:rsidRPr="00E45338" w:rsidRDefault="003B5517" w:rsidP="00D010E5">
      <w:pPr>
        <w:pStyle w:val="Sraopastraipa"/>
        <w:numPr>
          <w:ilvl w:val="1"/>
          <w:numId w:val="4"/>
        </w:numPr>
        <w:tabs>
          <w:tab w:val="left" w:pos="1170"/>
          <w:tab w:val="left" w:pos="1260"/>
        </w:tabs>
        <w:spacing w:line="360" w:lineRule="auto"/>
        <w:ind w:left="0" w:firstLine="720"/>
        <w:jc w:val="both"/>
        <w:rPr>
          <w:color w:val="000000"/>
        </w:rPr>
      </w:pPr>
      <w:r w:rsidRPr="00E45338">
        <w:rPr>
          <w:color w:val="000000"/>
          <w:szCs w:val="24"/>
          <w:lang w:eastAsia="lt-LT"/>
        </w:rPr>
        <w:t>užsienio lietuvių</w:t>
      </w:r>
      <w:r w:rsidR="004A14A2" w:rsidRPr="00E45338">
        <w:rPr>
          <w:color w:val="000000"/>
          <w:szCs w:val="24"/>
          <w:lang w:eastAsia="lt-LT"/>
        </w:rPr>
        <w:t xml:space="preserve"> </w:t>
      </w:r>
      <w:r w:rsidR="00964F7F" w:rsidRPr="00E45338">
        <w:rPr>
          <w:color w:val="000000"/>
          <w:szCs w:val="24"/>
          <w:lang w:eastAsia="lt-LT"/>
        </w:rPr>
        <w:t xml:space="preserve">jaunimo organizacijų </w:t>
      </w:r>
      <w:r w:rsidR="00380212" w:rsidRPr="00E45338">
        <w:rPr>
          <w:color w:val="000000"/>
          <w:szCs w:val="24"/>
          <w:lang w:eastAsia="lt-LT"/>
        </w:rPr>
        <w:t xml:space="preserve">konsultavimas, </w:t>
      </w:r>
      <w:r w:rsidR="00964F7F" w:rsidRPr="00E45338">
        <w:rPr>
          <w:color w:val="000000"/>
          <w:szCs w:val="24"/>
          <w:lang w:eastAsia="lt-LT"/>
        </w:rPr>
        <w:t>institucinių gebėjimų stiprinimas,</w:t>
      </w:r>
      <w:r w:rsidR="00E45338" w:rsidRPr="00E45338">
        <w:rPr>
          <w:color w:val="000000"/>
          <w:szCs w:val="24"/>
          <w:lang w:eastAsia="lt-LT"/>
        </w:rPr>
        <w:t xml:space="preserve"> veiklos planavimas,</w:t>
      </w:r>
      <w:r w:rsidR="00964F7F" w:rsidRPr="00E45338">
        <w:rPr>
          <w:color w:val="000000"/>
          <w:szCs w:val="24"/>
          <w:lang w:eastAsia="lt-LT"/>
        </w:rPr>
        <w:t xml:space="preserve"> veiklos kokybės gerinimas</w:t>
      </w:r>
      <w:bookmarkStart w:id="4" w:name="part_57fe10329854451ab96764302cf55a24"/>
      <w:bookmarkEnd w:id="4"/>
      <w:r w:rsidR="00D010E5" w:rsidRPr="00E45338">
        <w:rPr>
          <w:color w:val="000000"/>
          <w:szCs w:val="24"/>
          <w:lang w:eastAsia="lt-LT"/>
        </w:rPr>
        <w:t>;</w:t>
      </w:r>
    </w:p>
    <w:p w:rsidR="00D010E5" w:rsidRPr="00E45338" w:rsidRDefault="00D010E5" w:rsidP="00D010E5">
      <w:pPr>
        <w:pStyle w:val="Sraopastraipa"/>
        <w:numPr>
          <w:ilvl w:val="1"/>
          <w:numId w:val="4"/>
        </w:numPr>
        <w:tabs>
          <w:tab w:val="left" w:pos="1134"/>
        </w:tabs>
        <w:spacing w:line="360" w:lineRule="auto"/>
        <w:ind w:left="0" w:firstLine="720"/>
        <w:jc w:val="both"/>
        <w:rPr>
          <w:rFonts w:eastAsia="Calibri"/>
          <w:szCs w:val="24"/>
        </w:rPr>
      </w:pPr>
      <w:r w:rsidRPr="00E45338">
        <w:rPr>
          <w:rFonts w:eastAsia="Calibri"/>
          <w:color w:val="000000"/>
          <w:szCs w:val="24"/>
        </w:rPr>
        <w:t>užsienio lietuvių jau</w:t>
      </w:r>
      <w:r w:rsidRPr="00860CF0">
        <w:rPr>
          <w:rFonts w:eastAsia="Calibri"/>
          <w:color w:val="000000"/>
          <w:szCs w:val="24"/>
        </w:rPr>
        <w:t>nimo organizacijų</w:t>
      </w:r>
      <w:r w:rsidR="00E45338" w:rsidRPr="00860CF0">
        <w:rPr>
          <w:color w:val="000000"/>
          <w:szCs w:val="24"/>
        </w:rPr>
        <w:t xml:space="preserve"> koordinavimas.</w:t>
      </w:r>
    </w:p>
    <w:p w:rsidR="004A14A2" w:rsidRDefault="004A14A2" w:rsidP="004A14A2">
      <w:pPr>
        <w:pStyle w:val="Sraopastraipa"/>
        <w:numPr>
          <w:ilvl w:val="0"/>
          <w:numId w:val="4"/>
        </w:numPr>
        <w:tabs>
          <w:tab w:val="left" w:pos="1080"/>
          <w:tab w:val="left" w:pos="1260"/>
        </w:tabs>
        <w:spacing w:line="360" w:lineRule="auto"/>
        <w:ind w:left="0" w:firstLine="720"/>
        <w:jc w:val="both"/>
        <w:rPr>
          <w:color w:val="000000"/>
        </w:rPr>
      </w:pPr>
      <w:r w:rsidRPr="00E45338">
        <w:rPr>
          <w:color w:val="000000"/>
        </w:rPr>
        <w:t xml:space="preserve">Teikiant paraišką </w:t>
      </w:r>
      <w:r w:rsidR="007E43D0" w:rsidRPr="00E45338">
        <w:rPr>
          <w:color w:val="000000"/>
        </w:rPr>
        <w:t xml:space="preserve">Nuostatų </w:t>
      </w:r>
      <w:r w:rsidR="00F10979" w:rsidRPr="00E45338">
        <w:rPr>
          <w:color w:val="000000"/>
          <w:lang w:val="en-US"/>
        </w:rPr>
        <w:t>8</w:t>
      </w:r>
      <w:r w:rsidRPr="00E45338">
        <w:rPr>
          <w:color w:val="000000"/>
        </w:rPr>
        <w:t xml:space="preserve">.2 </w:t>
      </w:r>
      <w:r w:rsidR="007E43D0" w:rsidRPr="00E45338">
        <w:rPr>
          <w:color w:val="000000"/>
        </w:rPr>
        <w:t>papunktyje nurodytai veiklai</w:t>
      </w:r>
      <w:r w:rsidR="007E43D0">
        <w:rPr>
          <w:color w:val="000000"/>
        </w:rPr>
        <w:t xml:space="preserve"> vykdyti</w:t>
      </w:r>
      <w:r>
        <w:rPr>
          <w:color w:val="000000"/>
        </w:rPr>
        <w:t xml:space="preserve">, gali būti </w:t>
      </w:r>
      <w:r w:rsidR="007E43D0">
        <w:rPr>
          <w:color w:val="000000"/>
        </w:rPr>
        <w:t>remiamos šios</w:t>
      </w:r>
      <w:r>
        <w:rPr>
          <w:color w:val="000000"/>
        </w:rPr>
        <w:t xml:space="preserve"> veiklos</w:t>
      </w:r>
      <w:r w:rsidRPr="008B7F29">
        <w:rPr>
          <w:color w:val="000000"/>
        </w:rPr>
        <w:t>:</w:t>
      </w:r>
    </w:p>
    <w:p w:rsidR="004A14A2" w:rsidRPr="009B6368" w:rsidRDefault="00153350" w:rsidP="009B6368">
      <w:pPr>
        <w:pStyle w:val="Sraopastraipa"/>
        <w:numPr>
          <w:ilvl w:val="1"/>
          <w:numId w:val="4"/>
        </w:numPr>
        <w:tabs>
          <w:tab w:val="left" w:pos="1134"/>
        </w:tabs>
        <w:spacing w:line="360" w:lineRule="auto"/>
        <w:ind w:left="0" w:firstLine="720"/>
        <w:jc w:val="both"/>
        <w:rPr>
          <w:rFonts w:eastAsia="Calibri"/>
          <w:szCs w:val="24"/>
        </w:rPr>
      </w:pPr>
      <w:r w:rsidRPr="004A14A2">
        <w:rPr>
          <w:rFonts w:eastAsia="Calibri"/>
          <w:color w:val="000000"/>
          <w:szCs w:val="24"/>
        </w:rPr>
        <w:t>užsienio lietuvių jaunimo organizacijų veiklos, skatinančios užsienyje gyvenančio lietuvių jaunimo tarpusavio bendradarbiavimą,</w:t>
      </w:r>
      <w:r w:rsidR="009B6368">
        <w:rPr>
          <w:rFonts w:eastAsia="Calibri"/>
          <w:color w:val="000000"/>
          <w:szCs w:val="24"/>
        </w:rPr>
        <w:t xml:space="preserve"> tautinio tapatumo išsaugojimą, </w:t>
      </w:r>
      <w:r w:rsidRPr="009B6368">
        <w:rPr>
          <w:rFonts w:eastAsia="Calibri"/>
          <w:color w:val="000000"/>
          <w:szCs w:val="24"/>
        </w:rPr>
        <w:t xml:space="preserve">bendradarbiavimas su Lietuvos jaunimo </w:t>
      </w:r>
      <w:r w:rsidR="009B6368" w:rsidRPr="009B6368">
        <w:rPr>
          <w:rFonts w:eastAsia="Calibri"/>
          <w:color w:val="000000"/>
          <w:szCs w:val="24"/>
        </w:rPr>
        <w:t>ir (ar) su jaunimu dirbančiomis organizacijomis</w:t>
      </w:r>
      <w:r w:rsidRPr="009B6368">
        <w:rPr>
          <w:rFonts w:eastAsia="Calibri"/>
          <w:color w:val="000000"/>
          <w:szCs w:val="24"/>
        </w:rPr>
        <w:t xml:space="preserve">; </w:t>
      </w:r>
    </w:p>
    <w:p w:rsidR="004A14A2" w:rsidRPr="00191E7A" w:rsidRDefault="00153350" w:rsidP="00DD0B40">
      <w:pPr>
        <w:pStyle w:val="Sraopastraipa"/>
        <w:numPr>
          <w:ilvl w:val="1"/>
          <w:numId w:val="4"/>
        </w:numPr>
        <w:tabs>
          <w:tab w:val="left" w:pos="1134"/>
        </w:tabs>
        <w:spacing w:line="360" w:lineRule="auto"/>
        <w:ind w:left="0" w:firstLine="720"/>
        <w:jc w:val="both"/>
        <w:rPr>
          <w:rFonts w:eastAsia="Calibri"/>
          <w:szCs w:val="24"/>
        </w:rPr>
      </w:pPr>
      <w:r w:rsidRPr="00191E7A">
        <w:rPr>
          <w:rFonts w:eastAsia="Calibri"/>
          <w:color w:val="000000"/>
          <w:szCs w:val="24"/>
        </w:rPr>
        <w:t>užsienio lietuvių</w:t>
      </w:r>
      <w:r w:rsidR="004C67C9" w:rsidRPr="00191E7A">
        <w:rPr>
          <w:rFonts w:eastAsia="Calibri"/>
          <w:color w:val="000000"/>
          <w:szCs w:val="24"/>
        </w:rPr>
        <w:t xml:space="preserve"> jaunimo poreikių analizavimas ir pasiūlymų sprendimų</w:t>
      </w:r>
      <w:r w:rsidR="000F70F3" w:rsidRPr="00191E7A">
        <w:rPr>
          <w:rFonts w:eastAsia="Calibri"/>
          <w:color w:val="000000"/>
          <w:szCs w:val="24"/>
        </w:rPr>
        <w:t xml:space="preserve"> </w:t>
      </w:r>
      <w:r w:rsidR="004C67C9" w:rsidRPr="00191E7A">
        <w:rPr>
          <w:rFonts w:eastAsia="Calibri"/>
          <w:color w:val="000000"/>
          <w:szCs w:val="24"/>
        </w:rPr>
        <w:t>priėmėjams teikimas (p</w:t>
      </w:r>
      <w:r w:rsidR="000F70F3" w:rsidRPr="00191E7A">
        <w:rPr>
          <w:rFonts w:eastAsia="Calibri"/>
          <w:color w:val="000000"/>
          <w:szCs w:val="24"/>
        </w:rPr>
        <w:t>avyzdžiui,</w:t>
      </w:r>
      <w:r w:rsidR="004C67C9" w:rsidRPr="00191E7A">
        <w:rPr>
          <w:rFonts w:eastAsia="Calibri"/>
          <w:color w:val="000000"/>
          <w:szCs w:val="24"/>
        </w:rPr>
        <w:t xml:space="preserve"> motyvacijos grįžti gyventi, mokytis ir dirbti į Lietuvą </w:t>
      </w:r>
      <w:r w:rsidR="00D010E5">
        <w:rPr>
          <w:rFonts w:eastAsia="Calibri"/>
          <w:color w:val="000000"/>
          <w:szCs w:val="24"/>
        </w:rPr>
        <w:t>analizė</w:t>
      </w:r>
      <w:r w:rsidR="000F70F3" w:rsidRPr="00191E7A">
        <w:rPr>
          <w:rFonts w:eastAsia="Calibri"/>
          <w:color w:val="000000"/>
          <w:szCs w:val="24"/>
        </w:rPr>
        <w:t xml:space="preserve"> ir pan.</w:t>
      </w:r>
      <w:r w:rsidR="004C67C9" w:rsidRPr="00191E7A">
        <w:rPr>
          <w:rFonts w:eastAsia="Calibri"/>
          <w:color w:val="000000"/>
          <w:szCs w:val="24"/>
        </w:rPr>
        <w:t>)</w:t>
      </w:r>
      <w:r w:rsidRPr="00191E7A">
        <w:rPr>
          <w:rFonts w:eastAsia="Calibri"/>
          <w:color w:val="000000"/>
          <w:szCs w:val="24"/>
        </w:rPr>
        <w:t>;</w:t>
      </w:r>
    </w:p>
    <w:p w:rsidR="00191E7A" w:rsidRPr="00191E7A" w:rsidRDefault="00191E7A" w:rsidP="00191E7A">
      <w:pPr>
        <w:pStyle w:val="Sraopastraipa"/>
        <w:numPr>
          <w:ilvl w:val="1"/>
          <w:numId w:val="4"/>
        </w:numPr>
        <w:tabs>
          <w:tab w:val="left" w:pos="1134"/>
        </w:tabs>
        <w:spacing w:line="360" w:lineRule="auto"/>
        <w:ind w:left="0" w:firstLine="720"/>
        <w:jc w:val="both"/>
        <w:rPr>
          <w:rFonts w:eastAsia="Calibri"/>
          <w:szCs w:val="24"/>
        </w:rPr>
      </w:pPr>
      <w:r w:rsidRPr="00191E7A">
        <w:rPr>
          <w:rFonts w:eastAsia="Calibri"/>
          <w:color w:val="000000"/>
          <w:szCs w:val="24"/>
        </w:rPr>
        <w:t>užsienio lietuvių jau</w:t>
      </w:r>
      <w:r w:rsidRPr="00860CF0">
        <w:rPr>
          <w:rFonts w:eastAsia="Calibri"/>
          <w:color w:val="000000"/>
          <w:szCs w:val="24"/>
        </w:rPr>
        <w:t>nimo organizacijų</w:t>
      </w:r>
      <w:r w:rsidRPr="00860CF0">
        <w:rPr>
          <w:color w:val="000000"/>
          <w:szCs w:val="24"/>
        </w:rPr>
        <w:t xml:space="preserve"> narių pritraukimas, veiklos planavimas, organizavimas, koordinavimas, veiklos kokybės užtikrinimas</w:t>
      </w:r>
      <w:r w:rsidR="007E43D0" w:rsidRPr="00860CF0">
        <w:rPr>
          <w:color w:val="000000"/>
          <w:szCs w:val="24"/>
        </w:rPr>
        <w:t>.</w:t>
      </w:r>
      <w:r w:rsidRPr="00860CF0">
        <w:rPr>
          <w:color w:val="000000"/>
          <w:szCs w:val="24"/>
        </w:rPr>
        <w:t xml:space="preserve"> </w:t>
      </w:r>
    </w:p>
    <w:p w:rsidR="003C033D" w:rsidRPr="004C67C9" w:rsidRDefault="00C32F0F" w:rsidP="00DD0B40">
      <w:pPr>
        <w:pStyle w:val="Sraopastraipa"/>
        <w:numPr>
          <w:ilvl w:val="0"/>
          <w:numId w:val="4"/>
        </w:numPr>
        <w:tabs>
          <w:tab w:val="left" w:pos="1134"/>
        </w:tabs>
        <w:spacing w:line="360" w:lineRule="auto"/>
        <w:ind w:left="0" w:firstLine="720"/>
        <w:jc w:val="both"/>
        <w:rPr>
          <w:rFonts w:eastAsia="Calibri"/>
          <w:szCs w:val="24"/>
        </w:rPr>
      </w:pPr>
      <w:r>
        <w:rPr>
          <w:color w:val="000000"/>
        </w:rPr>
        <w:t>Projekto turinys</w:t>
      </w:r>
      <w:r w:rsidR="001460E9" w:rsidRPr="004A14A2">
        <w:rPr>
          <w:color w:val="000000"/>
        </w:rPr>
        <w:t xml:space="preserve"> privalo atitikti visas šias sąlygas:</w:t>
      </w:r>
    </w:p>
    <w:p w:rsidR="004C67C9" w:rsidRPr="004C67C9" w:rsidRDefault="004C67C9" w:rsidP="00DD0B40">
      <w:pPr>
        <w:pStyle w:val="Sraopastraipa"/>
        <w:numPr>
          <w:ilvl w:val="1"/>
          <w:numId w:val="4"/>
        </w:numPr>
        <w:tabs>
          <w:tab w:val="left" w:pos="1134"/>
        </w:tabs>
        <w:spacing w:line="360" w:lineRule="auto"/>
        <w:ind w:left="0" w:firstLine="720"/>
        <w:jc w:val="both"/>
        <w:rPr>
          <w:rFonts w:eastAsia="Calibri"/>
          <w:szCs w:val="24"/>
          <w:lang w:val="en-US"/>
        </w:rPr>
      </w:pPr>
      <w:r>
        <w:rPr>
          <w:color w:val="000000"/>
        </w:rPr>
        <w:t xml:space="preserve">Teikiant paraišką </w:t>
      </w:r>
      <w:r w:rsidR="007E43D0">
        <w:rPr>
          <w:color w:val="000000"/>
        </w:rPr>
        <w:t>Nuostatų 8.1 papunktyje nurodytai veiklai vykdyti</w:t>
      </w:r>
      <w:r>
        <w:rPr>
          <w:color w:val="000000"/>
        </w:rPr>
        <w:t>, projekto turinys privalo atitikti visas šias sąlygas:</w:t>
      </w:r>
    </w:p>
    <w:p w:rsidR="004C67C9" w:rsidRPr="004C67C9" w:rsidRDefault="00766F13" w:rsidP="00DD0B40">
      <w:pPr>
        <w:pStyle w:val="Sraopastraipa"/>
        <w:numPr>
          <w:ilvl w:val="2"/>
          <w:numId w:val="4"/>
        </w:numPr>
        <w:tabs>
          <w:tab w:val="left" w:pos="1134"/>
        </w:tabs>
        <w:spacing w:line="360" w:lineRule="auto"/>
        <w:ind w:left="0" w:firstLine="720"/>
        <w:jc w:val="both"/>
        <w:rPr>
          <w:rFonts w:eastAsia="Calibri"/>
          <w:szCs w:val="24"/>
          <w:lang w:val="en-US"/>
        </w:rPr>
      </w:pPr>
      <w:r>
        <w:rPr>
          <w:color w:val="000000"/>
        </w:rPr>
        <w:t xml:space="preserve"> </w:t>
      </w:r>
      <w:r w:rsidR="00C32F0F" w:rsidRPr="004C67C9">
        <w:rPr>
          <w:color w:val="000000"/>
        </w:rPr>
        <w:t xml:space="preserve">suplanuotos veiklos </w:t>
      </w:r>
      <w:r w:rsidR="007E43D0">
        <w:rPr>
          <w:color w:val="000000"/>
        </w:rPr>
        <w:t>skirtos</w:t>
      </w:r>
      <w:r w:rsidR="007E43D0" w:rsidRPr="004C67C9">
        <w:rPr>
          <w:color w:val="000000"/>
        </w:rPr>
        <w:t xml:space="preserve"> </w:t>
      </w:r>
      <w:r w:rsidR="00C32F0F" w:rsidRPr="004C67C9">
        <w:rPr>
          <w:color w:val="000000"/>
        </w:rPr>
        <w:t>pareiškėjo strateginiame veiklos plane suformuotai misijai ir (ar) strateginiams tikslams įgyvendinti;</w:t>
      </w:r>
    </w:p>
    <w:p w:rsidR="004C67C9" w:rsidRPr="004C67C9" w:rsidRDefault="00766F13" w:rsidP="00DD0B40">
      <w:pPr>
        <w:pStyle w:val="Sraopastraipa"/>
        <w:numPr>
          <w:ilvl w:val="2"/>
          <w:numId w:val="4"/>
        </w:numPr>
        <w:tabs>
          <w:tab w:val="left" w:pos="1134"/>
        </w:tabs>
        <w:spacing w:line="360" w:lineRule="auto"/>
        <w:ind w:left="0" w:firstLine="720"/>
        <w:jc w:val="both"/>
        <w:rPr>
          <w:rFonts w:eastAsia="Calibri"/>
          <w:szCs w:val="24"/>
          <w:lang w:val="en-US"/>
        </w:rPr>
      </w:pPr>
      <w:r>
        <w:rPr>
          <w:rFonts w:eastAsia="Calibri"/>
          <w:szCs w:val="24"/>
        </w:rPr>
        <w:t xml:space="preserve"> </w:t>
      </w:r>
      <w:r w:rsidR="00153350" w:rsidRPr="004C67C9">
        <w:rPr>
          <w:rFonts w:eastAsia="Calibri"/>
          <w:szCs w:val="24"/>
        </w:rPr>
        <w:t xml:space="preserve">numatoma vykdyti ne mažiau kaip </w:t>
      </w:r>
      <w:r w:rsidR="004C67C9" w:rsidRPr="004C67C9">
        <w:rPr>
          <w:rFonts w:eastAsia="Calibri"/>
          <w:szCs w:val="24"/>
        </w:rPr>
        <w:t>2</w:t>
      </w:r>
      <w:r w:rsidR="00153350" w:rsidRPr="004C67C9">
        <w:rPr>
          <w:rFonts w:eastAsia="Calibri"/>
          <w:szCs w:val="24"/>
        </w:rPr>
        <w:t xml:space="preserve"> (</w:t>
      </w:r>
      <w:r w:rsidR="004C67C9" w:rsidRPr="004C67C9">
        <w:rPr>
          <w:rFonts w:eastAsia="Calibri"/>
          <w:szCs w:val="24"/>
        </w:rPr>
        <w:t>dvi</w:t>
      </w:r>
      <w:r w:rsidR="00153350" w:rsidRPr="004C67C9">
        <w:rPr>
          <w:rFonts w:eastAsia="Calibri"/>
          <w:szCs w:val="24"/>
        </w:rPr>
        <w:t xml:space="preserve">) Nuostatų </w:t>
      </w:r>
      <w:r w:rsidR="00F10979" w:rsidRPr="004C67C9">
        <w:rPr>
          <w:rFonts w:eastAsia="Calibri"/>
          <w:szCs w:val="24"/>
        </w:rPr>
        <w:t>9</w:t>
      </w:r>
      <w:r w:rsidR="00402FC9" w:rsidRPr="004C67C9">
        <w:rPr>
          <w:rFonts w:eastAsia="Calibri"/>
          <w:szCs w:val="24"/>
        </w:rPr>
        <w:t xml:space="preserve"> </w:t>
      </w:r>
      <w:r w:rsidR="004A14A2" w:rsidRPr="004C67C9">
        <w:rPr>
          <w:rFonts w:eastAsia="Calibri"/>
          <w:szCs w:val="24"/>
        </w:rPr>
        <w:t>punkte</w:t>
      </w:r>
      <w:r w:rsidR="00153350" w:rsidRPr="004C67C9">
        <w:rPr>
          <w:rFonts w:eastAsia="Calibri"/>
          <w:szCs w:val="24"/>
        </w:rPr>
        <w:t xml:space="preserve"> nurodytas veiklas;</w:t>
      </w:r>
    </w:p>
    <w:p w:rsidR="004C67C9" w:rsidRPr="004C67C9" w:rsidRDefault="00766F13" w:rsidP="00DD0B40">
      <w:pPr>
        <w:pStyle w:val="Sraopastraipa"/>
        <w:numPr>
          <w:ilvl w:val="2"/>
          <w:numId w:val="4"/>
        </w:numPr>
        <w:tabs>
          <w:tab w:val="left" w:pos="1134"/>
        </w:tabs>
        <w:spacing w:line="360" w:lineRule="auto"/>
        <w:ind w:left="0" w:firstLine="720"/>
        <w:jc w:val="both"/>
        <w:rPr>
          <w:rFonts w:eastAsia="Calibri"/>
          <w:szCs w:val="24"/>
          <w:lang w:val="en-US"/>
        </w:rPr>
      </w:pPr>
      <w:r>
        <w:rPr>
          <w:rFonts w:eastAsia="Calibri"/>
          <w:szCs w:val="24"/>
        </w:rPr>
        <w:t xml:space="preserve"> </w:t>
      </w:r>
      <w:r w:rsidR="00153350" w:rsidRPr="004C67C9">
        <w:rPr>
          <w:rFonts w:eastAsia="Calibri"/>
          <w:szCs w:val="24"/>
        </w:rPr>
        <w:t xml:space="preserve">veiklos turi būti pagrįstos užsienio lietuvių jaunimo organizacijų poreikiais ir turi </w:t>
      </w:r>
      <w:r w:rsidR="00B34C97">
        <w:rPr>
          <w:rFonts w:eastAsia="Calibri"/>
          <w:szCs w:val="24"/>
        </w:rPr>
        <w:t>būti orientuotos į jų interesus.</w:t>
      </w:r>
    </w:p>
    <w:p w:rsidR="004C67C9" w:rsidRPr="004C67C9" w:rsidRDefault="004C67C9" w:rsidP="00DD0B40">
      <w:pPr>
        <w:pStyle w:val="Sraopastraipa"/>
        <w:numPr>
          <w:ilvl w:val="1"/>
          <w:numId w:val="4"/>
        </w:numPr>
        <w:tabs>
          <w:tab w:val="left" w:pos="1134"/>
        </w:tabs>
        <w:spacing w:line="360" w:lineRule="auto"/>
        <w:ind w:left="0" w:firstLine="720"/>
        <w:jc w:val="both"/>
        <w:rPr>
          <w:rFonts w:eastAsia="Calibri"/>
          <w:szCs w:val="24"/>
          <w:lang w:val="en-US"/>
        </w:rPr>
      </w:pPr>
      <w:r>
        <w:rPr>
          <w:color w:val="000000"/>
        </w:rPr>
        <w:t xml:space="preserve">Teikiant paraišką </w:t>
      </w:r>
      <w:r w:rsidR="007E43D0">
        <w:rPr>
          <w:color w:val="000000"/>
        </w:rPr>
        <w:t>Nuostatų 8.2 papunktyje nurodytai veiklai vykdyti</w:t>
      </w:r>
      <w:r>
        <w:rPr>
          <w:color w:val="000000"/>
        </w:rPr>
        <w:t>, projekto turinys privalo atitikti visas šias sąlygas:</w:t>
      </w:r>
    </w:p>
    <w:p w:rsidR="00B34C97" w:rsidRPr="004C67C9" w:rsidRDefault="00766F13" w:rsidP="00DD0B40">
      <w:pPr>
        <w:pStyle w:val="Sraopastraipa"/>
        <w:numPr>
          <w:ilvl w:val="2"/>
          <w:numId w:val="4"/>
        </w:numPr>
        <w:tabs>
          <w:tab w:val="left" w:pos="1134"/>
        </w:tabs>
        <w:spacing w:line="360" w:lineRule="auto"/>
        <w:ind w:left="0" w:firstLine="720"/>
        <w:jc w:val="both"/>
        <w:rPr>
          <w:rFonts w:eastAsia="Calibri"/>
          <w:szCs w:val="24"/>
          <w:lang w:val="en-US"/>
        </w:rPr>
      </w:pPr>
      <w:r>
        <w:rPr>
          <w:rFonts w:eastAsia="Calibri"/>
          <w:szCs w:val="24"/>
        </w:rPr>
        <w:t xml:space="preserve"> </w:t>
      </w:r>
      <w:r w:rsidR="00B34C97" w:rsidRPr="004C67C9">
        <w:rPr>
          <w:rFonts w:eastAsia="Calibri"/>
          <w:szCs w:val="24"/>
        </w:rPr>
        <w:t xml:space="preserve">numatoma vykdyti ne mažiau kaip </w:t>
      </w:r>
      <w:r w:rsidR="00B34C97">
        <w:rPr>
          <w:rFonts w:eastAsia="Calibri"/>
          <w:szCs w:val="24"/>
        </w:rPr>
        <w:t>1</w:t>
      </w:r>
      <w:r w:rsidR="00B34C97" w:rsidRPr="004C67C9">
        <w:rPr>
          <w:rFonts w:eastAsia="Calibri"/>
          <w:szCs w:val="24"/>
        </w:rPr>
        <w:t xml:space="preserve"> (</w:t>
      </w:r>
      <w:r w:rsidR="00B34C97">
        <w:rPr>
          <w:rFonts w:eastAsia="Calibri"/>
          <w:szCs w:val="24"/>
        </w:rPr>
        <w:t>vieną</w:t>
      </w:r>
      <w:r w:rsidR="00B34C97" w:rsidRPr="004C67C9">
        <w:rPr>
          <w:rFonts w:eastAsia="Calibri"/>
          <w:szCs w:val="24"/>
        </w:rPr>
        <w:t xml:space="preserve">) Nuostatų </w:t>
      </w:r>
      <w:r w:rsidR="00B34C97">
        <w:rPr>
          <w:rFonts w:eastAsia="Calibri"/>
          <w:szCs w:val="24"/>
          <w:lang w:val="en-US"/>
        </w:rPr>
        <w:t>10</w:t>
      </w:r>
      <w:r w:rsidR="00B34C97" w:rsidRPr="004C67C9">
        <w:rPr>
          <w:rFonts w:eastAsia="Calibri"/>
          <w:szCs w:val="24"/>
        </w:rPr>
        <w:t xml:space="preserve"> punkte nurodyt</w:t>
      </w:r>
      <w:r w:rsidR="00BF2CAC">
        <w:rPr>
          <w:rFonts w:eastAsia="Calibri"/>
          <w:szCs w:val="24"/>
        </w:rPr>
        <w:t>ą</w:t>
      </w:r>
      <w:r w:rsidR="00B34C97" w:rsidRPr="004C67C9">
        <w:rPr>
          <w:rFonts w:eastAsia="Calibri"/>
          <w:szCs w:val="24"/>
        </w:rPr>
        <w:t xml:space="preserve"> veikl</w:t>
      </w:r>
      <w:r w:rsidR="00BF2CAC">
        <w:rPr>
          <w:rFonts w:eastAsia="Calibri"/>
          <w:szCs w:val="24"/>
        </w:rPr>
        <w:t>ą</w:t>
      </w:r>
      <w:r w:rsidR="00B34C97" w:rsidRPr="004C67C9">
        <w:rPr>
          <w:rFonts w:eastAsia="Calibri"/>
          <w:szCs w:val="24"/>
        </w:rPr>
        <w:t>;</w:t>
      </w:r>
    </w:p>
    <w:p w:rsidR="004A14A2" w:rsidRPr="004B0531" w:rsidRDefault="00766F13" w:rsidP="004B0531">
      <w:pPr>
        <w:pStyle w:val="Sraopastraipa"/>
        <w:numPr>
          <w:ilvl w:val="2"/>
          <w:numId w:val="4"/>
        </w:numPr>
        <w:tabs>
          <w:tab w:val="left" w:pos="1134"/>
        </w:tabs>
        <w:spacing w:line="360" w:lineRule="auto"/>
        <w:ind w:left="0" w:firstLine="720"/>
        <w:jc w:val="both"/>
        <w:rPr>
          <w:rFonts w:eastAsia="Calibri"/>
          <w:szCs w:val="24"/>
          <w:lang w:val="en-US"/>
        </w:rPr>
      </w:pPr>
      <w:r>
        <w:rPr>
          <w:rFonts w:eastAsia="Calibri"/>
          <w:szCs w:val="24"/>
        </w:rPr>
        <w:t xml:space="preserve"> </w:t>
      </w:r>
      <w:r w:rsidR="00B34C97" w:rsidRPr="004C67C9">
        <w:rPr>
          <w:rFonts w:eastAsia="Calibri"/>
          <w:szCs w:val="24"/>
        </w:rPr>
        <w:t xml:space="preserve">veiklos turi būti pagrįstos užsienio lietuvių jaunimo organizacijų </w:t>
      </w:r>
      <w:r w:rsidR="00B34C97">
        <w:rPr>
          <w:rFonts w:eastAsia="Calibri"/>
          <w:szCs w:val="24"/>
        </w:rPr>
        <w:t xml:space="preserve">narių (arba užsienio lietuvių jaunimo) </w:t>
      </w:r>
      <w:r w:rsidR="00B34C97" w:rsidRPr="004C67C9">
        <w:rPr>
          <w:rFonts w:eastAsia="Calibri"/>
          <w:szCs w:val="24"/>
        </w:rPr>
        <w:t xml:space="preserve">poreikiais ir turi </w:t>
      </w:r>
      <w:r w:rsidR="00B34C97">
        <w:rPr>
          <w:rFonts w:eastAsia="Calibri"/>
          <w:szCs w:val="24"/>
        </w:rPr>
        <w:t>būti orientuotos į jų interesus;</w:t>
      </w:r>
    </w:p>
    <w:p w:rsidR="003C033D" w:rsidRDefault="00153350" w:rsidP="00DD0B40">
      <w:pPr>
        <w:pStyle w:val="Sraopastraipa"/>
        <w:numPr>
          <w:ilvl w:val="0"/>
          <w:numId w:val="4"/>
        </w:numPr>
        <w:tabs>
          <w:tab w:val="left" w:pos="426"/>
          <w:tab w:val="left" w:pos="900"/>
          <w:tab w:val="left" w:pos="1350"/>
        </w:tabs>
        <w:spacing w:line="360" w:lineRule="auto"/>
        <w:ind w:left="0" w:right="4" w:firstLine="720"/>
        <w:jc w:val="both"/>
        <w:rPr>
          <w:rFonts w:eastAsia="Calibri"/>
          <w:szCs w:val="24"/>
        </w:rPr>
      </w:pPr>
      <w:r w:rsidRPr="00A10444">
        <w:rPr>
          <w:color w:val="000000"/>
          <w:szCs w:val="24"/>
        </w:rPr>
        <w:t>Finansavimo prioritetai, už kuriuos vertinant projektus skiriami papildomi balai</w:t>
      </w:r>
      <w:r w:rsidRPr="00A10444">
        <w:rPr>
          <w:rFonts w:eastAsia="Calibri"/>
          <w:szCs w:val="24"/>
        </w:rPr>
        <w:t>:</w:t>
      </w:r>
    </w:p>
    <w:p w:rsidR="00C95ED5" w:rsidRPr="00A10444" w:rsidRDefault="005E2547" w:rsidP="00DD0B40">
      <w:pPr>
        <w:pStyle w:val="Sraopastraipa"/>
        <w:numPr>
          <w:ilvl w:val="1"/>
          <w:numId w:val="4"/>
        </w:numPr>
        <w:tabs>
          <w:tab w:val="left" w:pos="426"/>
          <w:tab w:val="left" w:pos="900"/>
          <w:tab w:val="left" w:pos="1350"/>
        </w:tabs>
        <w:spacing w:line="360" w:lineRule="auto"/>
        <w:ind w:left="0" w:right="4" w:firstLine="720"/>
        <w:jc w:val="both"/>
        <w:rPr>
          <w:rFonts w:eastAsia="Calibri"/>
          <w:szCs w:val="24"/>
        </w:rPr>
      </w:pPr>
      <w:r>
        <w:rPr>
          <w:rFonts w:eastAsia="Calibri"/>
          <w:szCs w:val="24"/>
          <w:lang w:val="en-US"/>
        </w:rPr>
        <w:t xml:space="preserve"> </w:t>
      </w:r>
      <w:r w:rsidR="00C95ED5">
        <w:rPr>
          <w:rFonts w:eastAsia="Calibri"/>
          <w:szCs w:val="24"/>
        </w:rPr>
        <w:t xml:space="preserve">teikiant paraišką </w:t>
      </w:r>
      <w:r w:rsidR="00C95ED5">
        <w:rPr>
          <w:rFonts w:eastAsia="Calibri"/>
          <w:color w:val="000000"/>
          <w:szCs w:val="24"/>
        </w:rPr>
        <w:t xml:space="preserve">Nuostatų 8.1. papunktyje nurodytai </w:t>
      </w:r>
      <w:r w:rsidR="007E43D0">
        <w:rPr>
          <w:rFonts w:eastAsia="Calibri"/>
          <w:color w:val="000000"/>
          <w:szCs w:val="24"/>
        </w:rPr>
        <w:t>veiklai vykdyti</w:t>
      </w:r>
      <w:r w:rsidR="00C95ED5">
        <w:rPr>
          <w:rFonts w:eastAsia="Calibri"/>
          <w:color w:val="000000"/>
          <w:szCs w:val="24"/>
        </w:rPr>
        <w:t>:</w:t>
      </w:r>
    </w:p>
    <w:p w:rsidR="00BF2CAC" w:rsidRPr="00486EB9" w:rsidRDefault="00766F13" w:rsidP="00BF2CAC">
      <w:pPr>
        <w:pStyle w:val="Sraopastraipa"/>
        <w:numPr>
          <w:ilvl w:val="2"/>
          <w:numId w:val="4"/>
        </w:numPr>
        <w:tabs>
          <w:tab w:val="left" w:pos="-2520"/>
          <w:tab w:val="left" w:pos="900"/>
          <w:tab w:val="left" w:pos="1350"/>
        </w:tabs>
        <w:spacing w:line="360" w:lineRule="auto"/>
        <w:ind w:left="0" w:right="4" w:firstLine="720"/>
        <w:jc w:val="both"/>
        <w:rPr>
          <w:rFonts w:eastAsia="Calibri"/>
          <w:color w:val="000000"/>
          <w:szCs w:val="24"/>
        </w:rPr>
      </w:pPr>
      <w:r>
        <w:rPr>
          <w:color w:val="000000"/>
        </w:rPr>
        <w:t xml:space="preserve"> </w:t>
      </w:r>
      <w:r w:rsidR="009B6368">
        <w:rPr>
          <w:color w:val="000000"/>
        </w:rPr>
        <w:t xml:space="preserve">pareiškėjas užtikrina, kad projektui įgyvendinti iš kitų finansavimo šaltinių gaus ne mažiau kaip </w:t>
      </w:r>
      <w:r w:rsidR="005F3C03">
        <w:rPr>
          <w:color w:val="000000"/>
        </w:rPr>
        <w:t>10</w:t>
      </w:r>
      <w:r w:rsidR="00B418B1">
        <w:rPr>
          <w:color w:val="000000"/>
        </w:rPr>
        <w:t xml:space="preserve"> </w:t>
      </w:r>
      <w:r w:rsidR="008C1BED">
        <w:rPr>
          <w:color w:val="000000"/>
        </w:rPr>
        <w:t xml:space="preserve">(dešimt) </w:t>
      </w:r>
      <w:r w:rsidR="00B418B1">
        <w:rPr>
          <w:color w:val="000000"/>
        </w:rPr>
        <w:t>procentų</w:t>
      </w:r>
      <w:r w:rsidR="009B6368">
        <w:rPr>
          <w:color w:val="000000"/>
        </w:rPr>
        <w:t xml:space="preserve"> visos projektui įgyvendinti reikalingos sumos (būtina pateikti dokumentus, įrodančius papildomą projekto finansavimą, pavyzdžiui, banko išrašą, garantinį raštą (paties pareiškėjo parašytas garantinis raštas nėra laikomas dokumentu, įrodančiu papildomą projekto finansavimą);</w:t>
      </w:r>
    </w:p>
    <w:p w:rsidR="00006C52" w:rsidRPr="00BF2CAC" w:rsidRDefault="00766F13" w:rsidP="00BF2CAC">
      <w:pPr>
        <w:pStyle w:val="Sraopastraipa"/>
        <w:numPr>
          <w:ilvl w:val="2"/>
          <w:numId w:val="4"/>
        </w:numPr>
        <w:tabs>
          <w:tab w:val="left" w:pos="-2520"/>
          <w:tab w:val="left" w:pos="900"/>
          <w:tab w:val="left" w:pos="1350"/>
          <w:tab w:val="left" w:pos="1440"/>
        </w:tabs>
        <w:spacing w:line="360" w:lineRule="auto"/>
        <w:ind w:left="0" w:right="4" w:firstLine="720"/>
        <w:jc w:val="both"/>
        <w:rPr>
          <w:rFonts w:eastAsia="Calibri"/>
          <w:color w:val="000000"/>
          <w:szCs w:val="24"/>
        </w:rPr>
      </w:pPr>
      <w:r>
        <w:rPr>
          <w:color w:val="000000"/>
        </w:rPr>
        <w:t xml:space="preserve"> </w:t>
      </w:r>
      <w:r w:rsidR="00BF2CAC" w:rsidRPr="00BF2CAC">
        <w:rPr>
          <w:color w:val="000000"/>
        </w:rPr>
        <w:t>pareiškėjas įtrauk</w:t>
      </w:r>
      <w:r w:rsidR="00BF2CAC">
        <w:rPr>
          <w:color w:val="000000"/>
        </w:rPr>
        <w:t>s</w:t>
      </w:r>
      <w:r w:rsidR="00BF2CAC" w:rsidRPr="00BF2CAC">
        <w:rPr>
          <w:color w:val="000000"/>
        </w:rPr>
        <w:t xml:space="preserve"> </w:t>
      </w:r>
      <w:r w:rsidR="00B34C97" w:rsidRPr="00BF2CAC">
        <w:rPr>
          <w:color w:val="000000"/>
        </w:rPr>
        <w:t xml:space="preserve">ne mažiau kaip </w:t>
      </w:r>
      <w:r w:rsidR="00B34C97" w:rsidRPr="00BF2CAC">
        <w:rPr>
          <w:color w:val="000000"/>
          <w:lang w:val="en-US"/>
        </w:rPr>
        <w:t>3 (</w:t>
      </w:r>
      <w:r w:rsidR="00B34C97" w:rsidRPr="00BF2CAC">
        <w:rPr>
          <w:color w:val="000000"/>
        </w:rPr>
        <w:t>tr</w:t>
      </w:r>
      <w:r w:rsidR="000F70F3" w:rsidRPr="00BF2CAC">
        <w:rPr>
          <w:color w:val="000000"/>
        </w:rPr>
        <w:t>i</w:t>
      </w:r>
      <w:r w:rsidR="00B34C97" w:rsidRPr="00BF2CAC">
        <w:rPr>
          <w:color w:val="000000"/>
        </w:rPr>
        <w:t>s) partneri</w:t>
      </w:r>
      <w:r w:rsidR="000F70F3" w:rsidRPr="00BF2CAC">
        <w:rPr>
          <w:color w:val="000000"/>
        </w:rPr>
        <w:t>us</w:t>
      </w:r>
      <w:r w:rsidR="00B34C97" w:rsidRPr="00BF2CAC">
        <w:rPr>
          <w:color w:val="000000"/>
        </w:rPr>
        <w:t xml:space="preserve"> </w:t>
      </w:r>
      <w:r w:rsidR="002F7348" w:rsidRPr="00BF2CAC">
        <w:rPr>
          <w:color w:val="000000"/>
        </w:rPr>
        <w:t xml:space="preserve">projekto </w:t>
      </w:r>
      <w:r w:rsidR="00006C52" w:rsidRPr="00BF2CAC">
        <w:rPr>
          <w:color w:val="000000"/>
        </w:rPr>
        <w:t>veikloms vykdyti;</w:t>
      </w:r>
    </w:p>
    <w:p w:rsidR="00732CE9" w:rsidRPr="00732CE9" w:rsidRDefault="00766F13" w:rsidP="00FE603E">
      <w:pPr>
        <w:pStyle w:val="Sraopastraipa"/>
        <w:numPr>
          <w:ilvl w:val="2"/>
          <w:numId w:val="4"/>
        </w:numPr>
        <w:tabs>
          <w:tab w:val="left" w:pos="-2520"/>
          <w:tab w:val="left" w:pos="900"/>
          <w:tab w:val="left" w:pos="1350"/>
        </w:tabs>
        <w:spacing w:line="360" w:lineRule="auto"/>
        <w:ind w:left="0" w:right="4" w:firstLine="720"/>
        <w:jc w:val="both"/>
        <w:rPr>
          <w:rFonts w:eastAsia="Calibri"/>
          <w:color w:val="000000"/>
          <w:szCs w:val="24"/>
        </w:rPr>
      </w:pPr>
      <w:r>
        <w:rPr>
          <w:color w:val="000000"/>
        </w:rPr>
        <w:t xml:space="preserve"> </w:t>
      </w:r>
      <w:r w:rsidR="000814CE">
        <w:rPr>
          <w:color w:val="000000"/>
        </w:rPr>
        <w:t xml:space="preserve">pareiškėjas planuoja vykdyti </w:t>
      </w:r>
      <w:r w:rsidR="00B34C97">
        <w:rPr>
          <w:color w:val="000000"/>
        </w:rPr>
        <w:t xml:space="preserve">ne mažiau kaip 2 (dvi) </w:t>
      </w:r>
      <w:r w:rsidR="00732CE9" w:rsidRPr="00C95ED5">
        <w:rPr>
          <w:rFonts w:eastAsia="Calibri"/>
          <w:color w:val="000000"/>
          <w:szCs w:val="24"/>
        </w:rPr>
        <w:t>veikl</w:t>
      </w:r>
      <w:r w:rsidR="000814CE">
        <w:rPr>
          <w:rFonts w:eastAsia="Calibri"/>
          <w:color w:val="000000"/>
          <w:szCs w:val="24"/>
        </w:rPr>
        <w:t>a</w:t>
      </w:r>
      <w:r w:rsidR="00732CE9" w:rsidRPr="00C95ED5">
        <w:rPr>
          <w:rFonts w:eastAsia="Calibri"/>
          <w:color w:val="000000"/>
          <w:szCs w:val="24"/>
        </w:rPr>
        <w:t>s, skirt</w:t>
      </w:r>
      <w:r w:rsidR="000814CE">
        <w:rPr>
          <w:rFonts w:eastAsia="Calibri"/>
          <w:color w:val="000000"/>
          <w:szCs w:val="24"/>
        </w:rPr>
        <w:t>a</w:t>
      </w:r>
      <w:r w:rsidR="00732CE9" w:rsidRPr="00C95ED5">
        <w:rPr>
          <w:rFonts w:eastAsia="Calibri"/>
          <w:color w:val="000000"/>
          <w:szCs w:val="24"/>
        </w:rPr>
        <w:t>s Pa</w:t>
      </w:r>
      <w:r w:rsidR="00732CE9">
        <w:rPr>
          <w:rFonts w:eastAsia="Calibri"/>
          <w:color w:val="000000"/>
          <w:szCs w:val="24"/>
        </w:rPr>
        <w:t>saulio lietuvių metams paminėti</w:t>
      </w:r>
      <w:r w:rsidR="002A372D">
        <w:rPr>
          <w:rFonts w:eastAsia="Calibri"/>
          <w:color w:val="000000"/>
          <w:szCs w:val="24"/>
        </w:rPr>
        <w:t>,</w:t>
      </w:r>
      <w:r w:rsidR="00732CE9">
        <w:rPr>
          <w:color w:val="000000"/>
        </w:rPr>
        <w:t xml:space="preserve"> skirtinguose </w:t>
      </w:r>
      <w:r w:rsidR="002A372D">
        <w:rPr>
          <w:color w:val="000000"/>
        </w:rPr>
        <w:t xml:space="preserve">pasaulio </w:t>
      </w:r>
      <w:r w:rsidR="00732CE9">
        <w:rPr>
          <w:color w:val="000000"/>
        </w:rPr>
        <w:t>žemynuose;</w:t>
      </w:r>
    </w:p>
    <w:p w:rsidR="00C95ED5" w:rsidRPr="00107883" w:rsidRDefault="00732CE9" w:rsidP="00FE603E">
      <w:pPr>
        <w:pStyle w:val="Sraopastraipa"/>
        <w:numPr>
          <w:ilvl w:val="1"/>
          <w:numId w:val="4"/>
        </w:numPr>
        <w:tabs>
          <w:tab w:val="left" w:pos="426"/>
          <w:tab w:val="left" w:pos="900"/>
          <w:tab w:val="left" w:pos="1350"/>
        </w:tabs>
        <w:spacing w:line="360" w:lineRule="auto"/>
        <w:ind w:left="0" w:right="4" w:firstLine="720"/>
        <w:jc w:val="both"/>
        <w:rPr>
          <w:rFonts w:eastAsia="Calibri"/>
          <w:szCs w:val="24"/>
        </w:rPr>
      </w:pPr>
      <w:r w:rsidRPr="008C1BED">
        <w:rPr>
          <w:rFonts w:eastAsia="Calibri"/>
          <w:szCs w:val="24"/>
        </w:rPr>
        <w:t>T</w:t>
      </w:r>
      <w:r w:rsidR="00C95ED5" w:rsidRPr="008C1BED">
        <w:rPr>
          <w:rFonts w:eastAsia="Calibri"/>
          <w:szCs w:val="24"/>
        </w:rPr>
        <w:t xml:space="preserve">eikiant paraišką </w:t>
      </w:r>
      <w:r w:rsidR="00C95ED5" w:rsidRPr="00107883">
        <w:rPr>
          <w:rFonts w:eastAsia="Calibri"/>
          <w:color w:val="000000"/>
          <w:szCs w:val="24"/>
        </w:rPr>
        <w:t xml:space="preserve">Nuostatų 8.2. papunktyje nurodytai </w:t>
      </w:r>
      <w:r w:rsidR="000F164D" w:rsidRPr="00107883">
        <w:rPr>
          <w:rFonts w:eastAsia="Calibri"/>
          <w:color w:val="000000"/>
          <w:szCs w:val="24"/>
        </w:rPr>
        <w:t>veiklai vykdyti</w:t>
      </w:r>
      <w:r w:rsidR="00C95ED5" w:rsidRPr="00107883">
        <w:rPr>
          <w:rFonts w:eastAsia="Calibri"/>
          <w:color w:val="000000"/>
          <w:szCs w:val="24"/>
        </w:rPr>
        <w:t>:</w:t>
      </w:r>
    </w:p>
    <w:p w:rsidR="00B418B1" w:rsidRPr="00486EB9" w:rsidRDefault="00B418B1" w:rsidP="00107883">
      <w:pPr>
        <w:pStyle w:val="Sraopastraipa"/>
        <w:numPr>
          <w:ilvl w:val="2"/>
          <w:numId w:val="4"/>
        </w:numPr>
        <w:tabs>
          <w:tab w:val="left" w:pos="-2520"/>
          <w:tab w:val="left" w:pos="900"/>
          <w:tab w:val="left" w:pos="1350"/>
          <w:tab w:val="left" w:pos="1560"/>
        </w:tabs>
        <w:spacing w:line="360" w:lineRule="auto"/>
        <w:ind w:left="0" w:right="4" w:firstLine="720"/>
        <w:jc w:val="both"/>
        <w:rPr>
          <w:rFonts w:eastAsia="Calibri"/>
          <w:color w:val="000000"/>
          <w:szCs w:val="24"/>
        </w:rPr>
      </w:pPr>
      <w:r w:rsidRPr="00107883">
        <w:rPr>
          <w:color w:val="000000"/>
        </w:rPr>
        <w:t xml:space="preserve">pareiškėjas užtikrina, kad projektui įgyvendinti iš kitų finansavimo šaltinių gaus ne mažiau kaip </w:t>
      </w:r>
      <w:r w:rsidRPr="008C1BED">
        <w:rPr>
          <w:color w:val="000000"/>
        </w:rPr>
        <w:t>5</w:t>
      </w:r>
      <w:r w:rsidR="008C1BED" w:rsidRPr="008C1BED">
        <w:rPr>
          <w:color w:val="000000"/>
        </w:rPr>
        <w:t xml:space="preserve"> (penkis)</w:t>
      </w:r>
      <w:r w:rsidRPr="008C1BED">
        <w:rPr>
          <w:color w:val="000000"/>
        </w:rPr>
        <w:t xml:space="preserve"> procentus visos projektui įgyvendinti reikalingos sumos (būtina pateikti dokumentus, įrodančius papildomą projekto finansavimą, pavyzdžiui, banko išrašą, garantinį raštą (paties pareiškėjo parašytas</w:t>
      </w:r>
      <w:r>
        <w:rPr>
          <w:color w:val="000000"/>
        </w:rPr>
        <w:t xml:space="preserve"> garantinis raštas nėra laikomas dokumentu, įrodančiu papildomą projekto finansavimą);</w:t>
      </w:r>
    </w:p>
    <w:p w:rsidR="00C95ED5" w:rsidRDefault="000814CE" w:rsidP="00FE603E">
      <w:pPr>
        <w:pStyle w:val="Sraopastraipa"/>
        <w:numPr>
          <w:ilvl w:val="2"/>
          <w:numId w:val="4"/>
        </w:numPr>
        <w:tabs>
          <w:tab w:val="left" w:pos="-2520"/>
          <w:tab w:val="left" w:pos="900"/>
          <w:tab w:val="left" w:pos="1350"/>
        </w:tabs>
        <w:spacing w:line="360" w:lineRule="auto"/>
        <w:ind w:left="0" w:right="4" w:firstLine="720"/>
        <w:jc w:val="both"/>
        <w:rPr>
          <w:rFonts w:eastAsia="Calibri"/>
          <w:color w:val="000000"/>
          <w:szCs w:val="24"/>
        </w:rPr>
      </w:pPr>
      <w:r>
        <w:t>pareiškėjas planuoja vykdyti ne mažiau kaip 2 (dvi) veiklas, skirtas</w:t>
      </w:r>
      <w:r w:rsidR="00C95ED5" w:rsidRPr="00C95ED5">
        <w:rPr>
          <w:rFonts w:eastAsia="Calibri"/>
          <w:color w:val="000000"/>
          <w:szCs w:val="24"/>
        </w:rPr>
        <w:t xml:space="preserve"> Pa</w:t>
      </w:r>
      <w:r w:rsidR="00C95ED5">
        <w:rPr>
          <w:rFonts w:eastAsia="Calibri"/>
          <w:color w:val="000000"/>
          <w:szCs w:val="24"/>
        </w:rPr>
        <w:t>saulio lietuvių metams paminėti</w:t>
      </w:r>
      <w:r w:rsidR="00AB293E">
        <w:rPr>
          <w:rFonts w:eastAsia="Calibri"/>
          <w:color w:val="000000"/>
          <w:szCs w:val="24"/>
        </w:rPr>
        <w:t>,</w:t>
      </w:r>
      <w:r w:rsidR="00732CE9">
        <w:rPr>
          <w:rFonts w:eastAsia="Calibri"/>
          <w:color w:val="000000"/>
          <w:szCs w:val="24"/>
        </w:rPr>
        <w:t xml:space="preserve"> skirtingose šalyse</w:t>
      </w:r>
      <w:r w:rsidR="00C95ED5">
        <w:rPr>
          <w:rFonts w:eastAsia="Calibri"/>
          <w:color w:val="000000"/>
          <w:szCs w:val="24"/>
        </w:rPr>
        <w:t>;</w:t>
      </w:r>
    </w:p>
    <w:p w:rsidR="00E45338" w:rsidRPr="00E45338" w:rsidRDefault="00E45338" w:rsidP="00E45338">
      <w:pPr>
        <w:pStyle w:val="Sraopastraipa"/>
        <w:numPr>
          <w:ilvl w:val="2"/>
          <w:numId w:val="4"/>
        </w:numPr>
        <w:tabs>
          <w:tab w:val="left" w:pos="-2520"/>
          <w:tab w:val="left" w:pos="900"/>
          <w:tab w:val="left" w:pos="1350"/>
        </w:tabs>
        <w:spacing w:line="360" w:lineRule="auto"/>
        <w:ind w:left="0" w:right="4" w:firstLine="720"/>
        <w:jc w:val="both"/>
        <w:rPr>
          <w:rFonts w:eastAsia="Calibri"/>
          <w:color w:val="000000"/>
          <w:szCs w:val="24"/>
        </w:rPr>
      </w:pPr>
      <w:r w:rsidRPr="00E45338">
        <w:rPr>
          <w:szCs w:val="24"/>
        </w:rPr>
        <w:t>per 2019 m. pareiškėj</w:t>
      </w:r>
      <w:r w:rsidR="00E318EE">
        <w:rPr>
          <w:szCs w:val="24"/>
        </w:rPr>
        <w:t xml:space="preserve">o atstovas (-ai) </w:t>
      </w:r>
      <w:r w:rsidR="002B4904">
        <w:rPr>
          <w:szCs w:val="24"/>
        </w:rPr>
        <w:t>planuoja dalyvauti</w:t>
      </w:r>
      <w:r w:rsidR="002B4904" w:rsidRPr="00E45338">
        <w:rPr>
          <w:szCs w:val="24"/>
        </w:rPr>
        <w:t xml:space="preserve"> </w:t>
      </w:r>
      <w:r w:rsidRPr="00E45338">
        <w:rPr>
          <w:szCs w:val="24"/>
        </w:rPr>
        <w:t xml:space="preserve">bent </w:t>
      </w:r>
      <w:r w:rsidR="009A29FD">
        <w:rPr>
          <w:szCs w:val="24"/>
        </w:rPr>
        <w:t>1 (</w:t>
      </w:r>
      <w:r w:rsidRPr="00E45338">
        <w:rPr>
          <w:szCs w:val="24"/>
        </w:rPr>
        <w:t>viename</w:t>
      </w:r>
      <w:r w:rsidR="009A29FD">
        <w:rPr>
          <w:szCs w:val="24"/>
        </w:rPr>
        <w:t>)</w:t>
      </w:r>
      <w:r w:rsidRPr="00E45338">
        <w:rPr>
          <w:szCs w:val="24"/>
        </w:rPr>
        <w:t xml:space="preserve"> renginyje, </w:t>
      </w:r>
      <w:r w:rsidR="00892BD0">
        <w:rPr>
          <w:szCs w:val="24"/>
        </w:rPr>
        <w:t>bendradarbiaujant su</w:t>
      </w:r>
      <w:r w:rsidR="003D53F7">
        <w:rPr>
          <w:szCs w:val="24"/>
        </w:rPr>
        <w:t xml:space="preserve"> tarptautiniu lygmeniu veikianč</w:t>
      </w:r>
      <w:r w:rsidR="006F68BC">
        <w:rPr>
          <w:szCs w:val="24"/>
        </w:rPr>
        <w:t>ia (-</w:t>
      </w:r>
      <w:proofErr w:type="spellStart"/>
      <w:r w:rsidR="003D53F7">
        <w:rPr>
          <w:szCs w:val="24"/>
        </w:rPr>
        <w:t>iomis</w:t>
      </w:r>
      <w:proofErr w:type="spellEnd"/>
      <w:r w:rsidR="006F68BC">
        <w:rPr>
          <w:szCs w:val="24"/>
        </w:rPr>
        <w:t>)</w:t>
      </w:r>
      <w:r w:rsidR="003D53F7">
        <w:rPr>
          <w:szCs w:val="24"/>
        </w:rPr>
        <w:t xml:space="preserve">  organizacij</w:t>
      </w:r>
      <w:r w:rsidR="006F68BC">
        <w:rPr>
          <w:szCs w:val="24"/>
        </w:rPr>
        <w:t>a (-</w:t>
      </w:r>
      <w:proofErr w:type="spellStart"/>
      <w:r w:rsidR="003D53F7">
        <w:rPr>
          <w:szCs w:val="24"/>
        </w:rPr>
        <w:t>omis</w:t>
      </w:r>
      <w:proofErr w:type="spellEnd"/>
      <w:r w:rsidR="006F68BC">
        <w:rPr>
          <w:szCs w:val="24"/>
        </w:rPr>
        <w:t>)</w:t>
      </w:r>
      <w:r w:rsidR="003D53F7">
        <w:rPr>
          <w:szCs w:val="24"/>
        </w:rPr>
        <w:t xml:space="preserve">, siekiant stiprinti </w:t>
      </w:r>
      <w:r w:rsidRPr="00E45338">
        <w:rPr>
          <w:szCs w:val="24"/>
        </w:rPr>
        <w:t>užsienio lietuvių jaunim</w:t>
      </w:r>
      <w:r w:rsidR="00892BD0">
        <w:rPr>
          <w:szCs w:val="24"/>
        </w:rPr>
        <w:t>ą</w:t>
      </w:r>
      <w:r w:rsidRPr="00E45338">
        <w:rPr>
          <w:szCs w:val="24"/>
        </w:rPr>
        <w:t>.</w:t>
      </w:r>
    </w:p>
    <w:p w:rsidR="00DE5FFC" w:rsidRPr="00A10444" w:rsidRDefault="00DE5FFC" w:rsidP="00FE603E">
      <w:pPr>
        <w:pStyle w:val="Sraopastraipa"/>
        <w:numPr>
          <w:ilvl w:val="0"/>
          <w:numId w:val="4"/>
        </w:numPr>
        <w:tabs>
          <w:tab w:val="left" w:pos="-2520"/>
          <w:tab w:val="left" w:pos="900"/>
          <w:tab w:val="left" w:pos="1350"/>
        </w:tabs>
        <w:spacing w:line="360" w:lineRule="auto"/>
        <w:ind w:left="0" w:right="4" w:firstLine="720"/>
        <w:jc w:val="both"/>
        <w:rPr>
          <w:rFonts w:eastAsia="Calibri"/>
          <w:color w:val="000000"/>
          <w:szCs w:val="24"/>
        </w:rPr>
      </w:pPr>
      <w:r w:rsidRPr="00A10444">
        <w:rPr>
          <w:color w:val="000000"/>
          <w:szCs w:val="24"/>
        </w:rPr>
        <w:t>Finansavimą gavę pareiškėjai</w:t>
      </w:r>
      <w:r w:rsidR="00A47EFD" w:rsidRPr="00A10444">
        <w:rPr>
          <w:color w:val="000000"/>
          <w:szCs w:val="24"/>
        </w:rPr>
        <w:t xml:space="preserve">, teikiantys paraišką Nuostatų </w:t>
      </w:r>
      <w:r w:rsidR="002048E2">
        <w:rPr>
          <w:color w:val="000000"/>
          <w:szCs w:val="24"/>
        </w:rPr>
        <w:t>8</w:t>
      </w:r>
      <w:r w:rsidR="00A47EFD" w:rsidRPr="00A10444">
        <w:rPr>
          <w:color w:val="000000"/>
          <w:szCs w:val="24"/>
        </w:rPr>
        <w:t xml:space="preserve">.1 </w:t>
      </w:r>
      <w:r w:rsidR="000F164D">
        <w:rPr>
          <w:color w:val="000000"/>
          <w:szCs w:val="24"/>
        </w:rPr>
        <w:t>papunktyje</w:t>
      </w:r>
      <w:r w:rsidR="000F164D" w:rsidRPr="00A10444">
        <w:rPr>
          <w:color w:val="000000"/>
          <w:szCs w:val="24"/>
        </w:rPr>
        <w:t xml:space="preserve"> </w:t>
      </w:r>
      <w:r w:rsidR="00A47EFD" w:rsidRPr="00A10444">
        <w:rPr>
          <w:color w:val="000000"/>
          <w:szCs w:val="24"/>
        </w:rPr>
        <w:t xml:space="preserve">nurodytai </w:t>
      </w:r>
      <w:r w:rsidR="000F164D">
        <w:rPr>
          <w:color w:val="000000"/>
          <w:szCs w:val="24"/>
        </w:rPr>
        <w:t>veiklai vykdyti</w:t>
      </w:r>
      <w:r w:rsidR="00A47EFD" w:rsidRPr="00A10444">
        <w:rPr>
          <w:color w:val="000000"/>
          <w:szCs w:val="24"/>
        </w:rPr>
        <w:t>,</w:t>
      </w:r>
      <w:r w:rsidRPr="00A10444">
        <w:rPr>
          <w:color w:val="000000"/>
          <w:szCs w:val="24"/>
        </w:rPr>
        <w:t xml:space="preserve"> iki 2019 m. gruodžio 31 d. turi pasiekti:</w:t>
      </w:r>
    </w:p>
    <w:p w:rsidR="00E97D24" w:rsidRPr="00A10444" w:rsidRDefault="000F164D" w:rsidP="00FE603E">
      <w:pPr>
        <w:pStyle w:val="Sraopastraipa"/>
        <w:numPr>
          <w:ilvl w:val="1"/>
          <w:numId w:val="4"/>
        </w:numPr>
        <w:spacing w:line="360" w:lineRule="auto"/>
        <w:ind w:left="0" w:right="4" w:firstLine="720"/>
        <w:jc w:val="both"/>
        <w:textAlignment w:val="center"/>
        <w:rPr>
          <w:color w:val="000000"/>
          <w:szCs w:val="24"/>
          <w:lang w:eastAsia="lt-LT"/>
        </w:rPr>
      </w:pPr>
      <w:r>
        <w:rPr>
          <w:color w:val="000000"/>
          <w:szCs w:val="24"/>
          <w:lang w:eastAsia="lt-LT"/>
        </w:rPr>
        <w:t xml:space="preserve">šiuos </w:t>
      </w:r>
      <w:r w:rsidR="00E97D24" w:rsidRPr="00A10444">
        <w:rPr>
          <w:color w:val="000000"/>
          <w:szCs w:val="24"/>
          <w:lang w:eastAsia="lt-LT"/>
        </w:rPr>
        <w:t>kiekybinius</w:t>
      </w:r>
      <w:r>
        <w:rPr>
          <w:color w:val="000000"/>
          <w:szCs w:val="24"/>
          <w:lang w:eastAsia="lt-LT"/>
        </w:rPr>
        <w:t xml:space="preserve"> rodiklius</w:t>
      </w:r>
      <w:r w:rsidR="00E97D24" w:rsidRPr="00A10444">
        <w:rPr>
          <w:color w:val="000000"/>
          <w:szCs w:val="24"/>
          <w:lang w:eastAsia="lt-LT"/>
        </w:rPr>
        <w:t>:</w:t>
      </w:r>
    </w:p>
    <w:p w:rsidR="003842E7" w:rsidRPr="007B5521" w:rsidRDefault="007D7D0B" w:rsidP="00FE603E">
      <w:pPr>
        <w:pStyle w:val="Sraopastraipa"/>
        <w:numPr>
          <w:ilvl w:val="2"/>
          <w:numId w:val="4"/>
        </w:numPr>
        <w:spacing w:line="360" w:lineRule="auto"/>
        <w:ind w:left="0" w:right="4" w:firstLine="720"/>
        <w:jc w:val="both"/>
        <w:textAlignment w:val="center"/>
        <w:rPr>
          <w:color w:val="000000"/>
          <w:szCs w:val="24"/>
          <w:lang w:eastAsia="lt-LT"/>
        </w:rPr>
      </w:pPr>
      <w:r>
        <w:rPr>
          <w:szCs w:val="24"/>
        </w:rPr>
        <w:t xml:space="preserve"> </w:t>
      </w:r>
      <w:r w:rsidR="000E3BE7">
        <w:rPr>
          <w:szCs w:val="24"/>
        </w:rPr>
        <w:t xml:space="preserve">į </w:t>
      </w:r>
      <w:r w:rsidR="000E3BE7" w:rsidRPr="00107883">
        <w:rPr>
          <w:szCs w:val="24"/>
        </w:rPr>
        <w:t xml:space="preserve">projekto įgyvendinimą įtraukti ne mažiau kaip 250 </w:t>
      </w:r>
      <w:r w:rsidR="00107883">
        <w:rPr>
          <w:szCs w:val="24"/>
        </w:rPr>
        <w:t xml:space="preserve">(du šimtus penkiasdešimt) </w:t>
      </w:r>
      <w:r w:rsidR="000E3BE7" w:rsidRPr="00107883">
        <w:rPr>
          <w:szCs w:val="24"/>
        </w:rPr>
        <w:t xml:space="preserve">unikalių </w:t>
      </w:r>
      <w:r w:rsidR="00EB7755" w:rsidRPr="00107883">
        <w:rPr>
          <w:color w:val="000000"/>
        </w:rPr>
        <w:t xml:space="preserve">(veiklose </w:t>
      </w:r>
      <w:r w:rsidR="00EB7755" w:rsidRPr="007B5521">
        <w:rPr>
          <w:color w:val="000000"/>
        </w:rPr>
        <w:t xml:space="preserve">nesikartojančių) </w:t>
      </w:r>
      <w:r w:rsidR="000E3BE7" w:rsidRPr="007B5521">
        <w:rPr>
          <w:szCs w:val="24"/>
        </w:rPr>
        <w:t>projekto dalyvių</w:t>
      </w:r>
      <w:r w:rsidR="00036D95" w:rsidRPr="007B5521">
        <w:rPr>
          <w:szCs w:val="24"/>
        </w:rPr>
        <w:t>;</w:t>
      </w:r>
    </w:p>
    <w:p w:rsidR="00E97D24" w:rsidRPr="007B5521" w:rsidRDefault="00CC18D4" w:rsidP="00FE603E">
      <w:pPr>
        <w:pStyle w:val="Sraopastraipa"/>
        <w:numPr>
          <w:ilvl w:val="2"/>
          <w:numId w:val="4"/>
        </w:numPr>
        <w:spacing w:line="360" w:lineRule="auto"/>
        <w:ind w:left="0" w:right="4" w:firstLine="720"/>
        <w:jc w:val="both"/>
        <w:textAlignment w:val="center"/>
        <w:rPr>
          <w:color w:val="000000"/>
          <w:szCs w:val="24"/>
          <w:lang w:eastAsia="lt-LT"/>
        </w:rPr>
      </w:pPr>
      <w:r w:rsidRPr="007B5521">
        <w:rPr>
          <w:color w:val="000000"/>
          <w:szCs w:val="24"/>
          <w:lang w:eastAsia="lt-LT"/>
        </w:rPr>
        <w:t xml:space="preserve"> </w:t>
      </w:r>
      <w:r w:rsidR="00586C31" w:rsidRPr="007B5521">
        <w:rPr>
          <w:color w:val="000000"/>
          <w:szCs w:val="24"/>
          <w:lang w:eastAsia="lt-LT"/>
        </w:rPr>
        <w:t xml:space="preserve">užtikrinti, kad į projekto </w:t>
      </w:r>
      <w:r w:rsidR="0014065A" w:rsidRPr="007B5521">
        <w:rPr>
          <w:color w:val="000000"/>
          <w:szCs w:val="24"/>
          <w:lang w:eastAsia="lt-LT"/>
        </w:rPr>
        <w:t xml:space="preserve">įgyvendinimą būtų įtraukta ne mažiau kaip </w:t>
      </w:r>
      <w:r w:rsidR="000E3BE7" w:rsidRPr="007B5521">
        <w:rPr>
          <w:color w:val="000000"/>
          <w:szCs w:val="24"/>
          <w:lang w:val="en-US" w:eastAsia="lt-LT"/>
        </w:rPr>
        <w:t>4</w:t>
      </w:r>
      <w:r w:rsidR="0014065A" w:rsidRPr="007B5521">
        <w:rPr>
          <w:color w:val="000000"/>
          <w:szCs w:val="24"/>
          <w:lang w:eastAsia="lt-LT"/>
        </w:rPr>
        <w:t xml:space="preserve"> (</w:t>
      </w:r>
      <w:r w:rsidR="000E3BE7" w:rsidRPr="007B5521">
        <w:rPr>
          <w:color w:val="000000"/>
          <w:szCs w:val="24"/>
          <w:lang w:eastAsia="lt-LT"/>
        </w:rPr>
        <w:t>keturių</w:t>
      </w:r>
      <w:r w:rsidR="0014065A" w:rsidRPr="007B5521">
        <w:rPr>
          <w:color w:val="000000"/>
          <w:szCs w:val="24"/>
          <w:lang w:eastAsia="lt-LT"/>
        </w:rPr>
        <w:t xml:space="preserve">) skirtingų </w:t>
      </w:r>
      <w:r w:rsidR="0076471E" w:rsidRPr="007B5521">
        <w:rPr>
          <w:color w:val="000000"/>
          <w:szCs w:val="24"/>
          <w:lang w:eastAsia="lt-LT"/>
        </w:rPr>
        <w:t xml:space="preserve">pareiškėjo </w:t>
      </w:r>
      <w:r w:rsidR="002A37F4" w:rsidRPr="007B5521">
        <w:rPr>
          <w:color w:val="000000"/>
          <w:szCs w:val="24"/>
          <w:lang w:eastAsia="lt-LT"/>
        </w:rPr>
        <w:t>padalinių</w:t>
      </w:r>
      <w:r w:rsidR="009A29FD" w:rsidRPr="007B5521">
        <w:rPr>
          <w:color w:val="000000"/>
          <w:szCs w:val="24"/>
          <w:lang w:eastAsia="lt-LT"/>
        </w:rPr>
        <w:t>, nariai</w:t>
      </w:r>
      <w:r w:rsidR="00586C31" w:rsidRPr="007B5521">
        <w:rPr>
          <w:color w:val="000000"/>
          <w:szCs w:val="24"/>
          <w:lang w:eastAsia="lt-LT"/>
        </w:rPr>
        <w:t>;</w:t>
      </w:r>
    </w:p>
    <w:p w:rsidR="000E3BE7" w:rsidRPr="007B5521" w:rsidRDefault="00CC18D4" w:rsidP="00FE603E">
      <w:pPr>
        <w:pStyle w:val="Sraopastraipa"/>
        <w:numPr>
          <w:ilvl w:val="2"/>
          <w:numId w:val="4"/>
        </w:numPr>
        <w:spacing w:line="360" w:lineRule="auto"/>
        <w:ind w:left="0" w:right="4" w:firstLine="720"/>
        <w:jc w:val="both"/>
        <w:textAlignment w:val="center"/>
        <w:rPr>
          <w:color w:val="000000"/>
          <w:szCs w:val="24"/>
          <w:lang w:eastAsia="lt-LT"/>
        </w:rPr>
      </w:pPr>
      <w:r w:rsidRPr="007B5521">
        <w:rPr>
          <w:color w:val="000000"/>
          <w:szCs w:val="24"/>
          <w:lang w:eastAsia="lt-LT"/>
        </w:rPr>
        <w:t xml:space="preserve"> </w:t>
      </w:r>
      <w:r w:rsidR="008675A6" w:rsidRPr="007B5521">
        <w:rPr>
          <w:color w:val="000000"/>
          <w:szCs w:val="24"/>
          <w:lang w:eastAsia="lt-LT"/>
        </w:rPr>
        <w:t xml:space="preserve">suorganizuoti ne mažiau kaip </w:t>
      </w:r>
      <w:r w:rsidR="00F10979" w:rsidRPr="007B5521">
        <w:rPr>
          <w:color w:val="000000"/>
          <w:szCs w:val="24"/>
          <w:lang w:val="en-US" w:eastAsia="lt-LT"/>
        </w:rPr>
        <w:t>3</w:t>
      </w:r>
      <w:r w:rsidR="008675A6" w:rsidRPr="007B5521">
        <w:rPr>
          <w:color w:val="000000"/>
          <w:szCs w:val="24"/>
          <w:lang w:eastAsia="lt-LT"/>
        </w:rPr>
        <w:t xml:space="preserve"> </w:t>
      </w:r>
      <w:r w:rsidR="007D7D0B" w:rsidRPr="007B5521">
        <w:rPr>
          <w:color w:val="000000"/>
          <w:szCs w:val="24"/>
          <w:lang w:eastAsia="lt-LT"/>
        </w:rPr>
        <w:t xml:space="preserve">(tris) </w:t>
      </w:r>
      <w:r w:rsidR="008675A6" w:rsidRPr="007B5521">
        <w:rPr>
          <w:color w:val="000000"/>
          <w:szCs w:val="24"/>
          <w:lang w:eastAsia="lt-LT"/>
        </w:rPr>
        <w:t>veiklas skirtingose šalyse, skirtas užsien</w:t>
      </w:r>
      <w:r w:rsidR="000E3BE7" w:rsidRPr="007B5521">
        <w:rPr>
          <w:color w:val="000000"/>
          <w:szCs w:val="24"/>
          <w:lang w:eastAsia="lt-LT"/>
        </w:rPr>
        <w:t>io lietuvių jaunimo organizacijoms,</w:t>
      </w:r>
      <w:r w:rsidR="00B41B26" w:rsidRPr="007B5521">
        <w:rPr>
          <w:color w:val="000000"/>
          <w:szCs w:val="24"/>
          <w:lang w:eastAsia="lt-LT"/>
        </w:rPr>
        <w:t xml:space="preserve"> jų narių</w:t>
      </w:r>
      <w:r w:rsidR="000E3BE7" w:rsidRPr="007B5521">
        <w:rPr>
          <w:color w:val="000000"/>
          <w:szCs w:val="24"/>
          <w:lang w:eastAsia="lt-LT"/>
        </w:rPr>
        <w:t xml:space="preserve"> k</w:t>
      </w:r>
      <w:r w:rsidR="008675A6" w:rsidRPr="007B5521">
        <w:rPr>
          <w:color w:val="000000"/>
          <w:szCs w:val="24"/>
          <w:lang w:eastAsia="lt-LT"/>
        </w:rPr>
        <w:t>ompetencijoms jaunimo politikos srityje didinti;</w:t>
      </w:r>
    </w:p>
    <w:p w:rsidR="00B418B1" w:rsidRPr="007B5521" w:rsidRDefault="00CC18D4" w:rsidP="00FE603E">
      <w:pPr>
        <w:pStyle w:val="Sraopastraipa"/>
        <w:numPr>
          <w:ilvl w:val="2"/>
          <w:numId w:val="4"/>
        </w:numPr>
        <w:spacing w:line="360" w:lineRule="auto"/>
        <w:ind w:left="0" w:right="4" w:firstLine="720"/>
        <w:jc w:val="both"/>
        <w:textAlignment w:val="center"/>
        <w:rPr>
          <w:color w:val="000000"/>
          <w:szCs w:val="24"/>
          <w:lang w:eastAsia="lt-LT"/>
        </w:rPr>
      </w:pPr>
      <w:r w:rsidRPr="007B5521">
        <w:rPr>
          <w:color w:val="000000"/>
        </w:rPr>
        <w:t xml:space="preserve"> </w:t>
      </w:r>
      <w:r w:rsidR="00B418B1" w:rsidRPr="007B5521">
        <w:rPr>
          <w:color w:val="000000"/>
        </w:rPr>
        <w:t xml:space="preserve">padidinti </w:t>
      </w:r>
      <w:r w:rsidR="002A37F4" w:rsidRPr="007B5521">
        <w:rPr>
          <w:color w:val="000000"/>
        </w:rPr>
        <w:t>pareiškėjo padalinių</w:t>
      </w:r>
      <w:r w:rsidR="00B62959" w:rsidRPr="007B5521">
        <w:rPr>
          <w:color w:val="000000"/>
        </w:rPr>
        <w:t xml:space="preserve"> </w:t>
      </w:r>
      <w:r w:rsidR="00B418B1" w:rsidRPr="007B5521">
        <w:rPr>
          <w:color w:val="000000"/>
        </w:rPr>
        <w:t xml:space="preserve">skaičių bent 1 </w:t>
      </w:r>
      <w:r w:rsidR="008D0EA8" w:rsidRPr="007B5521">
        <w:rPr>
          <w:color w:val="000000"/>
        </w:rPr>
        <w:t>(vien</w:t>
      </w:r>
      <w:r w:rsidR="00885BC4" w:rsidRPr="007B5521">
        <w:rPr>
          <w:color w:val="000000"/>
        </w:rPr>
        <w:t>u</w:t>
      </w:r>
      <w:r w:rsidR="008D0EA8" w:rsidRPr="007B5521">
        <w:rPr>
          <w:color w:val="000000"/>
        </w:rPr>
        <w:t>)</w:t>
      </w:r>
      <w:r w:rsidR="00885BC4" w:rsidRPr="007B5521">
        <w:rPr>
          <w:color w:val="000000"/>
        </w:rPr>
        <w:t xml:space="preserve"> vienetu</w:t>
      </w:r>
      <w:r w:rsidR="003D53F7" w:rsidRPr="007B5521">
        <w:rPr>
          <w:color w:val="000000"/>
        </w:rPr>
        <w:t>, lyginant su 2019 m. sa</w:t>
      </w:r>
      <w:r w:rsidR="00892BD0" w:rsidRPr="007B5521">
        <w:rPr>
          <w:color w:val="000000"/>
        </w:rPr>
        <w:t>usio 1 d. deklaruot</w:t>
      </w:r>
      <w:r w:rsidR="007B5521" w:rsidRPr="007B5521">
        <w:rPr>
          <w:color w:val="000000"/>
        </w:rPr>
        <w:t>u</w:t>
      </w:r>
      <w:r w:rsidR="00892BD0" w:rsidRPr="007B5521">
        <w:rPr>
          <w:color w:val="000000"/>
        </w:rPr>
        <w:t xml:space="preserve"> padalinių</w:t>
      </w:r>
      <w:r w:rsidR="003D53F7" w:rsidRPr="007B5521">
        <w:rPr>
          <w:color w:val="000000"/>
        </w:rPr>
        <w:t xml:space="preserve"> skai</w:t>
      </w:r>
      <w:r w:rsidR="00892BD0" w:rsidRPr="007B5521">
        <w:rPr>
          <w:color w:val="000000"/>
        </w:rPr>
        <w:t>č</w:t>
      </w:r>
      <w:r w:rsidR="003D53F7" w:rsidRPr="007B5521">
        <w:rPr>
          <w:color w:val="000000"/>
        </w:rPr>
        <w:t>iumi</w:t>
      </w:r>
      <w:r w:rsidR="00B418B1" w:rsidRPr="007B5521">
        <w:rPr>
          <w:color w:val="000000"/>
        </w:rPr>
        <w:t>;</w:t>
      </w:r>
    </w:p>
    <w:p w:rsidR="004F7E63" w:rsidRPr="00540124" w:rsidRDefault="004F7E63" w:rsidP="00540124">
      <w:pPr>
        <w:pStyle w:val="Sraopastraipa"/>
        <w:numPr>
          <w:ilvl w:val="2"/>
          <w:numId w:val="4"/>
        </w:numPr>
        <w:spacing w:line="360" w:lineRule="auto"/>
        <w:ind w:left="0" w:right="4" w:firstLine="720"/>
        <w:jc w:val="both"/>
        <w:textAlignment w:val="center"/>
        <w:rPr>
          <w:color w:val="000000"/>
          <w:szCs w:val="24"/>
          <w:lang w:eastAsia="lt-LT"/>
        </w:rPr>
      </w:pPr>
      <w:r w:rsidRPr="007B5521">
        <w:rPr>
          <w:color w:val="000000"/>
        </w:rPr>
        <w:t xml:space="preserve">jeigu pareiškėjas </w:t>
      </w:r>
      <w:r w:rsidRPr="007B5521">
        <w:rPr>
          <w:color w:val="000000"/>
          <w:szCs w:val="24"/>
          <w:lang w:eastAsia="lt-LT"/>
        </w:rPr>
        <w:t>atitiko Nuostatų 12.1.1. papunktyje nurodytą prioritetą, užtikrinti</w:t>
      </w:r>
      <w:r w:rsidRPr="007B5521">
        <w:rPr>
          <w:color w:val="000000"/>
        </w:rPr>
        <w:t>, kad projektui įgyvendinti iš kitų finansavimo šaltinių gaus</w:t>
      </w:r>
      <w:r w:rsidRPr="00540124">
        <w:rPr>
          <w:color w:val="000000"/>
        </w:rPr>
        <w:t xml:space="preserve"> ne mažiau kaip 10 (dešimt) procentų visos projektui įgyvendinti reikalingos sumos;</w:t>
      </w:r>
    </w:p>
    <w:p w:rsidR="00E33C17" w:rsidRPr="009A5F71" w:rsidRDefault="00CC18D4" w:rsidP="00FE603E">
      <w:pPr>
        <w:pStyle w:val="Sraopastraipa"/>
        <w:numPr>
          <w:ilvl w:val="2"/>
          <w:numId w:val="4"/>
        </w:numPr>
        <w:spacing w:line="360" w:lineRule="auto"/>
        <w:ind w:left="0" w:right="4" w:firstLine="720"/>
        <w:jc w:val="both"/>
        <w:textAlignment w:val="center"/>
        <w:rPr>
          <w:color w:val="000000"/>
          <w:szCs w:val="24"/>
          <w:lang w:eastAsia="lt-LT"/>
        </w:rPr>
      </w:pPr>
      <w:r w:rsidRPr="007D7D0B">
        <w:rPr>
          <w:color w:val="000000"/>
          <w:szCs w:val="24"/>
          <w:lang w:eastAsia="lt-LT"/>
        </w:rPr>
        <w:t xml:space="preserve"> </w:t>
      </w:r>
      <w:r w:rsidR="005E2547" w:rsidRPr="009A5F71">
        <w:rPr>
          <w:color w:val="000000"/>
          <w:szCs w:val="24"/>
          <w:lang w:eastAsia="lt-LT"/>
        </w:rPr>
        <w:t>jeigu pareiškėjas atitiko Nuostatų 1</w:t>
      </w:r>
      <w:r w:rsidR="00DD0B40" w:rsidRPr="009A5F71">
        <w:rPr>
          <w:color w:val="000000"/>
          <w:szCs w:val="24"/>
          <w:lang w:eastAsia="lt-LT"/>
        </w:rPr>
        <w:t>2</w:t>
      </w:r>
      <w:r w:rsidR="005E2547" w:rsidRPr="009A5F71">
        <w:rPr>
          <w:color w:val="000000"/>
          <w:szCs w:val="24"/>
          <w:lang w:eastAsia="lt-LT"/>
        </w:rPr>
        <w:t>.1.2. papunktyje nurodytą prioritetą, į projekto veiklas įtraukti ne mažiau kaip 3 (tris) partne</w:t>
      </w:r>
      <w:r w:rsidR="00E33C17" w:rsidRPr="009A5F71">
        <w:rPr>
          <w:color w:val="000000"/>
          <w:szCs w:val="24"/>
          <w:lang w:eastAsia="lt-LT"/>
        </w:rPr>
        <w:t>rius</w:t>
      </w:r>
      <w:r w:rsidR="005E2547" w:rsidRPr="009A5F71">
        <w:rPr>
          <w:color w:val="000000"/>
          <w:szCs w:val="24"/>
          <w:lang w:eastAsia="lt-LT"/>
        </w:rPr>
        <w:t>;</w:t>
      </w:r>
    </w:p>
    <w:p w:rsidR="00E33C17" w:rsidRPr="007D7D0B" w:rsidRDefault="00CC18D4" w:rsidP="00FE603E">
      <w:pPr>
        <w:pStyle w:val="Sraopastraipa"/>
        <w:numPr>
          <w:ilvl w:val="2"/>
          <w:numId w:val="4"/>
        </w:numPr>
        <w:spacing w:line="360" w:lineRule="auto"/>
        <w:ind w:left="0" w:right="4" w:firstLine="720"/>
        <w:jc w:val="both"/>
        <w:textAlignment w:val="center"/>
        <w:rPr>
          <w:color w:val="000000"/>
          <w:szCs w:val="24"/>
          <w:lang w:eastAsia="lt-LT"/>
        </w:rPr>
      </w:pPr>
      <w:r w:rsidRPr="007D7D0B">
        <w:rPr>
          <w:color w:val="000000"/>
          <w:szCs w:val="24"/>
          <w:lang w:eastAsia="lt-LT"/>
        </w:rPr>
        <w:t xml:space="preserve"> </w:t>
      </w:r>
      <w:r w:rsidR="005E2547" w:rsidRPr="007D7D0B">
        <w:rPr>
          <w:color w:val="000000"/>
          <w:szCs w:val="24"/>
          <w:lang w:eastAsia="lt-LT"/>
        </w:rPr>
        <w:t>jeigu pareiškėjas atitiko Nuostatų 1</w:t>
      </w:r>
      <w:r w:rsidR="00DD0B40" w:rsidRPr="007D7D0B">
        <w:rPr>
          <w:color w:val="000000"/>
          <w:szCs w:val="24"/>
          <w:lang w:eastAsia="lt-LT"/>
        </w:rPr>
        <w:t>2</w:t>
      </w:r>
      <w:r w:rsidR="005E2547" w:rsidRPr="007D7D0B">
        <w:rPr>
          <w:color w:val="000000"/>
          <w:szCs w:val="24"/>
          <w:lang w:eastAsia="lt-LT"/>
        </w:rPr>
        <w:t>.1.3. papunktyje nurodytą prioritetą</w:t>
      </w:r>
      <w:r w:rsidR="00E33C17" w:rsidRPr="007D7D0B">
        <w:rPr>
          <w:color w:val="000000"/>
          <w:szCs w:val="24"/>
          <w:lang w:eastAsia="lt-LT"/>
        </w:rPr>
        <w:t>,</w:t>
      </w:r>
      <w:r w:rsidR="005E2547" w:rsidRPr="007D7D0B">
        <w:rPr>
          <w:color w:val="000000"/>
          <w:szCs w:val="24"/>
          <w:lang w:eastAsia="lt-LT"/>
        </w:rPr>
        <w:t xml:space="preserve"> suorganizuoti ne mažiau kaip 2 (dvi) </w:t>
      </w:r>
      <w:r w:rsidR="005E2547" w:rsidRPr="007D7D0B">
        <w:rPr>
          <w:rFonts w:eastAsia="Calibri"/>
          <w:color w:val="000000"/>
          <w:szCs w:val="24"/>
        </w:rPr>
        <w:t>užsienio lietuvių jaunimo organizacijų ir (ar) joms atstovaujančių organizacijų veiklas, skirtas Pasaulio lietuvių metams paminėti</w:t>
      </w:r>
      <w:r w:rsidR="005E2547" w:rsidRPr="007D7D0B">
        <w:rPr>
          <w:color w:val="000000"/>
        </w:rPr>
        <w:t xml:space="preserve"> bent dviejuose skirtinguose </w:t>
      </w:r>
      <w:r w:rsidR="004605E4">
        <w:rPr>
          <w:color w:val="000000"/>
        </w:rPr>
        <w:t xml:space="preserve">pasaulio </w:t>
      </w:r>
      <w:r w:rsidR="005E2547" w:rsidRPr="007D7D0B">
        <w:rPr>
          <w:color w:val="000000"/>
        </w:rPr>
        <w:t>žemynuose</w:t>
      </w:r>
      <w:r w:rsidR="00E33C17" w:rsidRPr="007D7D0B">
        <w:rPr>
          <w:color w:val="000000"/>
        </w:rPr>
        <w:t>;</w:t>
      </w:r>
    </w:p>
    <w:p w:rsidR="00120368" w:rsidRPr="00A10444" w:rsidRDefault="000F164D" w:rsidP="00FE603E">
      <w:pPr>
        <w:pStyle w:val="Sraopastraipa"/>
        <w:numPr>
          <w:ilvl w:val="1"/>
          <w:numId w:val="4"/>
        </w:numPr>
        <w:spacing w:line="360" w:lineRule="auto"/>
        <w:ind w:left="720" w:right="4" w:firstLine="0"/>
        <w:jc w:val="both"/>
        <w:textAlignment w:val="center"/>
        <w:rPr>
          <w:color w:val="000000"/>
          <w:szCs w:val="24"/>
          <w:lang w:eastAsia="lt-LT"/>
        </w:rPr>
      </w:pPr>
      <w:proofErr w:type="spellStart"/>
      <w:r>
        <w:rPr>
          <w:color w:val="000000"/>
          <w:szCs w:val="24"/>
          <w:lang w:val="en-US" w:eastAsia="lt-LT"/>
        </w:rPr>
        <w:t>šiuos</w:t>
      </w:r>
      <w:proofErr w:type="spellEnd"/>
      <w:r>
        <w:rPr>
          <w:color w:val="000000"/>
          <w:szCs w:val="24"/>
          <w:lang w:val="en-US" w:eastAsia="lt-LT"/>
        </w:rPr>
        <w:t xml:space="preserve"> </w:t>
      </w:r>
      <w:r w:rsidR="00E97D24" w:rsidRPr="00A10444">
        <w:rPr>
          <w:color w:val="000000"/>
          <w:szCs w:val="24"/>
          <w:lang w:eastAsia="lt-LT"/>
        </w:rPr>
        <w:t>kokybinius</w:t>
      </w:r>
      <w:r>
        <w:rPr>
          <w:color w:val="000000"/>
          <w:szCs w:val="24"/>
          <w:lang w:eastAsia="lt-LT"/>
        </w:rPr>
        <w:t xml:space="preserve"> rodiklius</w:t>
      </w:r>
      <w:r w:rsidR="00E97D24" w:rsidRPr="00A10444">
        <w:rPr>
          <w:color w:val="000000"/>
          <w:szCs w:val="24"/>
          <w:lang w:eastAsia="lt-LT"/>
        </w:rPr>
        <w:t>:</w:t>
      </w:r>
    </w:p>
    <w:p w:rsidR="0072672A" w:rsidRPr="00E33C17" w:rsidRDefault="007D7D0B" w:rsidP="00FE603E">
      <w:pPr>
        <w:pStyle w:val="Sraopastraipa"/>
        <w:numPr>
          <w:ilvl w:val="2"/>
          <w:numId w:val="4"/>
        </w:numPr>
        <w:spacing w:line="360" w:lineRule="auto"/>
        <w:ind w:left="0" w:right="4" w:firstLine="720"/>
        <w:jc w:val="both"/>
        <w:textAlignment w:val="center"/>
        <w:rPr>
          <w:color w:val="000000"/>
          <w:szCs w:val="24"/>
          <w:lang w:eastAsia="lt-LT"/>
        </w:rPr>
      </w:pPr>
      <w:bookmarkStart w:id="5" w:name="part_b9cb74db244045fbb1462cf59bd8fdb0"/>
      <w:bookmarkEnd w:id="5"/>
      <w:r>
        <w:rPr>
          <w:color w:val="000000"/>
          <w:szCs w:val="24"/>
          <w:lang w:eastAsia="lt-LT"/>
        </w:rPr>
        <w:t xml:space="preserve"> </w:t>
      </w:r>
      <w:r w:rsidR="00EE206B" w:rsidRPr="00A10444">
        <w:rPr>
          <w:color w:val="000000"/>
          <w:szCs w:val="24"/>
          <w:lang w:eastAsia="lt-LT"/>
        </w:rPr>
        <w:t xml:space="preserve">atsižvelgiant į </w:t>
      </w:r>
      <w:r w:rsidR="00B62959">
        <w:rPr>
          <w:color w:val="000000"/>
          <w:szCs w:val="24"/>
          <w:lang w:eastAsia="lt-LT"/>
        </w:rPr>
        <w:t>pareiškėjo</w:t>
      </w:r>
      <w:r w:rsidR="00EE206B" w:rsidRPr="00A10444">
        <w:rPr>
          <w:color w:val="000000"/>
          <w:szCs w:val="24"/>
          <w:lang w:eastAsia="lt-LT"/>
        </w:rPr>
        <w:t xml:space="preserve"> </w:t>
      </w:r>
      <w:r w:rsidR="002A37F4">
        <w:rPr>
          <w:color w:val="000000"/>
          <w:szCs w:val="24"/>
          <w:lang w:eastAsia="lt-LT"/>
        </w:rPr>
        <w:t>padaliniuose</w:t>
      </w:r>
      <w:r w:rsidR="00B62959">
        <w:rPr>
          <w:color w:val="000000"/>
          <w:szCs w:val="24"/>
          <w:lang w:eastAsia="lt-LT"/>
        </w:rPr>
        <w:t xml:space="preserve"> </w:t>
      </w:r>
      <w:r w:rsidR="00E33C17">
        <w:rPr>
          <w:color w:val="000000"/>
          <w:szCs w:val="24"/>
          <w:lang w:eastAsia="lt-LT"/>
        </w:rPr>
        <w:t xml:space="preserve">esančių narių </w:t>
      </w:r>
      <w:r w:rsidR="00EE206B" w:rsidRPr="00A10444">
        <w:rPr>
          <w:color w:val="000000"/>
          <w:szCs w:val="24"/>
          <w:lang w:eastAsia="lt-LT"/>
        </w:rPr>
        <w:t xml:space="preserve">poreikius, </w:t>
      </w:r>
      <w:r w:rsidR="002A37F4">
        <w:rPr>
          <w:color w:val="000000"/>
          <w:szCs w:val="24"/>
          <w:lang w:eastAsia="lt-LT"/>
        </w:rPr>
        <w:t>padaliniams</w:t>
      </w:r>
      <w:r w:rsidR="00B62959" w:rsidRPr="00A10444">
        <w:rPr>
          <w:color w:val="000000"/>
          <w:szCs w:val="24"/>
          <w:lang w:eastAsia="lt-LT"/>
        </w:rPr>
        <w:t xml:space="preserve"> </w:t>
      </w:r>
      <w:r w:rsidR="00EE206B" w:rsidRPr="00A10444">
        <w:rPr>
          <w:color w:val="000000"/>
          <w:szCs w:val="24"/>
          <w:lang w:eastAsia="lt-LT"/>
        </w:rPr>
        <w:t>organizuoti individualias veiklas, stiprinančias jų veiklos kokybę;</w:t>
      </w:r>
      <w:bookmarkStart w:id="6" w:name="part_ae2deeed63a8438984ca62a8954da50b"/>
      <w:bookmarkEnd w:id="6"/>
    </w:p>
    <w:p w:rsidR="00A10444" w:rsidRDefault="00EE206B" w:rsidP="0072672A">
      <w:pPr>
        <w:pStyle w:val="Sraopastraipa"/>
        <w:numPr>
          <w:ilvl w:val="2"/>
          <w:numId w:val="4"/>
        </w:numPr>
        <w:spacing w:line="360" w:lineRule="auto"/>
        <w:ind w:left="0" w:right="4" w:firstLine="720"/>
        <w:jc w:val="both"/>
        <w:textAlignment w:val="center"/>
        <w:rPr>
          <w:lang w:eastAsia="lt-LT"/>
        </w:rPr>
      </w:pPr>
      <w:r w:rsidRPr="00A10444">
        <w:rPr>
          <w:lang w:eastAsia="lt-LT"/>
        </w:rPr>
        <w:t xml:space="preserve">laikantis Lietuvos Respublikos asmens duomenų teisinės apsaugos įstatymo ir kitų teisės aktų, reglamentuojančių asmens duomenų teisinę apsaugą, reikalavimų rinkti, sistemingai </w:t>
      </w:r>
      <w:r w:rsidRPr="00FC683D">
        <w:rPr>
          <w:lang w:eastAsia="lt-LT"/>
        </w:rPr>
        <w:t xml:space="preserve">atnaujinti </w:t>
      </w:r>
      <w:r w:rsidR="003247F2" w:rsidRPr="00FC683D">
        <w:rPr>
          <w:lang w:eastAsia="lt-LT"/>
        </w:rPr>
        <w:t xml:space="preserve">padalinių </w:t>
      </w:r>
      <w:r w:rsidRPr="00FC683D">
        <w:rPr>
          <w:lang w:eastAsia="lt-LT"/>
        </w:rPr>
        <w:t>sąrašus bei kitą</w:t>
      </w:r>
      <w:r w:rsidRPr="00A10444">
        <w:rPr>
          <w:lang w:eastAsia="lt-LT"/>
        </w:rPr>
        <w:t xml:space="preserve"> aktualią informaciją ir, gavus Departamento prašymą raštu, pateikti šią informaciją Departamentui</w:t>
      </w:r>
      <w:r w:rsidR="00AB293E">
        <w:rPr>
          <w:lang w:eastAsia="lt-LT"/>
        </w:rPr>
        <w:t xml:space="preserve">, </w:t>
      </w:r>
      <w:r w:rsidR="00AB293E">
        <w:rPr>
          <w:color w:val="000000"/>
          <w:szCs w:val="24"/>
          <w:lang w:eastAsia="lt-LT"/>
        </w:rPr>
        <w:t>jeigu tai neprieštarauja organizacijos registracijos šalies teisės aktams</w:t>
      </w:r>
      <w:r w:rsidRPr="00A10444">
        <w:rPr>
          <w:lang w:eastAsia="lt-LT"/>
        </w:rPr>
        <w:t>;</w:t>
      </w:r>
      <w:bookmarkStart w:id="7" w:name="part_2edfd40df55241e8a46f7d48317a9561"/>
      <w:bookmarkEnd w:id="7"/>
    </w:p>
    <w:p w:rsidR="00A10444" w:rsidRDefault="007D7D0B" w:rsidP="00FE603E">
      <w:pPr>
        <w:pStyle w:val="Sraopastraipa"/>
        <w:numPr>
          <w:ilvl w:val="2"/>
          <w:numId w:val="4"/>
        </w:numPr>
        <w:spacing w:line="360" w:lineRule="auto"/>
        <w:ind w:left="0" w:right="4" w:firstLine="720"/>
        <w:jc w:val="both"/>
        <w:textAlignment w:val="center"/>
        <w:rPr>
          <w:color w:val="000000"/>
          <w:szCs w:val="24"/>
          <w:lang w:eastAsia="lt-LT"/>
        </w:rPr>
      </w:pPr>
      <w:r>
        <w:rPr>
          <w:color w:val="000000"/>
          <w:szCs w:val="24"/>
          <w:lang w:eastAsia="lt-LT"/>
        </w:rPr>
        <w:t xml:space="preserve"> </w:t>
      </w:r>
      <w:r w:rsidR="000814CE">
        <w:rPr>
          <w:rFonts w:eastAsia="Calibri"/>
          <w:color w:val="000000"/>
          <w:szCs w:val="24"/>
        </w:rPr>
        <w:t>įgyvendinant projektą, bendradarbiauti su Departamentu</w:t>
      </w:r>
      <w:r w:rsidR="000814CE">
        <w:rPr>
          <w:color w:val="000000"/>
          <w:szCs w:val="24"/>
          <w:lang w:eastAsia="lt-LT"/>
        </w:rPr>
        <w:t xml:space="preserve">, </w:t>
      </w:r>
      <w:r w:rsidR="00EE206B" w:rsidRPr="00A10444">
        <w:rPr>
          <w:color w:val="000000"/>
          <w:szCs w:val="24"/>
          <w:lang w:eastAsia="lt-LT"/>
        </w:rPr>
        <w:t>dalyvauti visuose Ministerijos ir Departamento organizuojamuose su Konkursu susijusiuose renginiuose;</w:t>
      </w:r>
      <w:bookmarkStart w:id="8" w:name="part_33086aedc9384e24acb367e0053b0456"/>
      <w:bookmarkEnd w:id="8"/>
    </w:p>
    <w:p w:rsidR="0072672A" w:rsidRDefault="007D7D0B" w:rsidP="00FE603E">
      <w:pPr>
        <w:pStyle w:val="Sraopastraipa"/>
        <w:numPr>
          <w:ilvl w:val="2"/>
          <w:numId w:val="4"/>
        </w:numPr>
        <w:spacing w:line="360" w:lineRule="auto"/>
        <w:ind w:left="0" w:right="4" w:firstLine="720"/>
        <w:jc w:val="both"/>
        <w:textAlignment w:val="center"/>
        <w:rPr>
          <w:color w:val="000000"/>
          <w:szCs w:val="24"/>
          <w:lang w:eastAsia="lt-LT"/>
        </w:rPr>
      </w:pPr>
      <w:r>
        <w:rPr>
          <w:color w:val="000000"/>
          <w:szCs w:val="24"/>
          <w:lang w:eastAsia="lt-LT"/>
        </w:rPr>
        <w:t xml:space="preserve"> </w:t>
      </w:r>
      <w:r w:rsidR="00EE206B" w:rsidRPr="00A10444">
        <w:rPr>
          <w:color w:val="000000"/>
          <w:szCs w:val="24"/>
          <w:lang w:eastAsia="lt-LT"/>
        </w:rPr>
        <w:t xml:space="preserve">viešinti </w:t>
      </w:r>
      <w:r w:rsidR="000F164D">
        <w:rPr>
          <w:color w:val="000000"/>
          <w:szCs w:val="24"/>
          <w:lang w:eastAsia="lt-LT"/>
        </w:rPr>
        <w:t>projektą</w:t>
      </w:r>
      <w:r w:rsidR="00EE206B" w:rsidRPr="00A10444">
        <w:rPr>
          <w:color w:val="000000"/>
          <w:szCs w:val="24"/>
          <w:lang w:eastAsia="lt-LT"/>
        </w:rPr>
        <w:t xml:space="preserve">, kad tikslinės grupės ir visuomenė daugiau sužinotų apie </w:t>
      </w:r>
      <w:r w:rsidR="000F164D">
        <w:rPr>
          <w:color w:val="000000"/>
          <w:szCs w:val="24"/>
          <w:lang w:eastAsia="lt-LT"/>
        </w:rPr>
        <w:t>projekto</w:t>
      </w:r>
      <w:r w:rsidR="000F164D" w:rsidRPr="00A10444">
        <w:rPr>
          <w:color w:val="000000"/>
          <w:szCs w:val="24"/>
          <w:lang w:eastAsia="lt-LT"/>
        </w:rPr>
        <w:t xml:space="preserve"> </w:t>
      </w:r>
      <w:r w:rsidR="00EE206B" w:rsidRPr="00A10444">
        <w:rPr>
          <w:color w:val="000000"/>
          <w:szCs w:val="24"/>
          <w:lang w:eastAsia="lt-LT"/>
        </w:rPr>
        <w:t>tikslus, eigą ir rezultatus</w:t>
      </w:r>
      <w:r w:rsidR="0072672A">
        <w:rPr>
          <w:color w:val="000000"/>
          <w:szCs w:val="24"/>
          <w:lang w:eastAsia="lt-LT"/>
        </w:rPr>
        <w:t>.</w:t>
      </w:r>
    </w:p>
    <w:p w:rsidR="00586C31" w:rsidRDefault="0072672A" w:rsidP="0072672A">
      <w:pPr>
        <w:pStyle w:val="Sraopastraipa"/>
        <w:numPr>
          <w:ilvl w:val="1"/>
          <w:numId w:val="4"/>
        </w:numPr>
        <w:spacing w:line="360" w:lineRule="auto"/>
        <w:ind w:left="0" w:right="4" w:firstLine="720"/>
        <w:jc w:val="both"/>
        <w:textAlignment w:val="center"/>
        <w:rPr>
          <w:color w:val="000000"/>
          <w:szCs w:val="24"/>
          <w:lang w:eastAsia="lt-LT"/>
        </w:rPr>
      </w:pPr>
      <w:r>
        <w:rPr>
          <w:color w:val="000000"/>
          <w:szCs w:val="24"/>
          <w:lang w:eastAsia="lt-LT"/>
        </w:rPr>
        <w:t>I</w:t>
      </w:r>
      <w:r w:rsidRPr="00A10444">
        <w:rPr>
          <w:color w:val="000000"/>
          <w:szCs w:val="24"/>
          <w:lang w:eastAsia="lt-LT"/>
        </w:rPr>
        <w:t xml:space="preserve">ki kiekvieno ketvirčio pirmo mėnesio 5 d. </w:t>
      </w:r>
      <w:r>
        <w:rPr>
          <w:color w:val="000000"/>
          <w:szCs w:val="24"/>
          <w:lang w:eastAsia="lt-LT"/>
        </w:rPr>
        <w:t xml:space="preserve">finansavimą gavę pareiškėjai </w:t>
      </w:r>
      <w:r w:rsidRPr="00A10444">
        <w:rPr>
          <w:color w:val="000000"/>
          <w:szCs w:val="24"/>
          <w:lang w:eastAsia="lt-LT"/>
        </w:rPr>
        <w:t>Departamentui ir Socialinių paslaugų priežiūros departamentui prie Socialinės apsaugos ir darbo ministerijos (toliau – SPPD) pateiki</w:t>
      </w:r>
      <w:r>
        <w:rPr>
          <w:color w:val="000000"/>
          <w:szCs w:val="24"/>
          <w:lang w:eastAsia="lt-LT"/>
        </w:rPr>
        <w:t>a</w:t>
      </w:r>
      <w:r w:rsidRPr="00A10444">
        <w:rPr>
          <w:color w:val="000000"/>
          <w:szCs w:val="24"/>
          <w:lang w:eastAsia="lt-LT"/>
        </w:rPr>
        <w:t xml:space="preserve"> ketvirčio planuojamų veiklų grafiką</w:t>
      </w:r>
      <w:r>
        <w:rPr>
          <w:color w:val="000000"/>
          <w:szCs w:val="24"/>
          <w:lang w:eastAsia="lt-LT"/>
        </w:rPr>
        <w:t>.</w:t>
      </w:r>
    </w:p>
    <w:p w:rsidR="003842E7" w:rsidRPr="003842E7" w:rsidRDefault="003842E7" w:rsidP="00FE603E">
      <w:pPr>
        <w:pStyle w:val="Sraopastraipa"/>
        <w:numPr>
          <w:ilvl w:val="0"/>
          <w:numId w:val="4"/>
        </w:numPr>
        <w:tabs>
          <w:tab w:val="left" w:pos="-2520"/>
          <w:tab w:val="left" w:pos="900"/>
          <w:tab w:val="left" w:pos="1350"/>
        </w:tabs>
        <w:spacing w:line="360" w:lineRule="auto"/>
        <w:ind w:left="0" w:right="4" w:firstLine="720"/>
        <w:jc w:val="both"/>
        <w:rPr>
          <w:rFonts w:eastAsia="Calibri"/>
          <w:color w:val="000000"/>
          <w:szCs w:val="24"/>
        </w:rPr>
      </w:pPr>
      <w:r w:rsidRPr="00A10444">
        <w:rPr>
          <w:color w:val="000000"/>
          <w:szCs w:val="24"/>
        </w:rPr>
        <w:t>Finansavimą gavę pareiškėjai, teikiantys paraišką Nuostatų 8.</w:t>
      </w:r>
      <w:r w:rsidR="00B2081A">
        <w:rPr>
          <w:color w:val="000000"/>
          <w:szCs w:val="24"/>
        </w:rPr>
        <w:t>2</w:t>
      </w:r>
      <w:r w:rsidRPr="00A10444">
        <w:rPr>
          <w:color w:val="000000"/>
          <w:szCs w:val="24"/>
        </w:rPr>
        <w:t xml:space="preserve"> </w:t>
      </w:r>
      <w:r w:rsidR="000F164D">
        <w:rPr>
          <w:color w:val="000000"/>
          <w:szCs w:val="24"/>
        </w:rPr>
        <w:t>papunktyje</w:t>
      </w:r>
      <w:r w:rsidR="000F164D" w:rsidRPr="00A10444">
        <w:rPr>
          <w:color w:val="000000"/>
          <w:szCs w:val="24"/>
        </w:rPr>
        <w:t xml:space="preserve"> </w:t>
      </w:r>
      <w:r w:rsidRPr="00A10444">
        <w:rPr>
          <w:color w:val="000000"/>
          <w:szCs w:val="24"/>
        </w:rPr>
        <w:t xml:space="preserve">nurodytai </w:t>
      </w:r>
      <w:r w:rsidR="000F164D">
        <w:rPr>
          <w:color w:val="000000"/>
          <w:szCs w:val="24"/>
        </w:rPr>
        <w:t>veiklai vykdyti</w:t>
      </w:r>
      <w:r w:rsidRPr="00A10444">
        <w:rPr>
          <w:color w:val="000000"/>
          <w:szCs w:val="24"/>
        </w:rPr>
        <w:t>, iki 2019 m. gruodžio 31 d. turi pasiekti:</w:t>
      </w:r>
    </w:p>
    <w:p w:rsidR="003842E7" w:rsidRDefault="000F164D" w:rsidP="00FE603E">
      <w:pPr>
        <w:pStyle w:val="Sraopastraipa"/>
        <w:numPr>
          <w:ilvl w:val="1"/>
          <w:numId w:val="4"/>
        </w:numPr>
        <w:tabs>
          <w:tab w:val="left" w:pos="-2520"/>
          <w:tab w:val="left" w:pos="900"/>
          <w:tab w:val="left" w:pos="1350"/>
        </w:tabs>
        <w:spacing w:line="360" w:lineRule="auto"/>
        <w:ind w:left="0" w:right="4" w:firstLine="720"/>
        <w:jc w:val="both"/>
        <w:rPr>
          <w:rFonts w:eastAsia="Calibri"/>
          <w:color w:val="000000"/>
          <w:szCs w:val="24"/>
        </w:rPr>
      </w:pPr>
      <w:r>
        <w:rPr>
          <w:rFonts w:eastAsia="Calibri"/>
          <w:color w:val="000000"/>
          <w:szCs w:val="24"/>
        </w:rPr>
        <w:t>šiuos k</w:t>
      </w:r>
      <w:r w:rsidR="003842E7">
        <w:rPr>
          <w:rFonts w:eastAsia="Calibri"/>
          <w:color w:val="000000"/>
          <w:szCs w:val="24"/>
        </w:rPr>
        <w:t>iekybinius</w:t>
      </w:r>
      <w:r>
        <w:rPr>
          <w:rFonts w:eastAsia="Calibri"/>
          <w:color w:val="000000"/>
          <w:szCs w:val="24"/>
        </w:rPr>
        <w:t xml:space="preserve"> rodiklius</w:t>
      </w:r>
      <w:r w:rsidR="003842E7">
        <w:rPr>
          <w:rFonts w:eastAsia="Calibri"/>
          <w:color w:val="000000"/>
          <w:szCs w:val="24"/>
        </w:rPr>
        <w:t>:</w:t>
      </w:r>
    </w:p>
    <w:p w:rsidR="00B2081A" w:rsidRPr="00B2081A" w:rsidRDefault="007D7D0B" w:rsidP="00FE603E">
      <w:pPr>
        <w:pStyle w:val="Sraopastraipa"/>
        <w:numPr>
          <w:ilvl w:val="2"/>
          <w:numId w:val="4"/>
        </w:numPr>
        <w:tabs>
          <w:tab w:val="left" w:pos="-2520"/>
          <w:tab w:val="left" w:pos="900"/>
          <w:tab w:val="left" w:pos="1350"/>
        </w:tabs>
        <w:spacing w:line="360" w:lineRule="auto"/>
        <w:ind w:left="0" w:right="4" w:firstLine="720"/>
        <w:jc w:val="both"/>
        <w:rPr>
          <w:rFonts w:eastAsia="Calibri"/>
          <w:color w:val="000000"/>
          <w:szCs w:val="24"/>
        </w:rPr>
      </w:pPr>
      <w:r>
        <w:rPr>
          <w:szCs w:val="24"/>
        </w:rPr>
        <w:t xml:space="preserve"> </w:t>
      </w:r>
      <w:r w:rsidR="00540124">
        <w:rPr>
          <w:szCs w:val="24"/>
        </w:rPr>
        <w:t xml:space="preserve">į </w:t>
      </w:r>
      <w:r w:rsidR="00540124" w:rsidRPr="00107883">
        <w:rPr>
          <w:szCs w:val="24"/>
        </w:rPr>
        <w:t>projekto įgyvendi</w:t>
      </w:r>
      <w:r w:rsidR="00540124">
        <w:rPr>
          <w:szCs w:val="24"/>
        </w:rPr>
        <w:t>nimą įtraukti ne mažiau kaip 20</w:t>
      </w:r>
      <w:r w:rsidR="00540124" w:rsidRPr="00107883">
        <w:rPr>
          <w:szCs w:val="24"/>
        </w:rPr>
        <w:t xml:space="preserve"> </w:t>
      </w:r>
      <w:r w:rsidR="00540124">
        <w:rPr>
          <w:szCs w:val="24"/>
        </w:rPr>
        <w:t xml:space="preserve">(dvidešimt) </w:t>
      </w:r>
      <w:r w:rsidR="00540124" w:rsidRPr="00107883">
        <w:rPr>
          <w:szCs w:val="24"/>
        </w:rPr>
        <w:t xml:space="preserve">unikalių </w:t>
      </w:r>
      <w:r w:rsidR="00540124" w:rsidRPr="00107883">
        <w:rPr>
          <w:color w:val="000000"/>
        </w:rPr>
        <w:t xml:space="preserve">(veiklose nesikartojančių) </w:t>
      </w:r>
      <w:r w:rsidR="00540124" w:rsidRPr="00107883">
        <w:rPr>
          <w:szCs w:val="24"/>
        </w:rPr>
        <w:t>projekto dalyvių;</w:t>
      </w:r>
    </w:p>
    <w:p w:rsidR="00B2081A" w:rsidRPr="00B2081A" w:rsidRDefault="007D7D0B" w:rsidP="00FE603E">
      <w:pPr>
        <w:pStyle w:val="Sraopastraipa"/>
        <w:numPr>
          <w:ilvl w:val="2"/>
          <w:numId w:val="4"/>
        </w:numPr>
        <w:tabs>
          <w:tab w:val="left" w:pos="-2520"/>
          <w:tab w:val="left" w:pos="900"/>
          <w:tab w:val="left" w:pos="1350"/>
        </w:tabs>
        <w:spacing w:line="360" w:lineRule="auto"/>
        <w:ind w:left="0" w:right="4" w:firstLine="720"/>
        <w:jc w:val="both"/>
        <w:rPr>
          <w:rFonts w:eastAsia="Calibri"/>
          <w:color w:val="000000"/>
          <w:szCs w:val="24"/>
        </w:rPr>
      </w:pPr>
      <w:r>
        <w:rPr>
          <w:szCs w:val="24"/>
        </w:rPr>
        <w:t xml:space="preserve"> </w:t>
      </w:r>
      <w:r w:rsidR="00B2081A" w:rsidRPr="00B2081A">
        <w:rPr>
          <w:szCs w:val="24"/>
        </w:rPr>
        <w:t>užtikrinti, kad ne mažiau kaip 2/3 projekto vykdytojų</w:t>
      </w:r>
      <w:r w:rsidR="00E33C17">
        <w:rPr>
          <w:szCs w:val="24"/>
        </w:rPr>
        <w:t xml:space="preserve"> ir </w:t>
      </w:r>
      <w:r w:rsidR="00C664FE">
        <w:rPr>
          <w:szCs w:val="24"/>
        </w:rPr>
        <w:t xml:space="preserve">2/3 </w:t>
      </w:r>
      <w:r w:rsidR="00E33C17">
        <w:rPr>
          <w:szCs w:val="24"/>
        </w:rPr>
        <w:t>projekto dalyvių</w:t>
      </w:r>
      <w:r w:rsidR="00B2081A" w:rsidRPr="00B2081A">
        <w:rPr>
          <w:szCs w:val="24"/>
        </w:rPr>
        <w:t xml:space="preserve"> yra jauni žmonės;</w:t>
      </w:r>
    </w:p>
    <w:p w:rsidR="00540124" w:rsidRPr="00540124" w:rsidRDefault="00540124" w:rsidP="00540124">
      <w:pPr>
        <w:pStyle w:val="Sraopastraipa"/>
        <w:numPr>
          <w:ilvl w:val="2"/>
          <w:numId w:val="4"/>
        </w:numPr>
        <w:spacing w:line="360" w:lineRule="auto"/>
        <w:ind w:left="0" w:right="4" w:firstLine="720"/>
        <w:jc w:val="both"/>
        <w:textAlignment w:val="center"/>
        <w:rPr>
          <w:color w:val="000000"/>
          <w:szCs w:val="24"/>
          <w:lang w:eastAsia="lt-LT"/>
        </w:rPr>
      </w:pPr>
      <w:r>
        <w:rPr>
          <w:color w:val="000000"/>
        </w:rPr>
        <w:t xml:space="preserve">jeigu pareiškėjas </w:t>
      </w:r>
      <w:r w:rsidRPr="007D7D0B">
        <w:rPr>
          <w:color w:val="000000"/>
          <w:szCs w:val="24"/>
          <w:lang w:eastAsia="lt-LT"/>
        </w:rPr>
        <w:t>atitiko Nuostatų</w:t>
      </w:r>
      <w:r>
        <w:rPr>
          <w:color w:val="000000"/>
          <w:szCs w:val="24"/>
          <w:lang w:eastAsia="lt-LT"/>
        </w:rPr>
        <w:t xml:space="preserve"> 12.2.1. </w:t>
      </w:r>
      <w:r w:rsidRPr="007D7D0B">
        <w:rPr>
          <w:color w:val="000000"/>
          <w:szCs w:val="24"/>
          <w:lang w:eastAsia="lt-LT"/>
        </w:rPr>
        <w:t>papunktyje nurodytą prioritetą</w:t>
      </w:r>
      <w:r>
        <w:rPr>
          <w:color w:val="000000"/>
          <w:szCs w:val="24"/>
          <w:lang w:eastAsia="lt-LT"/>
        </w:rPr>
        <w:t>, užtikrinti</w:t>
      </w:r>
      <w:r w:rsidRPr="00540124">
        <w:rPr>
          <w:color w:val="000000"/>
        </w:rPr>
        <w:t xml:space="preserve">, kad projektui įgyvendinti iš kitų finansavimo šaltinių gaus ne mažiau kaip </w:t>
      </w:r>
      <w:r>
        <w:rPr>
          <w:color w:val="000000"/>
        </w:rPr>
        <w:t>5</w:t>
      </w:r>
      <w:r w:rsidRPr="00540124">
        <w:rPr>
          <w:color w:val="000000"/>
        </w:rPr>
        <w:t xml:space="preserve"> (</w:t>
      </w:r>
      <w:r>
        <w:rPr>
          <w:color w:val="000000"/>
        </w:rPr>
        <w:t>penkis)</w:t>
      </w:r>
      <w:r w:rsidRPr="00540124">
        <w:rPr>
          <w:color w:val="000000"/>
        </w:rPr>
        <w:t xml:space="preserve"> procent</w:t>
      </w:r>
      <w:r>
        <w:rPr>
          <w:color w:val="000000"/>
        </w:rPr>
        <w:t>us</w:t>
      </w:r>
      <w:r w:rsidRPr="00540124">
        <w:rPr>
          <w:color w:val="000000"/>
        </w:rPr>
        <w:t xml:space="preserve"> visos projektui įgyvendinti reikalingos sumos;</w:t>
      </w:r>
    </w:p>
    <w:p w:rsidR="003C2834" w:rsidRDefault="007D7D0B" w:rsidP="00FE603E">
      <w:pPr>
        <w:pStyle w:val="Sraopastraipa"/>
        <w:numPr>
          <w:ilvl w:val="2"/>
          <w:numId w:val="4"/>
        </w:numPr>
        <w:tabs>
          <w:tab w:val="left" w:pos="-2520"/>
          <w:tab w:val="left" w:pos="900"/>
          <w:tab w:val="left" w:pos="1350"/>
        </w:tabs>
        <w:spacing w:line="360" w:lineRule="auto"/>
        <w:ind w:left="0" w:right="4" w:firstLine="720"/>
        <w:jc w:val="both"/>
        <w:rPr>
          <w:rFonts w:eastAsia="Calibri"/>
          <w:color w:val="000000"/>
          <w:szCs w:val="24"/>
        </w:rPr>
      </w:pPr>
      <w:r>
        <w:rPr>
          <w:rFonts w:eastAsia="Calibri"/>
          <w:szCs w:val="24"/>
        </w:rPr>
        <w:t xml:space="preserve"> </w:t>
      </w:r>
      <w:r w:rsidR="003C2834">
        <w:rPr>
          <w:rFonts w:eastAsia="Calibri"/>
          <w:szCs w:val="24"/>
        </w:rPr>
        <w:t>jeigu pareiškėjas atitiko Nuostatų 1</w:t>
      </w:r>
      <w:r w:rsidR="00FE603E">
        <w:rPr>
          <w:rFonts w:eastAsia="Calibri"/>
          <w:szCs w:val="24"/>
        </w:rPr>
        <w:t>2</w:t>
      </w:r>
      <w:r w:rsidR="003C2834">
        <w:rPr>
          <w:rFonts w:eastAsia="Calibri"/>
          <w:szCs w:val="24"/>
        </w:rPr>
        <w:t>.2.</w:t>
      </w:r>
      <w:r w:rsidR="00540124">
        <w:rPr>
          <w:rFonts w:eastAsia="Calibri"/>
          <w:szCs w:val="24"/>
        </w:rPr>
        <w:t>2</w:t>
      </w:r>
      <w:r w:rsidR="003C2834">
        <w:rPr>
          <w:rFonts w:eastAsia="Calibri"/>
          <w:szCs w:val="24"/>
        </w:rPr>
        <w:t xml:space="preserve">. papunktyje nurodytą prioritetą, vykdyti ne mažiau kaip </w:t>
      </w:r>
      <w:r w:rsidR="003C2834">
        <w:rPr>
          <w:rFonts w:eastAsia="Calibri"/>
          <w:szCs w:val="24"/>
          <w:lang w:val="en-US"/>
        </w:rPr>
        <w:t xml:space="preserve">2 (dvi) </w:t>
      </w:r>
      <w:r w:rsidR="00857163" w:rsidRPr="00C95ED5">
        <w:rPr>
          <w:rFonts w:eastAsia="Calibri"/>
          <w:color w:val="000000"/>
          <w:szCs w:val="24"/>
        </w:rPr>
        <w:t>užsienio</w:t>
      </w:r>
      <w:r w:rsidR="003C2834" w:rsidRPr="00C95ED5">
        <w:rPr>
          <w:rFonts w:eastAsia="Calibri"/>
          <w:color w:val="000000"/>
          <w:szCs w:val="24"/>
        </w:rPr>
        <w:t xml:space="preserve"> lietuvių jaunimo organizacijų ir (ar) joms atstovaujančių organizacijų </w:t>
      </w:r>
      <w:r w:rsidR="003C2834">
        <w:rPr>
          <w:rFonts w:eastAsia="Calibri"/>
          <w:color w:val="000000"/>
          <w:szCs w:val="24"/>
        </w:rPr>
        <w:t>veiklas, skirta</w:t>
      </w:r>
      <w:r w:rsidR="003C2834" w:rsidRPr="00C95ED5">
        <w:rPr>
          <w:rFonts w:eastAsia="Calibri"/>
          <w:color w:val="000000"/>
          <w:szCs w:val="24"/>
        </w:rPr>
        <w:t>s Pa</w:t>
      </w:r>
      <w:r w:rsidR="003C2834">
        <w:rPr>
          <w:rFonts w:eastAsia="Calibri"/>
          <w:color w:val="000000"/>
          <w:szCs w:val="24"/>
        </w:rPr>
        <w:t>saulio lietuvių metams paminėti skirtingose šalyse;</w:t>
      </w:r>
    </w:p>
    <w:p w:rsidR="00E47DAE" w:rsidRPr="00E47DAE" w:rsidRDefault="00E45338" w:rsidP="00E47DAE">
      <w:pPr>
        <w:pStyle w:val="Sraopastraipa"/>
        <w:numPr>
          <w:ilvl w:val="2"/>
          <w:numId w:val="4"/>
        </w:numPr>
        <w:tabs>
          <w:tab w:val="left" w:pos="-2520"/>
          <w:tab w:val="left" w:pos="900"/>
          <w:tab w:val="left" w:pos="1350"/>
        </w:tabs>
        <w:spacing w:line="360" w:lineRule="auto"/>
        <w:ind w:left="0" w:right="4" w:firstLine="720"/>
        <w:jc w:val="both"/>
        <w:rPr>
          <w:szCs w:val="24"/>
        </w:rPr>
      </w:pPr>
      <w:r w:rsidRPr="00E33C17">
        <w:rPr>
          <w:color w:val="000000"/>
          <w:szCs w:val="24"/>
          <w:lang w:eastAsia="lt-LT"/>
        </w:rPr>
        <w:t xml:space="preserve">jeigu pareiškėjas atitiko Nuostatų </w:t>
      </w:r>
      <w:r w:rsidRPr="007D7D0B">
        <w:rPr>
          <w:color w:val="000000"/>
          <w:szCs w:val="24"/>
          <w:lang w:eastAsia="lt-LT"/>
        </w:rPr>
        <w:t>12</w:t>
      </w:r>
      <w:r>
        <w:rPr>
          <w:color w:val="000000"/>
          <w:szCs w:val="24"/>
          <w:lang w:eastAsia="lt-LT"/>
        </w:rPr>
        <w:t>.2</w:t>
      </w:r>
      <w:r w:rsidRPr="007D7D0B">
        <w:rPr>
          <w:color w:val="000000"/>
          <w:szCs w:val="24"/>
          <w:lang w:eastAsia="lt-LT"/>
        </w:rPr>
        <w:t>.</w:t>
      </w:r>
      <w:r w:rsidR="00540124">
        <w:rPr>
          <w:color w:val="000000"/>
          <w:szCs w:val="24"/>
          <w:lang w:eastAsia="lt-LT"/>
        </w:rPr>
        <w:t>3</w:t>
      </w:r>
      <w:r w:rsidRPr="007D7D0B">
        <w:rPr>
          <w:color w:val="000000"/>
          <w:szCs w:val="24"/>
          <w:lang w:eastAsia="lt-LT"/>
        </w:rPr>
        <w:t>. papunktyje nurodytą prioritetą,</w:t>
      </w:r>
      <w:r w:rsidRPr="007D7D0B">
        <w:rPr>
          <w:szCs w:val="24"/>
        </w:rPr>
        <w:t xml:space="preserve"> sudalyvauti bent 1 (viename) renginyje, </w:t>
      </w:r>
      <w:r w:rsidR="00E47DAE" w:rsidRPr="00E47DAE">
        <w:rPr>
          <w:szCs w:val="24"/>
        </w:rPr>
        <w:t>bendradarbiaujant su tarptautiniu lygmeniu veikianči</w:t>
      </w:r>
      <w:r w:rsidR="00B93427">
        <w:rPr>
          <w:szCs w:val="24"/>
        </w:rPr>
        <w:t>a (-</w:t>
      </w:r>
      <w:proofErr w:type="spellStart"/>
      <w:r w:rsidR="00B93427">
        <w:rPr>
          <w:szCs w:val="24"/>
        </w:rPr>
        <w:t>i</w:t>
      </w:r>
      <w:r w:rsidR="00E47DAE" w:rsidRPr="00E47DAE">
        <w:rPr>
          <w:szCs w:val="24"/>
        </w:rPr>
        <w:t>omis</w:t>
      </w:r>
      <w:proofErr w:type="spellEnd"/>
      <w:r w:rsidR="00B93427">
        <w:rPr>
          <w:szCs w:val="24"/>
        </w:rPr>
        <w:t>)</w:t>
      </w:r>
      <w:r w:rsidR="00E47DAE" w:rsidRPr="00E47DAE">
        <w:rPr>
          <w:szCs w:val="24"/>
        </w:rPr>
        <w:t xml:space="preserve"> organizacij</w:t>
      </w:r>
      <w:r w:rsidR="00B93427">
        <w:rPr>
          <w:szCs w:val="24"/>
        </w:rPr>
        <w:t>a (-</w:t>
      </w:r>
      <w:proofErr w:type="spellStart"/>
      <w:r w:rsidR="00B93427">
        <w:rPr>
          <w:szCs w:val="24"/>
        </w:rPr>
        <w:t>i</w:t>
      </w:r>
      <w:r w:rsidR="00E47DAE" w:rsidRPr="00E47DAE">
        <w:rPr>
          <w:szCs w:val="24"/>
        </w:rPr>
        <w:t>omis</w:t>
      </w:r>
      <w:proofErr w:type="spellEnd"/>
      <w:r w:rsidR="00B93427">
        <w:rPr>
          <w:szCs w:val="24"/>
        </w:rPr>
        <w:t>)</w:t>
      </w:r>
      <w:r w:rsidR="00E47DAE" w:rsidRPr="00E47DAE">
        <w:rPr>
          <w:szCs w:val="24"/>
        </w:rPr>
        <w:t>, siekiant stiprinti užsienio lietuvių jaunimą.</w:t>
      </w:r>
    </w:p>
    <w:p w:rsidR="00082062" w:rsidRPr="00082062" w:rsidRDefault="00B93427" w:rsidP="00FE603E">
      <w:pPr>
        <w:pStyle w:val="Sraopastraipa"/>
        <w:numPr>
          <w:ilvl w:val="1"/>
          <w:numId w:val="4"/>
        </w:numPr>
        <w:tabs>
          <w:tab w:val="left" w:pos="-2520"/>
          <w:tab w:val="left" w:pos="900"/>
          <w:tab w:val="left" w:pos="1350"/>
        </w:tabs>
        <w:spacing w:line="360" w:lineRule="auto"/>
        <w:ind w:left="0" w:right="4" w:firstLine="720"/>
        <w:jc w:val="both"/>
        <w:rPr>
          <w:rFonts w:eastAsia="Calibri"/>
          <w:color w:val="000000"/>
          <w:szCs w:val="24"/>
        </w:rPr>
      </w:pPr>
      <w:r>
        <w:rPr>
          <w:szCs w:val="24"/>
        </w:rPr>
        <w:t>Š</w:t>
      </w:r>
      <w:r w:rsidR="000F164D">
        <w:rPr>
          <w:szCs w:val="24"/>
        </w:rPr>
        <w:t xml:space="preserve">iuos </w:t>
      </w:r>
      <w:r w:rsidR="00B2081A" w:rsidRPr="00082062">
        <w:rPr>
          <w:szCs w:val="24"/>
        </w:rPr>
        <w:t>kokybinius</w:t>
      </w:r>
      <w:r w:rsidR="000F164D">
        <w:rPr>
          <w:szCs w:val="24"/>
        </w:rPr>
        <w:t xml:space="preserve"> rodiklius</w:t>
      </w:r>
      <w:r w:rsidR="00B2081A" w:rsidRPr="00082062">
        <w:rPr>
          <w:szCs w:val="24"/>
        </w:rPr>
        <w:t>:</w:t>
      </w:r>
    </w:p>
    <w:p w:rsidR="00E33C17" w:rsidRPr="00E33C17" w:rsidRDefault="007D7D0B" w:rsidP="00FE603E">
      <w:pPr>
        <w:pStyle w:val="Sraopastraipa"/>
        <w:numPr>
          <w:ilvl w:val="2"/>
          <w:numId w:val="4"/>
        </w:numPr>
        <w:tabs>
          <w:tab w:val="left" w:pos="-2520"/>
          <w:tab w:val="left" w:pos="900"/>
          <w:tab w:val="left" w:pos="1350"/>
        </w:tabs>
        <w:spacing w:line="360" w:lineRule="auto"/>
        <w:ind w:left="0" w:right="4" w:firstLine="720"/>
        <w:jc w:val="both"/>
        <w:rPr>
          <w:rFonts w:eastAsia="Calibri"/>
          <w:color w:val="000000"/>
          <w:szCs w:val="24"/>
        </w:rPr>
      </w:pPr>
      <w:r>
        <w:rPr>
          <w:rFonts w:eastAsia="Calibri"/>
          <w:color w:val="000000"/>
          <w:szCs w:val="24"/>
        </w:rPr>
        <w:t xml:space="preserve"> </w:t>
      </w:r>
      <w:r w:rsidR="00E33C17">
        <w:rPr>
          <w:rFonts w:eastAsia="Calibri"/>
          <w:color w:val="000000"/>
          <w:szCs w:val="24"/>
        </w:rPr>
        <w:t>įgyvendinant pro</w:t>
      </w:r>
      <w:r w:rsidR="003C2834">
        <w:rPr>
          <w:rFonts w:eastAsia="Calibri"/>
          <w:color w:val="000000"/>
          <w:szCs w:val="24"/>
        </w:rPr>
        <w:t>jektą</w:t>
      </w:r>
      <w:r w:rsidR="00F83EC7">
        <w:rPr>
          <w:rFonts w:eastAsia="Calibri"/>
          <w:color w:val="000000"/>
          <w:szCs w:val="24"/>
        </w:rPr>
        <w:t>,</w:t>
      </w:r>
      <w:r w:rsidR="003C2834">
        <w:rPr>
          <w:rFonts w:eastAsia="Calibri"/>
          <w:color w:val="000000"/>
          <w:szCs w:val="24"/>
        </w:rPr>
        <w:t xml:space="preserve"> bendrad</w:t>
      </w:r>
      <w:r w:rsidR="00E33C17">
        <w:rPr>
          <w:rFonts w:eastAsia="Calibri"/>
          <w:color w:val="000000"/>
          <w:szCs w:val="24"/>
        </w:rPr>
        <w:t>a</w:t>
      </w:r>
      <w:r w:rsidR="003C2834">
        <w:rPr>
          <w:rFonts w:eastAsia="Calibri"/>
          <w:color w:val="000000"/>
          <w:szCs w:val="24"/>
        </w:rPr>
        <w:t>r</w:t>
      </w:r>
      <w:r w:rsidR="00E33C17">
        <w:rPr>
          <w:rFonts w:eastAsia="Calibri"/>
          <w:color w:val="000000"/>
          <w:szCs w:val="24"/>
        </w:rPr>
        <w:t xml:space="preserve">biauti su </w:t>
      </w:r>
      <w:r w:rsidR="003C2834">
        <w:rPr>
          <w:rFonts w:eastAsia="Calibri"/>
          <w:color w:val="000000"/>
          <w:szCs w:val="24"/>
        </w:rPr>
        <w:t>Departamentu;</w:t>
      </w:r>
    </w:p>
    <w:p w:rsidR="00082062" w:rsidRPr="003C2834" w:rsidRDefault="007D7D0B" w:rsidP="00FE603E">
      <w:pPr>
        <w:pStyle w:val="Sraopastraipa"/>
        <w:numPr>
          <w:ilvl w:val="2"/>
          <w:numId w:val="4"/>
        </w:numPr>
        <w:tabs>
          <w:tab w:val="left" w:pos="-2520"/>
          <w:tab w:val="left" w:pos="900"/>
          <w:tab w:val="left" w:pos="1350"/>
        </w:tabs>
        <w:spacing w:line="360" w:lineRule="auto"/>
        <w:ind w:left="0" w:right="4" w:firstLine="720"/>
        <w:jc w:val="both"/>
        <w:rPr>
          <w:rFonts w:eastAsia="Calibri"/>
          <w:color w:val="000000"/>
          <w:szCs w:val="24"/>
        </w:rPr>
      </w:pPr>
      <w:r>
        <w:rPr>
          <w:color w:val="000000"/>
          <w:szCs w:val="24"/>
          <w:lang w:eastAsia="lt-LT"/>
        </w:rPr>
        <w:t xml:space="preserve"> </w:t>
      </w:r>
      <w:r w:rsidR="00B2081A" w:rsidRPr="00082062">
        <w:rPr>
          <w:color w:val="000000"/>
          <w:szCs w:val="24"/>
          <w:lang w:eastAsia="lt-LT"/>
        </w:rPr>
        <w:t>viešinti projektą, kad tikslinės grupės ir visuomenė daugiau sužinotų apie projekto tikslus, eigą ir rezultatus;</w:t>
      </w:r>
    </w:p>
    <w:p w:rsidR="00FE603E" w:rsidRPr="00041E3B" w:rsidRDefault="00FE603E" w:rsidP="0072672A">
      <w:pPr>
        <w:pStyle w:val="Sraopastraipa"/>
        <w:numPr>
          <w:ilvl w:val="2"/>
          <w:numId w:val="4"/>
        </w:numPr>
        <w:spacing w:line="360" w:lineRule="auto"/>
        <w:ind w:left="0" w:right="4" w:firstLine="720"/>
        <w:jc w:val="both"/>
        <w:textAlignment w:val="center"/>
        <w:rPr>
          <w:color w:val="000000"/>
          <w:szCs w:val="24"/>
          <w:lang w:eastAsia="lt-LT"/>
        </w:rPr>
      </w:pPr>
      <w:r w:rsidRPr="00041E3B">
        <w:rPr>
          <w:color w:val="000000"/>
          <w:szCs w:val="24"/>
          <w:lang w:eastAsia="lt-LT"/>
        </w:rPr>
        <w:t>laikantis Lietuvos Respublikos asmens duomenų teisinės apsaugos įstatymo ir kitų teisės aktų, reglamentuojančių asmens duomenų teisinę apsaugą, reikalavimų rinkti, sistemingai atnaujinti narių sąrašus bei kitą aktualią informaciją ir, gavus Departamento prašymą raštu, pateikti šią informaciją Departamentui</w:t>
      </w:r>
      <w:r w:rsidR="003247F2">
        <w:rPr>
          <w:color w:val="000000"/>
          <w:szCs w:val="24"/>
          <w:lang w:eastAsia="lt-LT"/>
        </w:rPr>
        <w:t xml:space="preserve">, jeigu tai neprieštarauja </w:t>
      </w:r>
      <w:r w:rsidR="00B93427">
        <w:rPr>
          <w:color w:val="000000"/>
          <w:szCs w:val="24"/>
          <w:lang w:eastAsia="lt-LT"/>
        </w:rPr>
        <w:t xml:space="preserve">organizacijos </w:t>
      </w:r>
      <w:r w:rsidR="003247F2">
        <w:rPr>
          <w:color w:val="000000"/>
          <w:szCs w:val="24"/>
          <w:lang w:eastAsia="lt-LT"/>
        </w:rPr>
        <w:t>registracijos šalies teisės aktams</w:t>
      </w:r>
      <w:r w:rsidRPr="00041E3B">
        <w:rPr>
          <w:color w:val="000000"/>
          <w:szCs w:val="24"/>
          <w:lang w:eastAsia="lt-LT"/>
        </w:rPr>
        <w:t>;</w:t>
      </w:r>
    </w:p>
    <w:p w:rsidR="0072672A" w:rsidRPr="0072672A" w:rsidRDefault="0072672A" w:rsidP="0072672A">
      <w:pPr>
        <w:pStyle w:val="Sraopastraipa"/>
        <w:numPr>
          <w:ilvl w:val="1"/>
          <w:numId w:val="4"/>
        </w:numPr>
        <w:spacing w:line="360" w:lineRule="auto"/>
        <w:ind w:left="0" w:right="4" w:firstLine="720"/>
        <w:jc w:val="both"/>
        <w:textAlignment w:val="center"/>
        <w:rPr>
          <w:color w:val="000000"/>
          <w:szCs w:val="24"/>
          <w:lang w:eastAsia="lt-LT"/>
        </w:rPr>
      </w:pPr>
      <w:r w:rsidRPr="0072672A">
        <w:rPr>
          <w:color w:val="000000"/>
          <w:szCs w:val="24"/>
          <w:lang w:eastAsia="lt-LT"/>
        </w:rPr>
        <w:t xml:space="preserve">iki kiekvieno ketvirčio pirmo mėnesio 5 d. </w:t>
      </w:r>
      <w:r>
        <w:rPr>
          <w:color w:val="000000"/>
          <w:szCs w:val="24"/>
          <w:lang w:eastAsia="lt-LT"/>
        </w:rPr>
        <w:t xml:space="preserve">finansavimą gavę pareiškėjai </w:t>
      </w:r>
      <w:r w:rsidRPr="0072672A">
        <w:rPr>
          <w:color w:val="000000"/>
          <w:szCs w:val="24"/>
          <w:lang w:eastAsia="lt-LT"/>
        </w:rPr>
        <w:t>Departamentui ir SPPD pateiki</w:t>
      </w:r>
      <w:r>
        <w:rPr>
          <w:color w:val="000000"/>
          <w:szCs w:val="24"/>
          <w:lang w:eastAsia="lt-LT"/>
        </w:rPr>
        <w:t>a ketvirčio planuojamų veiklų grafiką.</w:t>
      </w:r>
    </w:p>
    <w:p w:rsidR="003C033D" w:rsidRPr="00082062" w:rsidRDefault="00153350" w:rsidP="0072672A">
      <w:pPr>
        <w:pStyle w:val="Sraopastraipa"/>
        <w:numPr>
          <w:ilvl w:val="0"/>
          <w:numId w:val="4"/>
        </w:numPr>
        <w:tabs>
          <w:tab w:val="left" w:pos="-2520"/>
          <w:tab w:val="left" w:pos="900"/>
          <w:tab w:val="left" w:pos="1350"/>
        </w:tabs>
        <w:spacing w:line="360" w:lineRule="auto"/>
        <w:ind w:left="0" w:firstLine="720"/>
        <w:jc w:val="both"/>
        <w:rPr>
          <w:rFonts w:eastAsia="Calibri"/>
          <w:color w:val="000000"/>
          <w:szCs w:val="24"/>
        </w:rPr>
      </w:pPr>
      <w:r w:rsidRPr="00082062">
        <w:rPr>
          <w:color w:val="000000"/>
          <w:szCs w:val="24"/>
        </w:rPr>
        <w:t>Teorinio mokymo seminarų, sporto varžybų, kultūros ir meno, politinių ir religinių renginių bei renginių, skirtų akademinėms ir profesinėms žinioms ar patirčiai įgyti, organizavimas gali būti tik priemonė projekto tikslams pasiekti, tačiau ne pagrindinis pro</w:t>
      </w:r>
      <w:r w:rsidR="00082062" w:rsidRPr="00082062">
        <w:rPr>
          <w:color w:val="000000"/>
          <w:szCs w:val="24"/>
        </w:rPr>
        <w:t xml:space="preserve">jekto tikslas, uždavinys ir </w:t>
      </w:r>
      <w:r w:rsidRPr="00082062">
        <w:rPr>
          <w:color w:val="000000"/>
          <w:szCs w:val="24"/>
        </w:rPr>
        <w:t>rezultatas.</w:t>
      </w:r>
    </w:p>
    <w:p w:rsidR="00082062" w:rsidRPr="00082062" w:rsidRDefault="00153350" w:rsidP="00FE603E">
      <w:pPr>
        <w:pStyle w:val="Sraopastraipa"/>
        <w:numPr>
          <w:ilvl w:val="0"/>
          <w:numId w:val="4"/>
        </w:numPr>
        <w:tabs>
          <w:tab w:val="left" w:pos="-2520"/>
          <w:tab w:val="left" w:pos="900"/>
          <w:tab w:val="left" w:pos="1350"/>
        </w:tabs>
        <w:spacing w:line="360" w:lineRule="auto"/>
        <w:ind w:left="0" w:right="4" w:firstLine="720"/>
        <w:jc w:val="both"/>
        <w:rPr>
          <w:rFonts w:eastAsia="Calibri"/>
          <w:color w:val="000000"/>
          <w:szCs w:val="24"/>
        </w:rPr>
      </w:pPr>
      <w:r w:rsidRPr="00082062">
        <w:rPr>
          <w:rFonts w:eastAsia="Calibri"/>
          <w:szCs w:val="24"/>
        </w:rPr>
        <w:t xml:space="preserve">Įgyvendinant projektą, veiklos gali būti vykdomos Lietuvos Respublikoje, </w:t>
      </w:r>
      <w:r w:rsidR="00B62959">
        <w:rPr>
          <w:rFonts w:eastAsia="Calibri"/>
          <w:szCs w:val="24"/>
        </w:rPr>
        <w:t xml:space="preserve">pareiškėjo steigimo, registracijos bei vykdomos veiklos šalyje, bei </w:t>
      </w:r>
      <w:r w:rsidRPr="00082062">
        <w:rPr>
          <w:rFonts w:eastAsia="Calibri"/>
          <w:szCs w:val="24"/>
        </w:rPr>
        <w:t xml:space="preserve">tose šalyse, kurių užsienio lietuvių jaunimo organizacijos yra </w:t>
      </w:r>
      <w:r w:rsidRPr="00082062">
        <w:rPr>
          <w:rFonts w:eastAsia="Calibri"/>
          <w:color w:val="000000"/>
          <w:szCs w:val="24"/>
        </w:rPr>
        <w:t>pareiškėjo</w:t>
      </w:r>
      <w:r w:rsidRPr="00082062">
        <w:rPr>
          <w:rFonts w:eastAsia="Calibri"/>
          <w:szCs w:val="24"/>
        </w:rPr>
        <w:t xml:space="preserve"> partneriai. </w:t>
      </w:r>
    </w:p>
    <w:p w:rsidR="00EB2967" w:rsidRPr="00EB2967" w:rsidRDefault="00082062" w:rsidP="00FE603E">
      <w:pPr>
        <w:pStyle w:val="Sraopastraipa"/>
        <w:numPr>
          <w:ilvl w:val="0"/>
          <w:numId w:val="4"/>
        </w:numPr>
        <w:tabs>
          <w:tab w:val="left" w:pos="-2520"/>
          <w:tab w:val="left" w:pos="900"/>
          <w:tab w:val="left" w:pos="1350"/>
        </w:tabs>
        <w:spacing w:line="360" w:lineRule="auto"/>
        <w:ind w:left="0" w:right="4" w:firstLine="720"/>
        <w:jc w:val="both"/>
        <w:rPr>
          <w:rFonts w:eastAsia="Calibri"/>
          <w:color w:val="000000"/>
          <w:szCs w:val="24"/>
        </w:rPr>
      </w:pPr>
      <w:r w:rsidRPr="00082062">
        <w:rPr>
          <w:color w:val="000000"/>
        </w:rPr>
        <w:t xml:space="preserve">Finansavimas </w:t>
      </w:r>
      <w:r w:rsidR="00450DD3">
        <w:rPr>
          <w:color w:val="000000"/>
        </w:rPr>
        <w:t>projektams</w:t>
      </w:r>
      <w:r w:rsidR="00450DD3" w:rsidRPr="00082062">
        <w:rPr>
          <w:color w:val="000000"/>
        </w:rPr>
        <w:t xml:space="preserve"> </w:t>
      </w:r>
      <w:r w:rsidRPr="00082062">
        <w:rPr>
          <w:color w:val="000000"/>
        </w:rPr>
        <w:t xml:space="preserve">neskiriamas, jeigu </w:t>
      </w:r>
      <w:r w:rsidR="00450DD3">
        <w:rPr>
          <w:color w:val="000000"/>
        </w:rPr>
        <w:t>projektas</w:t>
      </w:r>
      <w:r w:rsidR="00450DD3" w:rsidRPr="00082062">
        <w:rPr>
          <w:color w:val="000000"/>
        </w:rPr>
        <w:t xml:space="preserve"> </w:t>
      </w:r>
      <w:r w:rsidRPr="00082062">
        <w:rPr>
          <w:color w:val="000000"/>
        </w:rPr>
        <w:t>atitinka be</w:t>
      </w:r>
      <w:r w:rsidR="00C20BFE">
        <w:rPr>
          <w:color w:val="000000"/>
        </w:rPr>
        <w:t>n</w:t>
      </w:r>
      <w:r w:rsidRPr="00082062">
        <w:rPr>
          <w:color w:val="000000"/>
        </w:rPr>
        <w:t>t vieną iš šių punktų:</w:t>
      </w:r>
    </w:p>
    <w:p w:rsidR="00EB2967" w:rsidRPr="00EB2967" w:rsidRDefault="00EB2967" w:rsidP="00FE603E">
      <w:pPr>
        <w:pStyle w:val="Sraopastraipa"/>
        <w:numPr>
          <w:ilvl w:val="1"/>
          <w:numId w:val="4"/>
        </w:numPr>
        <w:tabs>
          <w:tab w:val="left" w:pos="-2520"/>
          <w:tab w:val="left" w:pos="900"/>
          <w:tab w:val="left" w:pos="1350"/>
        </w:tabs>
        <w:spacing w:line="360" w:lineRule="auto"/>
        <w:ind w:left="0" w:right="4" w:firstLine="720"/>
        <w:jc w:val="both"/>
        <w:rPr>
          <w:rFonts w:eastAsia="Calibri"/>
          <w:color w:val="000000"/>
          <w:szCs w:val="24"/>
        </w:rPr>
      </w:pPr>
      <w:r>
        <w:rPr>
          <w:rFonts w:eastAsia="Calibri"/>
          <w:szCs w:val="24"/>
        </w:rPr>
        <w:t>tikslingai skirta</w:t>
      </w:r>
      <w:r w:rsidR="00450DD3">
        <w:rPr>
          <w:rFonts w:eastAsia="Calibri"/>
          <w:szCs w:val="24"/>
        </w:rPr>
        <w:t>s</w:t>
      </w:r>
      <w:r w:rsidR="00153350" w:rsidRPr="00EB2967">
        <w:rPr>
          <w:rFonts w:eastAsia="Calibri"/>
          <w:szCs w:val="24"/>
        </w:rPr>
        <w:t xml:space="preserve"> atostogoms ir </w:t>
      </w:r>
      <w:r>
        <w:rPr>
          <w:rFonts w:eastAsia="Calibri"/>
          <w:szCs w:val="24"/>
        </w:rPr>
        <w:t xml:space="preserve">(ar) </w:t>
      </w:r>
      <w:r w:rsidR="00153350" w:rsidRPr="00EB2967">
        <w:rPr>
          <w:rFonts w:eastAsia="Calibri"/>
          <w:szCs w:val="24"/>
        </w:rPr>
        <w:t>turizmui;</w:t>
      </w:r>
    </w:p>
    <w:p w:rsidR="00EB2967" w:rsidRPr="00EB2967" w:rsidRDefault="00EB2967" w:rsidP="00FE603E">
      <w:pPr>
        <w:pStyle w:val="Sraopastraipa"/>
        <w:numPr>
          <w:ilvl w:val="1"/>
          <w:numId w:val="4"/>
        </w:numPr>
        <w:tabs>
          <w:tab w:val="left" w:pos="-2520"/>
          <w:tab w:val="left" w:pos="900"/>
          <w:tab w:val="left" w:pos="1350"/>
        </w:tabs>
        <w:spacing w:line="360" w:lineRule="auto"/>
        <w:ind w:left="0" w:right="4" w:firstLine="720"/>
        <w:jc w:val="both"/>
        <w:rPr>
          <w:rFonts w:eastAsia="Calibri"/>
          <w:color w:val="000000"/>
          <w:szCs w:val="24"/>
        </w:rPr>
      </w:pPr>
      <w:r w:rsidRPr="00EB2967">
        <w:rPr>
          <w:rFonts w:eastAsia="Calibri"/>
          <w:szCs w:val="24"/>
        </w:rPr>
        <w:t>skirta</w:t>
      </w:r>
      <w:r w:rsidR="00450DD3">
        <w:rPr>
          <w:rFonts w:eastAsia="Calibri"/>
          <w:szCs w:val="24"/>
        </w:rPr>
        <w:t>s</w:t>
      </w:r>
      <w:r w:rsidRPr="00EB2967">
        <w:rPr>
          <w:rFonts w:eastAsia="Calibri"/>
          <w:szCs w:val="24"/>
        </w:rPr>
        <w:t xml:space="preserve"> siekti pelno</w:t>
      </w:r>
      <w:r w:rsidR="00153350" w:rsidRPr="00EB2967">
        <w:rPr>
          <w:rFonts w:eastAsia="Calibri"/>
          <w:szCs w:val="24"/>
        </w:rPr>
        <w:t>;</w:t>
      </w:r>
    </w:p>
    <w:p w:rsidR="003C033D" w:rsidRPr="00EB2967" w:rsidRDefault="00153350" w:rsidP="00FE603E">
      <w:pPr>
        <w:pStyle w:val="Sraopastraipa"/>
        <w:numPr>
          <w:ilvl w:val="1"/>
          <w:numId w:val="4"/>
        </w:numPr>
        <w:tabs>
          <w:tab w:val="left" w:pos="-2520"/>
          <w:tab w:val="left" w:pos="900"/>
          <w:tab w:val="left" w:pos="1350"/>
        </w:tabs>
        <w:spacing w:line="360" w:lineRule="auto"/>
        <w:ind w:left="0" w:right="4" w:firstLine="720"/>
        <w:jc w:val="both"/>
        <w:rPr>
          <w:rFonts w:eastAsia="Calibri"/>
          <w:color w:val="000000"/>
          <w:szCs w:val="24"/>
        </w:rPr>
      </w:pPr>
      <w:r w:rsidRPr="00EB2967">
        <w:rPr>
          <w:rFonts w:eastAsia="Calibri"/>
          <w:szCs w:val="24"/>
        </w:rPr>
        <w:t>kelia grėsmę žmonių sveikatai, garbei ir orumui, viešajai tvarkai, moralei, varžo kitų žmonių teises ir laisves;</w:t>
      </w:r>
    </w:p>
    <w:p w:rsidR="00EB2967" w:rsidRPr="00EB2967" w:rsidRDefault="00153350" w:rsidP="00FE603E">
      <w:pPr>
        <w:pStyle w:val="Sraopastraipa"/>
        <w:numPr>
          <w:ilvl w:val="1"/>
          <w:numId w:val="4"/>
        </w:numPr>
        <w:tabs>
          <w:tab w:val="left" w:pos="-2520"/>
          <w:tab w:val="left" w:pos="900"/>
          <w:tab w:val="left" w:pos="1350"/>
        </w:tabs>
        <w:spacing w:line="360" w:lineRule="auto"/>
        <w:ind w:left="0" w:right="4" w:firstLine="720"/>
        <w:jc w:val="both"/>
        <w:rPr>
          <w:rFonts w:eastAsia="Calibri"/>
          <w:color w:val="000000"/>
          <w:szCs w:val="24"/>
        </w:rPr>
      </w:pPr>
      <w:r w:rsidRPr="00EB2967">
        <w:rPr>
          <w:rFonts w:eastAsia="Calibri"/>
          <w:szCs w:val="24"/>
        </w:rPr>
        <w:t xml:space="preserve">bet kokiomis formomis, metodais ir būdais kursto tautinę, rasinę, religinę ar socialinę neapykantą, prievartą ir diskriminaciją, išreiškia nepagarbą Lietuvos </w:t>
      </w:r>
      <w:r w:rsidR="008C2B5A">
        <w:rPr>
          <w:rFonts w:eastAsia="Calibri"/>
          <w:szCs w:val="24"/>
        </w:rPr>
        <w:t xml:space="preserve">arba užsienio </w:t>
      </w:r>
      <w:r w:rsidRPr="00EB2967">
        <w:rPr>
          <w:rFonts w:eastAsia="Calibri"/>
          <w:szCs w:val="24"/>
        </w:rPr>
        <w:t>valstybės simboliams;</w:t>
      </w:r>
    </w:p>
    <w:p w:rsidR="00EB2967" w:rsidRPr="00EB2967" w:rsidRDefault="00153350" w:rsidP="00FE603E">
      <w:pPr>
        <w:pStyle w:val="Sraopastraipa"/>
        <w:numPr>
          <w:ilvl w:val="1"/>
          <w:numId w:val="4"/>
        </w:numPr>
        <w:tabs>
          <w:tab w:val="left" w:pos="-2520"/>
          <w:tab w:val="left" w:pos="900"/>
          <w:tab w:val="left" w:pos="1350"/>
        </w:tabs>
        <w:spacing w:line="360" w:lineRule="auto"/>
        <w:ind w:left="0" w:right="4" w:firstLine="720"/>
        <w:jc w:val="both"/>
        <w:rPr>
          <w:rFonts w:eastAsia="Calibri"/>
          <w:color w:val="000000"/>
          <w:szCs w:val="24"/>
        </w:rPr>
      </w:pPr>
      <w:r w:rsidRPr="00EB2967">
        <w:rPr>
          <w:rFonts w:eastAsia="Calibri"/>
          <w:szCs w:val="24"/>
        </w:rPr>
        <w:t xml:space="preserve">bet kokiomis formomis, metodais ir būdais </w:t>
      </w:r>
      <w:r w:rsidR="00EB2967">
        <w:rPr>
          <w:rFonts w:eastAsia="Calibri"/>
          <w:szCs w:val="24"/>
        </w:rPr>
        <w:t>išreiškia smurto, prievartos, neapykantos, alkoholio</w:t>
      </w:r>
      <w:r w:rsidRPr="00EB2967">
        <w:rPr>
          <w:rFonts w:eastAsia="Calibri"/>
          <w:szCs w:val="24"/>
        </w:rPr>
        <w:t>, tabak</w:t>
      </w:r>
      <w:r w:rsidR="00EB2967">
        <w:rPr>
          <w:rFonts w:eastAsia="Calibri"/>
          <w:szCs w:val="24"/>
        </w:rPr>
        <w:t>o</w:t>
      </w:r>
      <w:r w:rsidRPr="00EB2967">
        <w:rPr>
          <w:rFonts w:eastAsia="Calibri"/>
          <w:szCs w:val="24"/>
        </w:rPr>
        <w:t xml:space="preserve"> ir psichotropin</w:t>
      </w:r>
      <w:r w:rsidR="00EB2967">
        <w:rPr>
          <w:rFonts w:eastAsia="Calibri"/>
          <w:szCs w:val="24"/>
        </w:rPr>
        <w:t>ių</w:t>
      </w:r>
      <w:r w:rsidRPr="00EB2967">
        <w:rPr>
          <w:rFonts w:eastAsia="Calibri"/>
          <w:szCs w:val="24"/>
        </w:rPr>
        <w:t xml:space="preserve"> medžiag</w:t>
      </w:r>
      <w:r w:rsidR="00EB2967">
        <w:rPr>
          <w:rFonts w:eastAsia="Calibri"/>
          <w:szCs w:val="24"/>
        </w:rPr>
        <w:t>ų populiarinimą</w:t>
      </w:r>
      <w:r w:rsidRPr="00EB2967">
        <w:rPr>
          <w:rFonts w:eastAsia="Calibri"/>
          <w:szCs w:val="24"/>
        </w:rPr>
        <w:t>;</w:t>
      </w:r>
    </w:p>
    <w:p w:rsidR="003C033D" w:rsidRPr="00EB2967" w:rsidRDefault="00153350" w:rsidP="00FE603E">
      <w:pPr>
        <w:pStyle w:val="Sraopastraipa"/>
        <w:numPr>
          <w:ilvl w:val="1"/>
          <w:numId w:val="4"/>
        </w:numPr>
        <w:tabs>
          <w:tab w:val="left" w:pos="-2520"/>
          <w:tab w:val="left" w:pos="900"/>
          <w:tab w:val="left" w:pos="1350"/>
        </w:tabs>
        <w:spacing w:line="360" w:lineRule="auto"/>
        <w:ind w:left="0" w:right="4" w:firstLine="720"/>
        <w:jc w:val="both"/>
        <w:rPr>
          <w:rFonts w:eastAsia="Calibri"/>
          <w:color w:val="000000"/>
          <w:szCs w:val="24"/>
        </w:rPr>
      </w:pPr>
      <w:r w:rsidRPr="00EB2967">
        <w:rPr>
          <w:rFonts w:eastAsia="Calibri"/>
          <w:szCs w:val="24"/>
        </w:rPr>
        <w:t xml:space="preserve">bet kokiomis kitomis formomis, metodais ir būdais pažeidžia Lietuvos Respublikos </w:t>
      </w:r>
      <w:r w:rsidR="008C2B5A">
        <w:rPr>
          <w:rFonts w:eastAsia="Calibri"/>
          <w:szCs w:val="24"/>
        </w:rPr>
        <w:t xml:space="preserve">ir (ar) kitų šalių </w:t>
      </w:r>
      <w:r w:rsidRPr="00EB2967">
        <w:rPr>
          <w:rFonts w:eastAsia="Calibri"/>
          <w:szCs w:val="24"/>
        </w:rPr>
        <w:t xml:space="preserve">Konstituciją, įstatymus ir </w:t>
      </w:r>
      <w:r w:rsidR="00EB2967">
        <w:rPr>
          <w:rFonts w:eastAsia="Calibri"/>
          <w:szCs w:val="24"/>
        </w:rPr>
        <w:t>kitus teisės aktus;</w:t>
      </w:r>
    </w:p>
    <w:p w:rsidR="00EB2967" w:rsidRPr="00EB2967" w:rsidRDefault="00EB2967" w:rsidP="00FE603E">
      <w:pPr>
        <w:pStyle w:val="Sraopastraipa"/>
        <w:numPr>
          <w:ilvl w:val="1"/>
          <w:numId w:val="4"/>
        </w:numPr>
        <w:tabs>
          <w:tab w:val="left" w:pos="-2520"/>
          <w:tab w:val="left" w:pos="900"/>
          <w:tab w:val="left" w:pos="1350"/>
        </w:tabs>
        <w:spacing w:line="360" w:lineRule="auto"/>
        <w:ind w:left="0" w:right="4" w:firstLine="720"/>
        <w:jc w:val="both"/>
        <w:rPr>
          <w:rFonts w:eastAsia="Calibri"/>
          <w:color w:val="000000"/>
          <w:szCs w:val="24"/>
        </w:rPr>
      </w:pPr>
      <w:r>
        <w:rPr>
          <w:color w:val="000000"/>
        </w:rPr>
        <w:t>skiriama</w:t>
      </w:r>
      <w:r w:rsidR="00450DD3">
        <w:rPr>
          <w:color w:val="000000"/>
        </w:rPr>
        <w:t>s</w:t>
      </w:r>
      <w:r>
        <w:rPr>
          <w:color w:val="000000"/>
        </w:rPr>
        <w:t xml:space="preserve"> politinei reklamai pirkti, politinių partijų, politinės kampanijos dalyvių renginiams organizuoti bei kitai veiklai, skirtai politinėms partijoms, politinės kampanijos dalyviams propaguoti.</w:t>
      </w:r>
    </w:p>
    <w:p w:rsidR="003C033D" w:rsidRDefault="00153350">
      <w:pPr>
        <w:keepLines/>
        <w:tabs>
          <w:tab w:val="left" w:pos="426"/>
        </w:tabs>
        <w:suppressAutoHyphens/>
        <w:spacing w:line="276" w:lineRule="auto"/>
        <w:ind w:right="4"/>
        <w:jc w:val="center"/>
        <w:textAlignment w:val="center"/>
        <w:rPr>
          <w:rFonts w:eastAsia="Calibri"/>
          <w:b/>
          <w:bCs/>
          <w:caps/>
          <w:color w:val="000000"/>
          <w:szCs w:val="24"/>
        </w:rPr>
      </w:pPr>
      <w:r>
        <w:rPr>
          <w:rFonts w:eastAsia="Calibri"/>
          <w:b/>
          <w:bCs/>
          <w:caps/>
          <w:color w:val="000000"/>
          <w:szCs w:val="24"/>
        </w:rPr>
        <w:t>III SKYRIUS</w:t>
      </w:r>
    </w:p>
    <w:p w:rsidR="003C033D" w:rsidRDefault="00153350">
      <w:pPr>
        <w:keepLines/>
        <w:tabs>
          <w:tab w:val="left" w:pos="426"/>
        </w:tabs>
        <w:suppressAutoHyphens/>
        <w:spacing w:line="276" w:lineRule="auto"/>
        <w:ind w:right="4"/>
        <w:jc w:val="center"/>
        <w:textAlignment w:val="center"/>
        <w:rPr>
          <w:rFonts w:eastAsia="Calibri"/>
          <w:b/>
          <w:bCs/>
          <w:caps/>
          <w:color w:val="000000"/>
          <w:szCs w:val="24"/>
        </w:rPr>
      </w:pPr>
      <w:r>
        <w:rPr>
          <w:rFonts w:eastAsia="Calibri"/>
          <w:b/>
          <w:bCs/>
          <w:caps/>
          <w:color w:val="000000"/>
          <w:szCs w:val="24"/>
        </w:rPr>
        <w:t>REIKALAVIMAI pareišKĖJAMS ir VYKDYTOJAMS</w:t>
      </w:r>
    </w:p>
    <w:p w:rsidR="00690AD5" w:rsidRDefault="00690AD5" w:rsidP="00690AD5">
      <w:pPr>
        <w:tabs>
          <w:tab w:val="left" w:pos="1080"/>
          <w:tab w:val="left" w:pos="1134"/>
        </w:tabs>
        <w:spacing w:line="360" w:lineRule="auto"/>
        <w:ind w:right="4"/>
        <w:jc w:val="both"/>
        <w:rPr>
          <w:rFonts w:eastAsia="Calibri"/>
          <w:b/>
          <w:bCs/>
          <w:caps/>
          <w:color w:val="000000"/>
          <w:szCs w:val="24"/>
        </w:rPr>
      </w:pPr>
    </w:p>
    <w:p w:rsidR="00690AD5" w:rsidRPr="009A5F71" w:rsidRDefault="00B418B1" w:rsidP="00E957B9">
      <w:pPr>
        <w:pStyle w:val="Sraopastraipa"/>
        <w:numPr>
          <w:ilvl w:val="0"/>
          <w:numId w:val="4"/>
        </w:numPr>
        <w:tabs>
          <w:tab w:val="left" w:pos="1080"/>
          <w:tab w:val="left" w:pos="1134"/>
        </w:tabs>
        <w:spacing w:line="360" w:lineRule="auto"/>
        <w:ind w:left="0" w:right="4" w:firstLine="720"/>
        <w:jc w:val="both"/>
        <w:rPr>
          <w:rFonts w:eastAsia="Calibri"/>
          <w:szCs w:val="24"/>
        </w:rPr>
      </w:pPr>
      <w:r>
        <w:rPr>
          <w:rFonts w:eastAsia="Calibri"/>
          <w:szCs w:val="24"/>
        </w:rPr>
        <w:t xml:space="preserve">Pareiškėjai, </w:t>
      </w:r>
      <w:r w:rsidRPr="00A10444">
        <w:rPr>
          <w:color w:val="000000"/>
          <w:szCs w:val="24"/>
        </w:rPr>
        <w:t>teikiantys paraišką Nuostatų 8.</w:t>
      </w:r>
      <w:r>
        <w:rPr>
          <w:color w:val="000000"/>
          <w:szCs w:val="24"/>
          <w:lang w:val="en-US"/>
        </w:rPr>
        <w:t>1</w:t>
      </w:r>
      <w:r w:rsidRPr="00A10444">
        <w:rPr>
          <w:color w:val="000000"/>
          <w:szCs w:val="24"/>
        </w:rPr>
        <w:t xml:space="preserve"> </w:t>
      </w:r>
      <w:r w:rsidR="00450DD3">
        <w:rPr>
          <w:color w:val="000000"/>
          <w:szCs w:val="24"/>
        </w:rPr>
        <w:t>papunktyje nurodytai veiklai vykdyti</w:t>
      </w:r>
      <w:r>
        <w:rPr>
          <w:color w:val="000000"/>
          <w:szCs w:val="24"/>
        </w:rPr>
        <w:t>, pr</w:t>
      </w:r>
      <w:r w:rsidR="00EB2967" w:rsidRPr="00690AD5">
        <w:rPr>
          <w:rFonts w:eastAsia="Calibri"/>
          <w:szCs w:val="24"/>
        </w:rPr>
        <w:t xml:space="preserve">ivalo </w:t>
      </w:r>
      <w:r w:rsidR="00EB2967" w:rsidRPr="009A5F71">
        <w:rPr>
          <w:rFonts w:eastAsia="Calibri"/>
          <w:szCs w:val="24"/>
        </w:rPr>
        <w:t xml:space="preserve">atitikti </w:t>
      </w:r>
      <w:r w:rsidR="00153350" w:rsidRPr="009A5F71">
        <w:rPr>
          <w:rFonts w:eastAsia="Calibri"/>
          <w:szCs w:val="24"/>
        </w:rPr>
        <w:t xml:space="preserve">visas </w:t>
      </w:r>
      <w:r w:rsidR="00EB2967" w:rsidRPr="009A5F71">
        <w:rPr>
          <w:rFonts w:eastAsia="Calibri"/>
          <w:szCs w:val="24"/>
        </w:rPr>
        <w:t>šias</w:t>
      </w:r>
      <w:r w:rsidR="00153350" w:rsidRPr="009A5F71">
        <w:rPr>
          <w:rFonts w:eastAsia="Calibri"/>
          <w:szCs w:val="24"/>
        </w:rPr>
        <w:t xml:space="preserve"> sąlygas:</w:t>
      </w:r>
    </w:p>
    <w:p w:rsidR="004672C5" w:rsidRPr="009A5F71" w:rsidRDefault="00D40A90" w:rsidP="004672C5">
      <w:pPr>
        <w:pStyle w:val="Sraopastraipa"/>
        <w:numPr>
          <w:ilvl w:val="1"/>
          <w:numId w:val="4"/>
        </w:numPr>
        <w:tabs>
          <w:tab w:val="left" w:pos="1080"/>
          <w:tab w:val="left" w:pos="1134"/>
        </w:tabs>
        <w:spacing w:line="360" w:lineRule="auto"/>
        <w:ind w:left="0" w:right="4" w:firstLine="720"/>
        <w:jc w:val="both"/>
        <w:rPr>
          <w:rFonts w:eastAsia="Calibri"/>
          <w:szCs w:val="24"/>
        </w:rPr>
      </w:pPr>
      <w:r w:rsidRPr="009A5F71">
        <w:rPr>
          <w:rFonts w:eastAsia="Calibri"/>
          <w:color w:val="000000"/>
          <w:szCs w:val="24"/>
        </w:rPr>
        <w:t xml:space="preserve">pareiškėjas yra </w:t>
      </w:r>
      <w:r w:rsidRPr="009A5F71">
        <w:rPr>
          <w:color w:val="000000"/>
          <w:szCs w:val="24"/>
          <w:shd w:val="clear" w:color="auto" w:fill="FFFFFF"/>
          <w:lang w:eastAsia="lt-LT"/>
        </w:rPr>
        <w:t>pagal užsienio šalies teisės aktus įsteigta</w:t>
      </w:r>
      <w:r w:rsidR="00855D5A" w:rsidRPr="009A5F71">
        <w:rPr>
          <w:color w:val="000000"/>
          <w:szCs w:val="24"/>
          <w:shd w:val="clear" w:color="auto" w:fill="FFFFFF"/>
          <w:lang w:eastAsia="lt-LT"/>
        </w:rPr>
        <w:t>s</w:t>
      </w:r>
      <w:r w:rsidRPr="009A5F71">
        <w:rPr>
          <w:color w:val="000000"/>
          <w:szCs w:val="24"/>
          <w:shd w:val="clear" w:color="auto" w:fill="FFFFFF"/>
          <w:lang w:eastAsia="lt-LT"/>
        </w:rPr>
        <w:t xml:space="preserve"> ir įregistruota</w:t>
      </w:r>
      <w:r w:rsidR="00855D5A" w:rsidRPr="009A5F71">
        <w:rPr>
          <w:color w:val="000000"/>
          <w:szCs w:val="24"/>
          <w:shd w:val="clear" w:color="auto" w:fill="FFFFFF"/>
          <w:lang w:eastAsia="lt-LT"/>
        </w:rPr>
        <w:t>s</w:t>
      </w:r>
      <w:r w:rsidRPr="009A5F71">
        <w:rPr>
          <w:color w:val="000000"/>
          <w:szCs w:val="24"/>
          <w:shd w:val="clear" w:color="auto" w:fill="FFFFFF"/>
          <w:lang w:eastAsia="lt-LT"/>
        </w:rPr>
        <w:t xml:space="preserve"> bei užsienio šalyje veiklą vykdanti</w:t>
      </w:r>
      <w:r w:rsidR="003247F2" w:rsidRPr="009A5F71">
        <w:rPr>
          <w:color w:val="000000"/>
          <w:szCs w:val="24"/>
          <w:shd w:val="clear" w:color="auto" w:fill="FFFFFF"/>
          <w:lang w:eastAsia="lt-LT"/>
        </w:rPr>
        <w:t>s</w:t>
      </w:r>
      <w:r w:rsidRPr="009A5F71">
        <w:rPr>
          <w:color w:val="000000"/>
          <w:szCs w:val="24"/>
          <w:shd w:val="clear" w:color="auto" w:fill="FFFFFF"/>
          <w:lang w:eastAsia="lt-LT"/>
        </w:rPr>
        <w:t xml:space="preserve"> </w:t>
      </w:r>
      <w:r w:rsidRPr="009A5F71">
        <w:rPr>
          <w:color w:val="000000"/>
        </w:rPr>
        <w:t>jaunimui ir (ar) jaunimo interesams atstovauti įsteigtas juridinis asmuo, kita organizacija ar jų filialas, atstovybė, kurių ne mažiau kaip 2/3 narių sudaro užsienio lietuvių jaunimas;</w:t>
      </w:r>
    </w:p>
    <w:p w:rsidR="00B418B1" w:rsidRPr="009A5F71" w:rsidRDefault="00B418B1" w:rsidP="00E957B9">
      <w:pPr>
        <w:pStyle w:val="Sraopastraipa"/>
        <w:numPr>
          <w:ilvl w:val="1"/>
          <w:numId w:val="4"/>
        </w:numPr>
        <w:tabs>
          <w:tab w:val="left" w:pos="1134"/>
        </w:tabs>
        <w:spacing w:line="360" w:lineRule="auto"/>
        <w:ind w:left="0" w:firstLine="720"/>
        <w:jc w:val="both"/>
        <w:rPr>
          <w:rFonts w:eastAsia="Calibri"/>
          <w:szCs w:val="24"/>
        </w:rPr>
      </w:pPr>
      <w:r w:rsidRPr="009A5F71">
        <w:rPr>
          <w:szCs w:val="24"/>
        </w:rPr>
        <w:t>pareiškėjas nėra likviduojamas (-a), sudaręs (-</w:t>
      </w:r>
      <w:proofErr w:type="spellStart"/>
      <w:r w:rsidRPr="009A5F71">
        <w:rPr>
          <w:szCs w:val="24"/>
        </w:rPr>
        <w:t>iusi</w:t>
      </w:r>
      <w:proofErr w:type="spellEnd"/>
      <w:r w:rsidRPr="009A5F71">
        <w:rPr>
          <w:szCs w:val="24"/>
        </w:rPr>
        <w:t>) taikos sutarties su kreditoriais, sustabdęs (-</w:t>
      </w:r>
      <w:proofErr w:type="spellStart"/>
      <w:r w:rsidRPr="009A5F71">
        <w:rPr>
          <w:szCs w:val="24"/>
        </w:rPr>
        <w:t>džiusi</w:t>
      </w:r>
      <w:proofErr w:type="spellEnd"/>
      <w:r w:rsidRPr="009A5F71">
        <w:rPr>
          <w:szCs w:val="24"/>
        </w:rPr>
        <w:t>) ar apribojęs (-</w:t>
      </w:r>
      <w:proofErr w:type="spellStart"/>
      <w:r w:rsidRPr="009A5F71">
        <w:rPr>
          <w:szCs w:val="24"/>
        </w:rPr>
        <w:t>usi</w:t>
      </w:r>
      <w:proofErr w:type="spellEnd"/>
      <w:r w:rsidRPr="009A5F71">
        <w:rPr>
          <w:szCs w:val="24"/>
        </w:rPr>
        <w:t>) veiklos;</w:t>
      </w:r>
    </w:p>
    <w:p w:rsidR="00B418B1" w:rsidRPr="009A5F71" w:rsidRDefault="00B418B1" w:rsidP="00E957B9">
      <w:pPr>
        <w:pStyle w:val="Sraopastraipa"/>
        <w:numPr>
          <w:ilvl w:val="1"/>
          <w:numId w:val="4"/>
        </w:numPr>
        <w:tabs>
          <w:tab w:val="left" w:pos="1080"/>
          <w:tab w:val="left" w:pos="1134"/>
        </w:tabs>
        <w:spacing w:line="360" w:lineRule="auto"/>
        <w:ind w:left="0" w:right="4" w:firstLine="720"/>
        <w:jc w:val="both"/>
        <w:rPr>
          <w:rFonts w:eastAsia="Calibri"/>
          <w:szCs w:val="24"/>
        </w:rPr>
      </w:pPr>
      <w:r w:rsidRPr="00690AD5">
        <w:rPr>
          <w:rFonts w:eastAsia="Calibri"/>
          <w:szCs w:val="24"/>
        </w:rPr>
        <w:t xml:space="preserve">pareiškėjas vykdo veiklą pagal patvirtintą ne trumpesnės kaip 3 (trejų) metų trukmės galiojantį </w:t>
      </w:r>
      <w:r w:rsidRPr="009A5F71">
        <w:rPr>
          <w:rFonts w:eastAsia="Calibri"/>
          <w:szCs w:val="24"/>
        </w:rPr>
        <w:t>strateginį veiklos planą;</w:t>
      </w:r>
    </w:p>
    <w:p w:rsidR="00DD0B40" w:rsidRPr="009A5F71" w:rsidRDefault="00B34C97" w:rsidP="00E957B9">
      <w:pPr>
        <w:pStyle w:val="Sraopastraipa"/>
        <w:numPr>
          <w:ilvl w:val="1"/>
          <w:numId w:val="4"/>
        </w:numPr>
        <w:tabs>
          <w:tab w:val="left" w:pos="426"/>
          <w:tab w:val="left" w:pos="900"/>
          <w:tab w:val="left" w:pos="1134"/>
        </w:tabs>
        <w:spacing w:line="360" w:lineRule="auto"/>
        <w:ind w:left="0" w:right="4" w:firstLine="720"/>
        <w:jc w:val="both"/>
        <w:rPr>
          <w:rFonts w:eastAsia="Calibri"/>
          <w:szCs w:val="24"/>
        </w:rPr>
      </w:pPr>
      <w:r w:rsidRPr="009A5F71">
        <w:rPr>
          <w:rFonts w:eastAsia="Calibri"/>
          <w:szCs w:val="24"/>
        </w:rPr>
        <w:t>paraiškos teikimo dieną pareiškėjas veiklą vykdo ilgiau nei 1 (</w:t>
      </w:r>
      <w:r w:rsidR="007F1D97" w:rsidRPr="009A5F71">
        <w:rPr>
          <w:rFonts w:eastAsia="Calibri"/>
          <w:szCs w:val="24"/>
        </w:rPr>
        <w:t>vienerius</w:t>
      </w:r>
      <w:r w:rsidRPr="009A5F71">
        <w:rPr>
          <w:rFonts w:eastAsia="Calibri"/>
          <w:szCs w:val="24"/>
        </w:rPr>
        <w:t>) metus</w:t>
      </w:r>
      <w:r w:rsidR="004672C5" w:rsidRPr="009A5F71">
        <w:rPr>
          <w:rFonts w:eastAsia="Calibri"/>
          <w:szCs w:val="24"/>
        </w:rPr>
        <w:t xml:space="preserve"> </w:t>
      </w:r>
      <w:r w:rsidR="00105CBE" w:rsidRPr="009A5F71">
        <w:rPr>
          <w:rFonts w:eastAsia="Calibri"/>
          <w:szCs w:val="24"/>
        </w:rPr>
        <w:t>a</w:t>
      </w:r>
      <w:r w:rsidR="004672C5" w:rsidRPr="009A5F71">
        <w:rPr>
          <w:rFonts w:eastAsia="Calibri"/>
          <w:szCs w:val="24"/>
        </w:rPr>
        <w:t xml:space="preserve">rba yra </w:t>
      </w:r>
      <w:r w:rsidRPr="009A5F71">
        <w:rPr>
          <w:rFonts w:eastAsia="Calibri"/>
          <w:szCs w:val="24"/>
        </w:rPr>
        <w:t>organizavęs savo atstovų susitikimą arba</w:t>
      </w:r>
      <w:r w:rsidR="00E60E7D" w:rsidRPr="009A5F71">
        <w:rPr>
          <w:rFonts w:eastAsia="Calibri"/>
          <w:szCs w:val="24"/>
        </w:rPr>
        <w:t xml:space="preserve"> </w:t>
      </w:r>
      <w:r w:rsidRPr="009A5F71">
        <w:rPr>
          <w:rFonts w:eastAsia="Calibri"/>
          <w:szCs w:val="24"/>
        </w:rPr>
        <w:t xml:space="preserve">savo atstovams / bendruomenei skirtą veiklą arba teikęs bent 1 (vieną) paraišką dalyvauti finansavimo konkursuose arba </w:t>
      </w:r>
      <w:r w:rsidRPr="009A5F71">
        <w:rPr>
          <w:rFonts w:eastAsia="Calibri"/>
          <w:color w:val="000000"/>
          <w:szCs w:val="24"/>
        </w:rPr>
        <w:t>pareiškėjo</w:t>
      </w:r>
      <w:r w:rsidRPr="009A5F71">
        <w:rPr>
          <w:rFonts w:eastAsia="Calibri"/>
          <w:szCs w:val="24"/>
        </w:rPr>
        <w:t xml:space="preserve"> atstovai </w:t>
      </w:r>
      <w:r w:rsidR="00A97872" w:rsidRPr="009A5F71">
        <w:rPr>
          <w:rFonts w:eastAsia="Calibri"/>
          <w:szCs w:val="24"/>
        </w:rPr>
        <w:t>buvo</w:t>
      </w:r>
      <w:r w:rsidRPr="009A5F71">
        <w:rPr>
          <w:rFonts w:eastAsia="Calibri"/>
          <w:szCs w:val="24"/>
        </w:rPr>
        <w:t xml:space="preserve"> dalyvavę Departamento ar kitų įstaigų organizuotame (-</w:t>
      </w:r>
      <w:proofErr w:type="spellStart"/>
      <w:r w:rsidRPr="009A5F71">
        <w:rPr>
          <w:rFonts w:eastAsia="Calibri"/>
          <w:szCs w:val="24"/>
        </w:rPr>
        <w:t>uose</w:t>
      </w:r>
      <w:proofErr w:type="spellEnd"/>
      <w:r w:rsidRPr="009A5F71">
        <w:rPr>
          <w:rFonts w:eastAsia="Calibri"/>
          <w:szCs w:val="24"/>
        </w:rPr>
        <w:t>) seminare</w:t>
      </w:r>
      <w:r w:rsidR="00A97872" w:rsidRPr="009A5F71">
        <w:rPr>
          <w:rFonts w:eastAsia="Calibri"/>
          <w:szCs w:val="24"/>
        </w:rPr>
        <w:t> </w:t>
      </w:r>
      <w:r w:rsidRPr="009A5F71">
        <w:rPr>
          <w:rFonts w:eastAsia="Calibri"/>
          <w:szCs w:val="24"/>
        </w:rPr>
        <w:t>(-</w:t>
      </w:r>
      <w:proofErr w:type="spellStart"/>
      <w:r w:rsidRPr="009A5F71">
        <w:rPr>
          <w:rFonts w:eastAsia="Calibri"/>
          <w:szCs w:val="24"/>
        </w:rPr>
        <w:t>uose</w:t>
      </w:r>
      <w:proofErr w:type="spellEnd"/>
      <w:r w:rsidRPr="009A5F71">
        <w:rPr>
          <w:rFonts w:eastAsia="Calibri"/>
          <w:szCs w:val="24"/>
        </w:rPr>
        <w:t>), mokyme (-</w:t>
      </w:r>
      <w:proofErr w:type="spellStart"/>
      <w:r w:rsidRPr="009A5F71">
        <w:rPr>
          <w:rFonts w:eastAsia="Calibri"/>
          <w:szCs w:val="24"/>
        </w:rPr>
        <w:t>uose</w:t>
      </w:r>
      <w:proofErr w:type="spellEnd"/>
      <w:r w:rsidRPr="009A5F71">
        <w:rPr>
          <w:rFonts w:eastAsia="Calibri"/>
          <w:szCs w:val="24"/>
        </w:rPr>
        <w:t>) / diskusijoje (-</w:t>
      </w:r>
      <w:proofErr w:type="spellStart"/>
      <w:r w:rsidRPr="009A5F71">
        <w:rPr>
          <w:rFonts w:eastAsia="Calibri"/>
          <w:szCs w:val="24"/>
        </w:rPr>
        <w:t>ose</w:t>
      </w:r>
      <w:proofErr w:type="spellEnd"/>
      <w:r w:rsidRPr="009A5F71">
        <w:rPr>
          <w:rFonts w:eastAsia="Calibri"/>
          <w:szCs w:val="24"/>
        </w:rPr>
        <w:t>)</w:t>
      </w:r>
      <w:r w:rsidR="00DD0B40" w:rsidRPr="009A5F71">
        <w:rPr>
          <w:szCs w:val="24"/>
        </w:rPr>
        <w:t>;</w:t>
      </w:r>
    </w:p>
    <w:p w:rsidR="004A0C57" w:rsidRPr="00B418B1" w:rsidRDefault="004A0C57" w:rsidP="009444BE">
      <w:pPr>
        <w:pStyle w:val="Sraopastraipa"/>
        <w:numPr>
          <w:ilvl w:val="1"/>
          <w:numId w:val="4"/>
        </w:numPr>
        <w:tabs>
          <w:tab w:val="left" w:pos="426"/>
          <w:tab w:val="left" w:pos="900"/>
          <w:tab w:val="left" w:pos="1134"/>
        </w:tabs>
        <w:spacing w:line="360" w:lineRule="auto"/>
        <w:ind w:left="0" w:right="4" w:firstLine="720"/>
        <w:jc w:val="both"/>
        <w:rPr>
          <w:rFonts w:eastAsia="Calibri"/>
          <w:szCs w:val="24"/>
        </w:rPr>
      </w:pPr>
      <w:r w:rsidRPr="009A5F71">
        <w:rPr>
          <w:color w:val="000000"/>
          <w:szCs w:val="24"/>
          <w:lang w:eastAsia="lt-LT"/>
        </w:rPr>
        <w:t>pareiškėjas turi kolegialų</w:t>
      </w:r>
      <w:r w:rsidRPr="00B418B1">
        <w:rPr>
          <w:color w:val="000000"/>
          <w:szCs w:val="24"/>
          <w:lang w:eastAsia="lt-LT"/>
        </w:rPr>
        <w:t xml:space="preserve"> valdymo organą, į kurio sudėtį išrinkti jauni žmonės sudaro ne mažiau kaip 2/3 visų kolegialaus valdymo organo narių;</w:t>
      </w:r>
    </w:p>
    <w:p w:rsidR="004A0C57" w:rsidRPr="00DD0B40" w:rsidRDefault="00690AD5" w:rsidP="00FE603E">
      <w:pPr>
        <w:pStyle w:val="Sraopastraipa"/>
        <w:numPr>
          <w:ilvl w:val="1"/>
          <w:numId w:val="4"/>
        </w:numPr>
        <w:tabs>
          <w:tab w:val="left" w:pos="1080"/>
          <w:tab w:val="left" w:pos="1134"/>
        </w:tabs>
        <w:spacing w:line="360" w:lineRule="auto"/>
        <w:ind w:left="0" w:right="4" w:firstLine="720"/>
        <w:jc w:val="both"/>
        <w:rPr>
          <w:rFonts w:eastAsia="Calibri"/>
          <w:szCs w:val="24"/>
        </w:rPr>
      </w:pPr>
      <w:r w:rsidRPr="004A0C57">
        <w:rPr>
          <w:rFonts w:eastAsia="Calibri"/>
          <w:szCs w:val="24"/>
        </w:rPr>
        <w:t>pareiškėja</w:t>
      </w:r>
      <w:r w:rsidR="004A0C57">
        <w:rPr>
          <w:rFonts w:eastAsia="Calibri"/>
          <w:szCs w:val="24"/>
        </w:rPr>
        <w:t xml:space="preserve">s </w:t>
      </w:r>
      <w:r w:rsidR="004A0C57" w:rsidRPr="004A0C57">
        <w:rPr>
          <w:color w:val="000000"/>
          <w:szCs w:val="24"/>
          <w:lang w:eastAsia="lt-LT"/>
        </w:rPr>
        <w:t>yra užsienio lietuvių jaunimo organizacijas vienijan</w:t>
      </w:r>
      <w:r w:rsidR="004A0C57">
        <w:rPr>
          <w:color w:val="000000"/>
          <w:szCs w:val="24"/>
          <w:lang w:eastAsia="lt-LT"/>
        </w:rPr>
        <w:t>ti</w:t>
      </w:r>
      <w:r w:rsidR="004A0C57" w:rsidRPr="004A0C57">
        <w:rPr>
          <w:color w:val="000000"/>
          <w:szCs w:val="24"/>
          <w:lang w:eastAsia="lt-LT"/>
        </w:rPr>
        <w:t xml:space="preserve"> jaunimo organizacij</w:t>
      </w:r>
      <w:r w:rsidR="004A0C57">
        <w:rPr>
          <w:color w:val="000000"/>
          <w:szCs w:val="24"/>
          <w:lang w:eastAsia="lt-LT"/>
        </w:rPr>
        <w:t>a</w:t>
      </w:r>
      <w:r w:rsidR="00DD0B40">
        <w:rPr>
          <w:color w:val="000000"/>
          <w:szCs w:val="24"/>
          <w:lang w:eastAsia="lt-LT"/>
        </w:rPr>
        <w:t xml:space="preserve">, kuri turi ne mažiau kaip </w:t>
      </w:r>
      <w:r w:rsidR="00DD0B40">
        <w:rPr>
          <w:color w:val="000000"/>
          <w:szCs w:val="24"/>
          <w:lang w:val="en-US" w:eastAsia="lt-LT"/>
        </w:rPr>
        <w:t>5</w:t>
      </w:r>
      <w:r w:rsidR="008450E8">
        <w:rPr>
          <w:color w:val="000000"/>
          <w:szCs w:val="24"/>
          <w:lang w:val="en-US" w:eastAsia="lt-LT"/>
        </w:rPr>
        <w:t xml:space="preserve"> (</w:t>
      </w:r>
      <w:proofErr w:type="spellStart"/>
      <w:r w:rsidR="008450E8">
        <w:rPr>
          <w:color w:val="000000"/>
          <w:szCs w:val="24"/>
          <w:lang w:val="en-US" w:eastAsia="lt-LT"/>
        </w:rPr>
        <w:t>penkis</w:t>
      </w:r>
      <w:proofErr w:type="spellEnd"/>
      <w:r w:rsidR="008450E8">
        <w:rPr>
          <w:color w:val="000000"/>
          <w:szCs w:val="24"/>
          <w:lang w:val="en-US" w:eastAsia="lt-LT"/>
        </w:rPr>
        <w:t>)</w:t>
      </w:r>
      <w:r w:rsidR="00DD0B40">
        <w:rPr>
          <w:color w:val="000000"/>
          <w:szCs w:val="24"/>
          <w:lang w:eastAsia="lt-LT"/>
        </w:rPr>
        <w:t xml:space="preserve"> </w:t>
      </w:r>
      <w:r w:rsidR="002A37F4">
        <w:rPr>
          <w:color w:val="000000"/>
          <w:szCs w:val="24"/>
          <w:lang w:eastAsia="lt-LT"/>
        </w:rPr>
        <w:t>padalinius</w:t>
      </w:r>
      <w:r w:rsidR="00DD0B40">
        <w:rPr>
          <w:color w:val="000000"/>
          <w:szCs w:val="24"/>
          <w:lang w:eastAsia="lt-LT"/>
        </w:rPr>
        <w:t xml:space="preserve"> 5</w:t>
      </w:r>
      <w:r w:rsidR="008450E8">
        <w:rPr>
          <w:color w:val="000000"/>
          <w:szCs w:val="24"/>
          <w:lang w:eastAsia="lt-LT"/>
        </w:rPr>
        <w:t xml:space="preserve"> (penkiose)</w:t>
      </w:r>
      <w:r w:rsidR="004A0C57" w:rsidRPr="004A0C57">
        <w:rPr>
          <w:color w:val="000000"/>
          <w:szCs w:val="24"/>
          <w:lang w:eastAsia="lt-LT"/>
        </w:rPr>
        <w:t xml:space="preserve"> skirting</w:t>
      </w:r>
      <w:r w:rsidR="00DD0B40">
        <w:rPr>
          <w:color w:val="000000"/>
          <w:szCs w:val="24"/>
          <w:lang w:eastAsia="lt-LT"/>
        </w:rPr>
        <w:t>ose užsienio valstybėse</w:t>
      </w:r>
      <w:r w:rsidR="004A0C57" w:rsidRPr="004A0C57">
        <w:rPr>
          <w:color w:val="000000"/>
          <w:szCs w:val="24"/>
          <w:lang w:eastAsia="lt-LT"/>
        </w:rPr>
        <w:t>;</w:t>
      </w:r>
      <w:bookmarkStart w:id="9" w:name="part_f2d5ef1b17234c3fa840cf4d88d7e7b7"/>
      <w:bookmarkEnd w:id="9"/>
    </w:p>
    <w:p w:rsidR="00DD0B40" w:rsidRPr="00FC683D" w:rsidRDefault="00DD0B40" w:rsidP="00DD0B40">
      <w:pPr>
        <w:pStyle w:val="Sraopastraipa"/>
        <w:numPr>
          <w:ilvl w:val="1"/>
          <w:numId w:val="4"/>
        </w:numPr>
        <w:tabs>
          <w:tab w:val="left" w:pos="1080"/>
          <w:tab w:val="left" w:pos="1134"/>
        </w:tabs>
        <w:spacing w:line="360" w:lineRule="auto"/>
        <w:ind w:left="0" w:right="4" w:firstLine="720"/>
        <w:jc w:val="both"/>
        <w:rPr>
          <w:rFonts w:eastAsia="Calibri"/>
          <w:szCs w:val="24"/>
        </w:rPr>
      </w:pPr>
      <w:r w:rsidRPr="004A0C57">
        <w:rPr>
          <w:color w:val="000000"/>
          <w:szCs w:val="24"/>
          <w:lang w:eastAsia="lt-LT"/>
        </w:rPr>
        <w:t xml:space="preserve">pareiškėjas nėra skolingas Lietuvos Respublikos valstybinio socialinio draudimo fondo biudžetui (pagal Valstybinio socialinio draudimo fondo valdybos prie Socialinės apsaugos ir darbo ministerijos viešus </w:t>
      </w:r>
      <w:r w:rsidRPr="00FC683D">
        <w:rPr>
          <w:color w:val="000000"/>
          <w:szCs w:val="24"/>
          <w:lang w:eastAsia="lt-LT"/>
        </w:rPr>
        <w:t xml:space="preserve">duomenis) daugiau nei 150 </w:t>
      </w:r>
      <w:r w:rsidR="008450E8" w:rsidRPr="00FC683D">
        <w:rPr>
          <w:color w:val="000000"/>
          <w:szCs w:val="24"/>
          <w:lang w:eastAsia="lt-LT"/>
        </w:rPr>
        <w:t xml:space="preserve">(vieną šimtą penkiasdešimt) </w:t>
      </w:r>
      <w:proofErr w:type="spellStart"/>
      <w:r w:rsidRPr="00FC683D">
        <w:rPr>
          <w:color w:val="000000"/>
          <w:szCs w:val="24"/>
          <w:lang w:eastAsia="lt-LT"/>
        </w:rPr>
        <w:t>Eur</w:t>
      </w:r>
      <w:proofErr w:type="spellEnd"/>
      <w:r w:rsidRPr="00FC683D">
        <w:rPr>
          <w:color w:val="000000"/>
          <w:szCs w:val="24"/>
          <w:lang w:eastAsia="lt-LT"/>
        </w:rPr>
        <w:t>.</w:t>
      </w:r>
    </w:p>
    <w:p w:rsidR="00DD0B40" w:rsidRPr="00FC683D" w:rsidRDefault="00DD0B40" w:rsidP="00DD0B40">
      <w:pPr>
        <w:pStyle w:val="Sraopastraipa"/>
        <w:numPr>
          <w:ilvl w:val="0"/>
          <w:numId w:val="4"/>
        </w:numPr>
        <w:tabs>
          <w:tab w:val="left" w:pos="1080"/>
          <w:tab w:val="left" w:pos="1134"/>
        </w:tabs>
        <w:spacing w:line="360" w:lineRule="auto"/>
        <w:ind w:left="0" w:right="4" w:firstLine="720"/>
        <w:jc w:val="both"/>
        <w:rPr>
          <w:rFonts w:eastAsia="Calibri"/>
          <w:szCs w:val="24"/>
        </w:rPr>
      </w:pPr>
      <w:r w:rsidRPr="00FC683D">
        <w:rPr>
          <w:rFonts w:eastAsia="Calibri"/>
          <w:szCs w:val="24"/>
        </w:rPr>
        <w:t xml:space="preserve">Pareiškėjai, </w:t>
      </w:r>
      <w:r w:rsidRPr="00FC683D">
        <w:rPr>
          <w:color w:val="000000"/>
          <w:szCs w:val="24"/>
        </w:rPr>
        <w:t>teikiantys paraišką Nuostatų 8.</w:t>
      </w:r>
      <w:r w:rsidRPr="00FC683D">
        <w:rPr>
          <w:color w:val="000000"/>
          <w:szCs w:val="24"/>
          <w:lang w:val="en-US"/>
        </w:rPr>
        <w:t>2</w:t>
      </w:r>
      <w:r w:rsidRPr="00FC683D">
        <w:rPr>
          <w:color w:val="000000"/>
          <w:szCs w:val="24"/>
        </w:rPr>
        <w:t xml:space="preserve"> </w:t>
      </w:r>
      <w:r w:rsidR="00450DD3" w:rsidRPr="00FC683D">
        <w:rPr>
          <w:color w:val="000000"/>
          <w:szCs w:val="24"/>
        </w:rPr>
        <w:t>papunktyje nurodytai veiklai vykdyti</w:t>
      </w:r>
      <w:r w:rsidRPr="00FC683D">
        <w:rPr>
          <w:color w:val="000000"/>
          <w:szCs w:val="24"/>
        </w:rPr>
        <w:t>, pr</w:t>
      </w:r>
      <w:r w:rsidRPr="00FC683D">
        <w:rPr>
          <w:rFonts w:eastAsia="Calibri"/>
          <w:szCs w:val="24"/>
        </w:rPr>
        <w:t>ivalo atitikti visas šias sąlygas:</w:t>
      </w:r>
    </w:p>
    <w:p w:rsidR="00B62959" w:rsidRPr="00FC683D" w:rsidRDefault="00B62959" w:rsidP="00B62959">
      <w:pPr>
        <w:pStyle w:val="Sraopastraipa"/>
        <w:numPr>
          <w:ilvl w:val="1"/>
          <w:numId w:val="4"/>
        </w:numPr>
        <w:tabs>
          <w:tab w:val="left" w:pos="1080"/>
          <w:tab w:val="left" w:pos="1134"/>
        </w:tabs>
        <w:spacing w:line="360" w:lineRule="auto"/>
        <w:ind w:left="0" w:right="4" w:firstLine="720"/>
        <w:jc w:val="both"/>
        <w:rPr>
          <w:rFonts w:eastAsia="Calibri"/>
          <w:szCs w:val="24"/>
        </w:rPr>
      </w:pPr>
      <w:r w:rsidRPr="00FC683D">
        <w:rPr>
          <w:rFonts w:eastAsia="Calibri"/>
          <w:color w:val="000000"/>
          <w:szCs w:val="24"/>
        </w:rPr>
        <w:t xml:space="preserve">pareiškėjas yra </w:t>
      </w:r>
      <w:r w:rsidRPr="00FC683D">
        <w:rPr>
          <w:color w:val="000000"/>
          <w:szCs w:val="24"/>
          <w:shd w:val="clear" w:color="auto" w:fill="FFFFFF"/>
          <w:lang w:eastAsia="lt-LT"/>
        </w:rPr>
        <w:t>pagal užsienio šalies teisės aktus įsteigta ir įregistruota bei užsienio šalyje veiklą vykdanti</w:t>
      </w:r>
      <w:r w:rsidR="00B93427" w:rsidRPr="00FC683D">
        <w:rPr>
          <w:color w:val="000000"/>
          <w:szCs w:val="24"/>
          <w:shd w:val="clear" w:color="auto" w:fill="FFFFFF"/>
          <w:lang w:eastAsia="lt-LT"/>
        </w:rPr>
        <w:t>s</w:t>
      </w:r>
      <w:r w:rsidRPr="00FC683D">
        <w:rPr>
          <w:color w:val="000000"/>
          <w:szCs w:val="24"/>
          <w:shd w:val="clear" w:color="auto" w:fill="FFFFFF"/>
          <w:lang w:eastAsia="lt-LT"/>
        </w:rPr>
        <w:t xml:space="preserve"> </w:t>
      </w:r>
      <w:r w:rsidRPr="00FC683D">
        <w:rPr>
          <w:color w:val="000000"/>
        </w:rPr>
        <w:t>jaunimui ir (ar) jaunimo interesams atstovauti įsteigtas juridinis asmuo, kita organizacija ar jų filialas, atstovybė, kurių ne mažiau kaip 2/3 narių sudaro užsienio lietuvių jaunimas;</w:t>
      </w:r>
    </w:p>
    <w:p w:rsidR="00DD0B40" w:rsidRPr="00F86D4B" w:rsidRDefault="00DD0B40" w:rsidP="00DD0B40">
      <w:pPr>
        <w:pStyle w:val="Sraopastraipa"/>
        <w:numPr>
          <w:ilvl w:val="1"/>
          <w:numId w:val="4"/>
        </w:numPr>
        <w:tabs>
          <w:tab w:val="left" w:pos="1080"/>
          <w:tab w:val="left" w:pos="1134"/>
        </w:tabs>
        <w:spacing w:line="360" w:lineRule="auto"/>
        <w:ind w:left="0" w:right="4" w:firstLine="720"/>
        <w:jc w:val="both"/>
        <w:rPr>
          <w:rFonts w:eastAsia="Calibri"/>
          <w:szCs w:val="24"/>
        </w:rPr>
      </w:pPr>
      <w:r w:rsidRPr="00FC683D">
        <w:rPr>
          <w:szCs w:val="24"/>
        </w:rPr>
        <w:t>pareiškėjas nėra likviduojamas</w:t>
      </w:r>
      <w:r>
        <w:rPr>
          <w:szCs w:val="24"/>
        </w:rPr>
        <w:t xml:space="preserve"> </w:t>
      </w:r>
      <w:r w:rsidRPr="005F0F09">
        <w:rPr>
          <w:szCs w:val="24"/>
        </w:rPr>
        <w:t>(-a)</w:t>
      </w:r>
      <w:r w:rsidRPr="00690AD5">
        <w:rPr>
          <w:szCs w:val="24"/>
        </w:rPr>
        <w:t>, sudaręs</w:t>
      </w:r>
      <w:r>
        <w:rPr>
          <w:szCs w:val="24"/>
        </w:rPr>
        <w:t xml:space="preserve"> (-</w:t>
      </w:r>
      <w:proofErr w:type="spellStart"/>
      <w:r>
        <w:rPr>
          <w:szCs w:val="24"/>
        </w:rPr>
        <w:t>iusi</w:t>
      </w:r>
      <w:proofErr w:type="spellEnd"/>
      <w:r>
        <w:rPr>
          <w:szCs w:val="24"/>
        </w:rPr>
        <w:t>)</w:t>
      </w:r>
      <w:r w:rsidRPr="00690AD5">
        <w:rPr>
          <w:szCs w:val="24"/>
        </w:rPr>
        <w:t xml:space="preserve"> taikos sutarties su kreditoriais, sustabdęs </w:t>
      </w:r>
      <w:r>
        <w:rPr>
          <w:szCs w:val="24"/>
        </w:rPr>
        <w:t>(-</w:t>
      </w:r>
      <w:proofErr w:type="spellStart"/>
      <w:r>
        <w:rPr>
          <w:szCs w:val="24"/>
        </w:rPr>
        <w:t>džiusi</w:t>
      </w:r>
      <w:proofErr w:type="spellEnd"/>
      <w:r>
        <w:rPr>
          <w:szCs w:val="24"/>
        </w:rPr>
        <w:t>)</w:t>
      </w:r>
      <w:r w:rsidRPr="005F0F09">
        <w:rPr>
          <w:szCs w:val="24"/>
        </w:rPr>
        <w:t xml:space="preserve"> </w:t>
      </w:r>
      <w:r w:rsidRPr="00690AD5">
        <w:rPr>
          <w:szCs w:val="24"/>
        </w:rPr>
        <w:t xml:space="preserve">ar </w:t>
      </w:r>
      <w:r w:rsidRPr="00F86D4B">
        <w:rPr>
          <w:szCs w:val="24"/>
        </w:rPr>
        <w:t>apribojęs (-</w:t>
      </w:r>
      <w:proofErr w:type="spellStart"/>
      <w:r w:rsidRPr="00F86D4B">
        <w:rPr>
          <w:szCs w:val="24"/>
        </w:rPr>
        <w:t>usi</w:t>
      </w:r>
      <w:proofErr w:type="spellEnd"/>
      <w:r w:rsidRPr="00F86D4B">
        <w:rPr>
          <w:szCs w:val="24"/>
        </w:rPr>
        <w:t xml:space="preserve">) </w:t>
      </w:r>
      <w:r w:rsidR="00592B2A" w:rsidRPr="00F86D4B">
        <w:rPr>
          <w:szCs w:val="24"/>
        </w:rPr>
        <w:t>veikl</w:t>
      </w:r>
      <w:r w:rsidR="004605E4">
        <w:rPr>
          <w:szCs w:val="24"/>
        </w:rPr>
        <w:t>os</w:t>
      </w:r>
      <w:r w:rsidRPr="00F86D4B">
        <w:rPr>
          <w:szCs w:val="24"/>
        </w:rPr>
        <w:t>;</w:t>
      </w:r>
    </w:p>
    <w:p w:rsidR="004A0C57" w:rsidRPr="004A0C57" w:rsidRDefault="004A0C57" w:rsidP="00FE603E">
      <w:pPr>
        <w:pStyle w:val="Sraopastraipa"/>
        <w:numPr>
          <w:ilvl w:val="1"/>
          <w:numId w:val="4"/>
        </w:numPr>
        <w:tabs>
          <w:tab w:val="left" w:pos="1080"/>
          <w:tab w:val="left" w:pos="1134"/>
        </w:tabs>
        <w:spacing w:line="360" w:lineRule="auto"/>
        <w:ind w:left="0" w:right="4" w:firstLine="720"/>
        <w:jc w:val="both"/>
        <w:rPr>
          <w:rFonts w:eastAsia="Calibri"/>
          <w:szCs w:val="24"/>
        </w:rPr>
      </w:pPr>
      <w:r w:rsidRPr="004A0C57">
        <w:rPr>
          <w:color w:val="000000"/>
          <w:szCs w:val="24"/>
          <w:lang w:eastAsia="lt-LT"/>
        </w:rPr>
        <w:t>pareiškėjas nėra skolingas Lietuvos Respublikos valstybinio socialinio draudimo fondo biudžetui (pagal Valstybinio socialinio draudimo fondo valdybos prie Socialinės apsaugos ir darbo ministerijos viešus duomenis) daugiau nei 150</w:t>
      </w:r>
      <w:r w:rsidR="008450E8">
        <w:rPr>
          <w:color w:val="000000"/>
          <w:szCs w:val="24"/>
          <w:lang w:eastAsia="lt-LT"/>
        </w:rPr>
        <w:t xml:space="preserve"> (vieną šimtą penkiasdešimt)</w:t>
      </w:r>
      <w:r w:rsidRPr="004A0C57">
        <w:rPr>
          <w:color w:val="000000"/>
          <w:szCs w:val="24"/>
          <w:lang w:eastAsia="lt-LT"/>
        </w:rPr>
        <w:t xml:space="preserve"> </w:t>
      </w:r>
      <w:proofErr w:type="spellStart"/>
      <w:r w:rsidRPr="004A0C57">
        <w:rPr>
          <w:color w:val="000000"/>
          <w:szCs w:val="24"/>
          <w:lang w:eastAsia="lt-LT"/>
        </w:rPr>
        <w:t>Eur</w:t>
      </w:r>
      <w:proofErr w:type="spellEnd"/>
      <w:r w:rsidRPr="004A0C57">
        <w:rPr>
          <w:color w:val="000000"/>
          <w:szCs w:val="24"/>
          <w:lang w:eastAsia="lt-LT"/>
        </w:rPr>
        <w:t>.</w:t>
      </w:r>
    </w:p>
    <w:p w:rsidR="003C033D" w:rsidRDefault="003C033D">
      <w:pPr>
        <w:keepLines/>
        <w:tabs>
          <w:tab w:val="left" w:pos="142"/>
          <w:tab w:val="left" w:pos="360"/>
          <w:tab w:val="left" w:pos="851"/>
          <w:tab w:val="left" w:pos="1080"/>
        </w:tabs>
        <w:suppressAutoHyphens/>
        <w:spacing w:line="360" w:lineRule="auto"/>
        <w:ind w:left="709" w:firstLine="706"/>
        <w:jc w:val="both"/>
        <w:rPr>
          <w:szCs w:val="24"/>
          <w:lang w:eastAsia="lt-LT"/>
        </w:rPr>
      </w:pPr>
    </w:p>
    <w:p w:rsidR="003C033D" w:rsidRDefault="00153350">
      <w:pPr>
        <w:keepLines/>
        <w:tabs>
          <w:tab w:val="left" w:pos="426"/>
        </w:tabs>
        <w:suppressAutoHyphens/>
        <w:spacing w:line="276" w:lineRule="auto"/>
        <w:ind w:right="4"/>
        <w:jc w:val="center"/>
        <w:textAlignment w:val="center"/>
        <w:rPr>
          <w:rFonts w:eastAsia="Calibri"/>
          <w:b/>
          <w:bCs/>
          <w:caps/>
          <w:color w:val="000000"/>
          <w:szCs w:val="24"/>
        </w:rPr>
      </w:pPr>
      <w:r>
        <w:rPr>
          <w:rFonts w:eastAsia="Calibri"/>
          <w:b/>
          <w:bCs/>
          <w:caps/>
          <w:color w:val="000000"/>
          <w:szCs w:val="24"/>
        </w:rPr>
        <w:t>IV SKYRIUS</w:t>
      </w:r>
    </w:p>
    <w:p w:rsidR="003C033D" w:rsidRDefault="00153350">
      <w:pPr>
        <w:keepLines/>
        <w:tabs>
          <w:tab w:val="left" w:pos="426"/>
        </w:tabs>
        <w:suppressAutoHyphens/>
        <w:spacing w:line="276" w:lineRule="auto"/>
        <w:ind w:right="4"/>
        <w:jc w:val="center"/>
        <w:textAlignment w:val="center"/>
        <w:rPr>
          <w:rFonts w:eastAsia="Calibri"/>
          <w:b/>
          <w:bCs/>
          <w:caps/>
          <w:color w:val="000000"/>
          <w:szCs w:val="24"/>
        </w:rPr>
      </w:pPr>
      <w:r>
        <w:rPr>
          <w:rFonts w:eastAsia="Calibri"/>
          <w:b/>
          <w:bCs/>
          <w:caps/>
          <w:color w:val="000000"/>
          <w:szCs w:val="24"/>
        </w:rPr>
        <w:t xml:space="preserve">PARAIŠKŲ TEIKIMAS </w:t>
      </w:r>
    </w:p>
    <w:p w:rsidR="003C033D" w:rsidRDefault="003C033D">
      <w:pPr>
        <w:spacing w:line="360" w:lineRule="auto"/>
        <w:ind w:firstLine="706"/>
        <w:rPr>
          <w:rFonts w:eastAsia="Calibri"/>
          <w:szCs w:val="24"/>
        </w:rPr>
      </w:pPr>
    </w:p>
    <w:p w:rsidR="00F20AAB" w:rsidRDefault="00F20AAB" w:rsidP="00FE603E">
      <w:pPr>
        <w:pStyle w:val="Sraopastraipa"/>
        <w:numPr>
          <w:ilvl w:val="0"/>
          <w:numId w:val="4"/>
        </w:numPr>
        <w:tabs>
          <w:tab w:val="left" w:pos="90"/>
          <w:tab w:val="left" w:pos="1170"/>
        </w:tabs>
        <w:spacing w:line="360" w:lineRule="auto"/>
        <w:ind w:left="0" w:right="4" w:firstLine="720"/>
        <w:jc w:val="both"/>
        <w:rPr>
          <w:color w:val="000000"/>
          <w:szCs w:val="24"/>
        </w:rPr>
      </w:pPr>
      <w:r w:rsidRPr="00F20AAB">
        <w:rPr>
          <w:color w:val="000000"/>
          <w:szCs w:val="24"/>
          <w:lang w:eastAsia="lt-LT"/>
        </w:rPr>
        <w:t>Pareiškėjas Konkursui gali pateikti tik vieną paraišką. Pateikus daugiau negu vieną paraišką, vertinama ta paraiška, kurios pateikimo data yra vėlesnė</w:t>
      </w:r>
      <w:r w:rsidR="006127B9">
        <w:rPr>
          <w:color w:val="000000"/>
          <w:szCs w:val="24"/>
          <w:lang w:eastAsia="lt-LT"/>
        </w:rPr>
        <w:t>, bet ne vėlesnė negu Nuostatų 27 punkte nu</w:t>
      </w:r>
      <w:r w:rsidR="00711ECB">
        <w:rPr>
          <w:color w:val="000000"/>
          <w:szCs w:val="24"/>
          <w:lang w:eastAsia="lt-LT"/>
        </w:rPr>
        <w:t>sta</w:t>
      </w:r>
      <w:r w:rsidR="006127B9">
        <w:rPr>
          <w:color w:val="000000"/>
          <w:szCs w:val="24"/>
          <w:lang w:eastAsia="lt-LT"/>
        </w:rPr>
        <w:t>tytas terminas</w:t>
      </w:r>
      <w:r w:rsidRPr="00F20AAB">
        <w:rPr>
          <w:color w:val="000000"/>
          <w:szCs w:val="24"/>
          <w:lang w:eastAsia="lt-LT"/>
        </w:rPr>
        <w:t>. Siekiant užtikrinti pro</w:t>
      </w:r>
      <w:r>
        <w:rPr>
          <w:color w:val="000000"/>
          <w:szCs w:val="24"/>
          <w:lang w:eastAsia="lt-LT"/>
        </w:rPr>
        <w:t xml:space="preserve">jektų </w:t>
      </w:r>
      <w:r w:rsidRPr="00F20AAB">
        <w:rPr>
          <w:color w:val="000000"/>
          <w:szCs w:val="24"/>
          <w:lang w:eastAsia="lt-LT"/>
        </w:rPr>
        <w:t>vertinimo skaidrumą ir pareiškėjų lygiateisiškumą, pateikus paraišką, paraiškų taisymas, tikslinimas, pildymas ar papildomų dokumentų teikimas pareiškėjo iniciatyva negalimas.</w:t>
      </w:r>
      <w:bookmarkStart w:id="10" w:name="part_6f98d72c1e6046da9b48e7d37d853b27"/>
      <w:bookmarkEnd w:id="10"/>
    </w:p>
    <w:p w:rsidR="00F20AAB" w:rsidRDefault="00F20AAB" w:rsidP="00FE603E">
      <w:pPr>
        <w:pStyle w:val="Sraopastraipa"/>
        <w:numPr>
          <w:ilvl w:val="0"/>
          <w:numId w:val="4"/>
        </w:numPr>
        <w:tabs>
          <w:tab w:val="left" w:pos="90"/>
          <w:tab w:val="left" w:pos="1170"/>
        </w:tabs>
        <w:spacing w:line="360" w:lineRule="auto"/>
        <w:ind w:left="0" w:right="4" w:firstLine="720"/>
        <w:jc w:val="both"/>
        <w:rPr>
          <w:color w:val="000000"/>
          <w:szCs w:val="24"/>
        </w:rPr>
      </w:pPr>
      <w:r w:rsidRPr="00F20AAB">
        <w:rPr>
          <w:color w:val="000000"/>
          <w:szCs w:val="24"/>
          <w:lang w:eastAsia="lt-LT"/>
        </w:rPr>
        <w:t xml:space="preserve">Pareiškėjas vienu elektroniniu laišku užpildytas </w:t>
      </w:r>
      <w:r w:rsidRPr="0034790C">
        <w:rPr>
          <w:color w:val="000000"/>
          <w:szCs w:val="24"/>
          <w:lang w:eastAsia="lt-LT"/>
        </w:rPr>
        <w:t>paraiškos (Nuostatų 1</w:t>
      </w:r>
      <w:r w:rsidR="0034790C" w:rsidRPr="0034790C">
        <w:rPr>
          <w:color w:val="000000"/>
          <w:szCs w:val="24"/>
          <w:lang w:eastAsia="lt-LT"/>
        </w:rPr>
        <w:t xml:space="preserve"> arba 2</w:t>
      </w:r>
      <w:r w:rsidRPr="0034790C">
        <w:rPr>
          <w:color w:val="000000"/>
          <w:szCs w:val="24"/>
          <w:lang w:eastAsia="lt-LT"/>
        </w:rPr>
        <w:t xml:space="preserve"> priedas), sąmatos (Nuostatų </w:t>
      </w:r>
      <w:r w:rsidR="0034790C" w:rsidRPr="0034790C">
        <w:rPr>
          <w:color w:val="000000"/>
          <w:szCs w:val="24"/>
          <w:lang w:eastAsia="lt-LT"/>
        </w:rPr>
        <w:t>3</w:t>
      </w:r>
      <w:r w:rsidRPr="0034790C">
        <w:rPr>
          <w:color w:val="000000"/>
          <w:szCs w:val="24"/>
          <w:lang w:eastAsia="lt-LT"/>
        </w:rPr>
        <w:t xml:space="preserve"> priedas) formas ir Nuostatų </w:t>
      </w:r>
      <w:r w:rsidR="00EE60A6" w:rsidRPr="0034790C">
        <w:rPr>
          <w:color w:val="000000"/>
          <w:szCs w:val="24"/>
          <w:lang w:eastAsia="lt-LT"/>
        </w:rPr>
        <w:t>2</w:t>
      </w:r>
      <w:r w:rsidR="00EE60A6">
        <w:rPr>
          <w:color w:val="000000"/>
          <w:szCs w:val="24"/>
          <w:lang w:eastAsia="lt-LT"/>
        </w:rPr>
        <w:t>5</w:t>
      </w:r>
      <w:r w:rsidR="00EE60A6" w:rsidRPr="0034790C">
        <w:rPr>
          <w:color w:val="000000"/>
          <w:szCs w:val="24"/>
          <w:lang w:eastAsia="lt-LT"/>
        </w:rPr>
        <w:t xml:space="preserve"> </w:t>
      </w:r>
      <w:r w:rsidRPr="0034790C">
        <w:rPr>
          <w:color w:val="000000"/>
          <w:szCs w:val="24"/>
          <w:lang w:eastAsia="lt-LT"/>
        </w:rPr>
        <w:t>punkte</w:t>
      </w:r>
      <w:r w:rsidRPr="00F20AAB">
        <w:rPr>
          <w:color w:val="000000"/>
          <w:szCs w:val="24"/>
          <w:lang w:eastAsia="lt-LT"/>
        </w:rPr>
        <w:t xml:space="preserve"> nurodytus dokumentus pateikia elektroniniu paštu </w:t>
      </w:r>
      <w:proofErr w:type="spellStart"/>
      <w:r w:rsidRPr="00F20AAB">
        <w:rPr>
          <w:color w:val="000000"/>
          <w:szCs w:val="24"/>
          <w:lang w:eastAsia="lt-LT"/>
        </w:rPr>
        <w:t>projektai@jrd.lt</w:t>
      </w:r>
      <w:proofErr w:type="spellEnd"/>
      <w:r w:rsidRPr="00F20AAB">
        <w:rPr>
          <w:color w:val="000000"/>
          <w:szCs w:val="24"/>
          <w:lang w:eastAsia="lt-LT"/>
        </w:rPr>
        <w:t>. Paraiška ir visi kiti kartu su paraiška privalomi pateikti dokumentai privalo būti pateikti viename </w:t>
      </w:r>
      <w:proofErr w:type="spellStart"/>
      <w:r w:rsidRPr="00F20AAB">
        <w:rPr>
          <w:i/>
          <w:iCs/>
          <w:color w:val="000000"/>
          <w:szCs w:val="24"/>
          <w:lang w:eastAsia="lt-LT"/>
        </w:rPr>
        <w:t>pdf</w:t>
      </w:r>
      <w:proofErr w:type="spellEnd"/>
      <w:r w:rsidRPr="00F20AAB">
        <w:rPr>
          <w:color w:val="000000"/>
          <w:szCs w:val="24"/>
          <w:lang w:eastAsia="lt-LT"/>
        </w:rPr>
        <w:t xml:space="preserve"> faile. Pareiškėjas paraišką ir visus kitus kartu su paraiška privalomus pateikti dokumentus gali pateikti naudodamas specialias didelės apimties byloms siųsti pritaikytas programas ir (ar) </w:t>
      </w:r>
      <w:proofErr w:type="spellStart"/>
      <w:r w:rsidRPr="00F20AAB">
        <w:rPr>
          <w:color w:val="000000"/>
          <w:szCs w:val="24"/>
          <w:lang w:eastAsia="lt-LT"/>
        </w:rPr>
        <w:t>mainavietes</w:t>
      </w:r>
      <w:proofErr w:type="spellEnd"/>
      <w:r w:rsidRPr="00F20AAB">
        <w:rPr>
          <w:color w:val="000000"/>
          <w:szCs w:val="24"/>
          <w:lang w:eastAsia="lt-LT"/>
        </w:rPr>
        <w:t xml:space="preserve"> internete, nuorodą pateikdamas elektroniniu paštu </w:t>
      </w:r>
      <w:proofErr w:type="spellStart"/>
      <w:r w:rsidRPr="00F20AAB">
        <w:rPr>
          <w:color w:val="000000"/>
          <w:szCs w:val="24"/>
          <w:lang w:eastAsia="lt-LT"/>
        </w:rPr>
        <w:t>projektai@jrd.lt</w:t>
      </w:r>
      <w:proofErr w:type="spellEnd"/>
      <w:r w:rsidRPr="00F20AAB">
        <w:rPr>
          <w:color w:val="000000"/>
          <w:szCs w:val="24"/>
          <w:lang w:eastAsia="lt-LT"/>
        </w:rPr>
        <w:t>. Paraiška turi būti užpildyta kompiuteriu.</w:t>
      </w:r>
      <w:bookmarkStart w:id="11" w:name="part_ca215da550984ac98ad22200acf00764"/>
      <w:bookmarkEnd w:id="11"/>
    </w:p>
    <w:p w:rsidR="00F20AAB" w:rsidRDefault="00F20AAB" w:rsidP="00FE603E">
      <w:pPr>
        <w:pStyle w:val="Sraopastraipa"/>
        <w:numPr>
          <w:ilvl w:val="0"/>
          <w:numId w:val="4"/>
        </w:numPr>
        <w:tabs>
          <w:tab w:val="left" w:pos="90"/>
          <w:tab w:val="left" w:pos="1170"/>
        </w:tabs>
        <w:spacing w:line="360" w:lineRule="auto"/>
        <w:ind w:left="0" w:right="4" w:firstLine="720"/>
        <w:jc w:val="both"/>
        <w:rPr>
          <w:color w:val="000000"/>
          <w:szCs w:val="24"/>
        </w:rPr>
      </w:pPr>
      <w:r w:rsidRPr="00F20AAB">
        <w:rPr>
          <w:color w:val="000000"/>
          <w:szCs w:val="24"/>
          <w:lang w:eastAsia="lt-LT"/>
        </w:rPr>
        <w:t>Paraiška ir kartu su ja pateikti dokumentai turi būti surašyti lietuvių kalba</w:t>
      </w:r>
      <w:r w:rsidR="007B3621">
        <w:rPr>
          <w:color w:val="000000"/>
          <w:szCs w:val="24"/>
          <w:lang w:eastAsia="lt-LT"/>
        </w:rPr>
        <w:t>,</w:t>
      </w:r>
      <w:r w:rsidRPr="00F20AAB">
        <w:rPr>
          <w:color w:val="000000"/>
          <w:szCs w:val="24"/>
          <w:lang w:eastAsia="lt-LT"/>
        </w:rPr>
        <w:t xml:space="preserve"> </w:t>
      </w:r>
      <w:r w:rsidR="007B3621">
        <w:rPr>
          <w:color w:val="000000"/>
          <w:szCs w:val="24"/>
          <w:lang w:eastAsia="lt-LT"/>
        </w:rPr>
        <w:t xml:space="preserve">paraiška turi būti </w:t>
      </w:r>
      <w:r w:rsidRPr="00F20AAB">
        <w:rPr>
          <w:color w:val="000000"/>
          <w:szCs w:val="24"/>
          <w:lang w:eastAsia="lt-LT"/>
        </w:rPr>
        <w:t>pasirašyta pareiškėjo vadovo arba jo įgalioto asmens, turinčio teisę veikti pareiškėjo vardu, nurodant vardą, pavardę ir pareigas, bei patvirtinta antspaudu, jei pareiškėjas antspaudą privalo turėti.</w:t>
      </w:r>
      <w:bookmarkStart w:id="12" w:name="part_cd5d84dca1144ad2ab4a51791b1ada68"/>
      <w:bookmarkEnd w:id="12"/>
    </w:p>
    <w:p w:rsidR="00F20AAB" w:rsidRDefault="00F6754E" w:rsidP="00FE603E">
      <w:pPr>
        <w:pStyle w:val="Sraopastraipa"/>
        <w:numPr>
          <w:ilvl w:val="0"/>
          <w:numId w:val="4"/>
        </w:numPr>
        <w:tabs>
          <w:tab w:val="left" w:pos="90"/>
          <w:tab w:val="left" w:pos="1170"/>
        </w:tabs>
        <w:spacing w:line="360" w:lineRule="auto"/>
        <w:ind w:left="0" w:right="4" w:firstLine="720"/>
        <w:jc w:val="both"/>
        <w:rPr>
          <w:color w:val="000000"/>
          <w:szCs w:val="24"/>
        </w:rPr>
      </w:pPr>
      <w:r>
        <w:t xml:space="preserve">Konkursui negali teikti paraiškos pareiškėjas, kuris </w:t>
      </w:r>
      <w:r w:rsidR="00F20AAB" w:rsidRPr="00F20AAB">
        <w:rPr>
          <w:color w:val="000000"/>
          <w:szCs w:val="24"/>
          <w:lang w:eastAsia="lt-LT"/>
        </w:rPr>
        <w:t>nėra atsiskaitęs už ankstesniais</w:t>
      </w:r>
      <w:r w:rsidR="006127B9">
        <w:rPr>
          <w:color w:val="000000"/>
          <w:szCs w:val="24"/>
          <w:lang w:eastAsia="lt-LT"/>
        </w:rPr>
        <w:t xml:space="preserve"> ar einamaisiais</w:t>
      </w:r>
      <w:r w:rsidR="00F20AAB" w:rsidRPr="00F20AAB">
        <w:rPr>
          <w:color w:val="000000"/>
          <w:szCs w:val="24"/>
          <w:lang w:eastAsia="lt-LT"/>
        </w:rPr>
        <w:t xml:space="preserve"> metais iš Ministerijos, biudžetinių įstaigų, kurių savininko teises įgyvendina Ministerija, ir viešosios įstaigos „Jaunimo tarptautinio bendradarbiavimo agentūra“ gautų </w:t>
      </w:r>
      <w:r w:rsidR="0072672A">
        <w:rPr>
          <w:color w:val="000000"/>
          <w:szCs w:val="24"/>
          <w:lang w:eastAsia="lt-LT"/>
        </w:rPr>
        <w:t xml:space="preserve">valstybės biudžeto </w:t>
      </w:r>
      <w:r w:rsidR="00F20AAB" w:rsidRPr="00F20AAB">
        <w:rPr>
          <w:color w:val="000000"/>
          <w:szCs w:val="24"/>
          <w:lang w:eastAsia="lt-LT"/>
        </w:rPr>
        <w:t xml:space="preserve">lėšų panaudojimą </w:t>
      </w:r>
      <w:r w:rsidR="00555224">
        <w:rPr>
          <w:color w:val="000000"/>
          <w:szCs w:val="24"/>
          <w:lang w:eastAsia="lt-LT"/>
        </w:rPr>
        <w:t>v</w:t>
      </w:r>
      <w:r w:rsidR="00F20AAB" w:rsidRPr="00F20AAB">
        <w:rPr>
          <w:color w:val="000000"/>
          <w:szCs w:val="24"/>
          <w:lang w:eastAsia="lt-LT"/>
        </w:rPr>
        <w:t xml:space="preserve">alstybės biudžeto lėšų </w:t>
      </w:r>
      <w:r>
        <w:rPr>
          <w:color w:val="000000"/>
          <w:szCs w:val="24"/>
          <w:lang w:eastAsia="lt-LT"/>
        </w:rPr>
        <w:t xml:space="preserve">sutartyje </w:t>
      </w:r>
      <w:r w:rsidR="00F20AAB" w:rsidRPr="00F20AAB">
        <w:rPr>
          <w:color w:val="000000"/>
          <w:szCs w:val="24"/>
          <w:lang w:eastAsia="lt-LT"/>
        </w:rPr>
        <w:t>ir (ar) Europos Sąjungos lėšų naudojimo sutartyje ir taisyklėse nustatyta tvarka. Taip pat negali būti įsiteisėjusio teismo sprendimo, kad iš Ministerijos, biudžetinių įstaigų, kurių savininko teises įgyvendina Ministerija, ir (ar) viešosios įstaigos „Jaunimo tarptautinio bendradarbiavimo agentūra“ gautas lėšas pareiškėjas yra panaudojęs ne pagal tikslinę paskirtį, ir (ar) nėra pasibaigęs Projektų administravimo taisyklių 64 punkte numatytas trejų metų terminas.</w:t>
      </w:r>
      <w:bookmarkStart w:id="13" w:name="part_d42bfd90e628410e8f9369e6d317a876"/>
      <w:bookmarkEnd w:id="13"/>
    </w:p>
    <w:p w:rsidR="00F20AAB" w:rsidRDefault="00F20AAB" w:rsidP="00FE603E">
      <w:pPr>
        <w:pStyle w:val="Sraopastraipa"/>
        <w:numPr>
          <w:ilvl w:val="0"/>
          <w:numId w:val="4"/>
        </w:numPr>
        <w:tabs>
          <w:tab w:val="left" w:pos="90"/>
          <w:tab w:val="left" w:pos="1170"/>
        </w:tabs>
        <w:spacing w:line="360" w:lineRule="auto"/>
        <w:ind w:left="0" w:right="4" w:firstLine="720"/>
        <w:jc w:val="both"/>
        <w:rPr>
          <w:color w:val="000000"/>
          <w:szCs w:val="24"/>
        </w:rPr>
      </w:pPr>
      <w:r w:rsidRPr="00F20AAB">
        <w:rPr>
          <w:color w:val="000000"/>
          <w:szCs w:val="24"/>
          <w:lang w:eastAsia="lt-LT"/>
        </w:rPr>
        <w:t xml:space="preserve">Konkursui negali būti teikiama paraiška finansuoti </w:t>
      </w:r>
      <w:r w:rsidR="00450DD3">
        <w:rPr>
          <w:color w:val="000000"/>
          <w:szCs w:val="24"/>
          <w:lang w:eastAsia="lt-LT"/>
        </w:rPr>
        <w:t>projektą</w:t>
      </w:r>
      <w:r w:rsidRPr="00F20AAB">
        <w:rPr>
          <w:color w:val="000000"/>
          <w:szCs w:val="24"/>
          <w:lang w:eastAsia="lt-LT"/>
        </w:rPr>
        <w:t>, kuri</w:t>
      </w:r>
      <w:r w:rsidR="00450DD3">
        <w:rPr>
          <w:color w:val="000000"/>
          <w:szCs w:val="24"/>
          <w:lang w:eastAsia="lt-LT"/>
        </w:rPr>
        <w:t>s</w:t>
      </w:r>
      <w:r w:rsidRPr="00F20AAB">
        <w:rPr>
          <w:color w:val="000000"/>
          <w:szCs w:val="24"/>
          <w:lang w:eastAsia="lt-LT"/>
        </w:rPr>
        <w:t xml:space="preserve"> jau yra arba buvo finansuota dalyvaujant kituose Departamento, Ministerijos, Ministerijai pavaldžių įstaigų ar viešosios įstaigos „Jaunimo tarptautinio bendradarbiavimo agentūra“ projektų / programų finansavimo konkursuose.</w:t>
      </w:r>
      <w:bookmarkStart w:id="14" w:name="part_3929bb7e2a2f456abf1ca8e0203e72ee"/>
      <w:bookmarkEnd w:id="14"/>
    </w:p>
    <w:p w:rsidR="00F20AAB" w:rsidRDefault="00F20AAB" w:rsidP="00FE603E">
      <w:pPr>
        <w:pStyle w:val="Sraopastraipa"/>
        <w:numPr>
          <w:ilvl w:val="0"/>
          <w:numId w:val="4"/>
        </w:numPr>
        <w:tabs>
          <w:tab w:val="left" w:pos="90"/>
          <w:tab w:val="left" w:pos="1170"/>
        </w:tabs>
        <w:spacing w:line="360" w:lineRule="auto"/>
        <w:ind w:left="0" w:right="4" w:firstLine="720"/>
        <w:jc w:val="both"/>
        <w:rPr>
          <w:color w:val="000000"/>
          <w:szCs w:val="24"/>
        </w:rPr>
      </w:pPr>
      <w:r w:rsidRPr="00F20AAB">
        <w:rPr>
          <w:color w:val="000000"/>
          <w:szCs w:val="24"/>
          <w:lang w:eastAsia="lt-LT"/>
        </w:rPr>
        <w:t>Kartu su paraiška privaloma pateikti elektronines šių dokumentų kopijas:</w:t>
      </w:r>
      <w:bookmarkStart w:id="15" w:name="part_aea6c7c045474d268fec6371e5bac69b"/>
      <w:bookmarkEnd w:id="15"/>
    </w:p>
    <w:p w:rsidR="00F20AAB" w:rsidRDefault="00F20AAB" w:rsidP="00FE603E">
      <w:pPr>
        <w:pStyle w:val="Sraopastraipa"/>
        <w:numPr>
          <w:ilvl w:val="1"/>
          <w:numId w:val="4"/>
        </w:numPr>
        <w:tabs>
          <w:tab w:val="left" w:pos="90"/>
          <w:tab w:val="left" w:pos="1170"/>
        </w:tabs>
        <w:spacing w:line="360" w:lineRule="auto"/>
        <w:ind w:left="0" w:right="4" w:firstLine="720"/>
        <w:jc w:val="both"/>
        <w:rPr>
          <w:color w:val="000000"/>
          <w:szCs w:val="24"/>
        </w:rPr>
      </w:pPr>
      <w:r w:rsidRPr="00F20AAB">
        <w:rPr>
          <w:color w:val="000000"/>
          <w:szCs w:val="24"/>
          <w:lang w:eastAsia="lt-LT"/>
        </w:rPr>
        <w:t>pareiškėjo steigimo dokumen</w:t>
      </w:r>
      <w:r w:rsidRPr="00F20AAB">
        <w:rPr>
          <w:color w:val="000000"/>
          <w:spacing w:val="-2"/>
          <w:szCs w:val="24"/>
          <w:lang w:eastAsia="lt-LT"/>
        </w:rPr>
        <w:t>t</w:t>
      </w:r>
      <w:r w:rsidRPr="00F20AAB">
        <w:rPr>
          <w:color w:val="000000"/>
          <w:szCs w:val="24"/>
          <w:lang w:eastAsia="lt-LT"/>
        </w:rPr>
        <w:t>ų (įstatų, nuostatų ar kt.);</w:t>
      </w:r>
      <w:bookmarkStart w:id="16" w:name="part_63e226774ad0466f8ce198b97e4ccebf"/>
      <w:bookmarkEnd w:id="16"/>
    </w:p>
    <w:p w:rsidR="00A802BD" w:rsidRDefault="0034790C" w:rsidP="00FE603E">
      <w:pPr>
        <w:pStyle w:val="Sraopastraipa"/>
        <w:numPr>
          <w:ilvl w:val="1"/>
          <w:numId w:val="4"/>
        </w:numPr>
        <w:tabs>
          <w:tab w:val="left" w:pos="90"/>
          <w:tab w:val="left" w:pos="1170"/>
        </w:tabs>
        <w:spacing w:line="360" w:lineRule="auto"/>
        <w:ind w:left="0" w:right="4" w:firstLine="720"/>
        <w:jc w:val="both"/>
        <w:rPr>
          <w:color w:val="000000"/>
          <w:szCs w:val="24"/>
        </w:rPr>
      </w:pPr>
      <w:r>
        <w:rPr>
          <w:color w:val="000000"/>
          <w:szCs w:val="24"/>
          <w:lang w:eastAsia="lt-LT"/>
        </w:rPr>
        <w:t xml:space="preserve">teikiant paraišką Nuostatų </w:t>
      </w:r>
      <w:r>
        <w:rPr>
          <w:color w:val="000000"/>
          <w:szCs w:val="24"/>
          <w:lang w:val="en-US" w:eastAsia="lt-LT"/>
        </w:rPr>
        <w:t xml:space="preserve">8.1 </w:t>
      </w:r>
      <w:proofErr w:type="spellStart"/>
      <w:r w:rsidR="00F6754E">
        <w:rPr>
          <w:color w:val="000000"/>
          <w:szCs w:val="24"/>
          <w:lang w:val="en-US" w:eastAsia="lt-LT"/>
        </w:rPr>
        <w:t>papunktyje</w:t>
      </w:r>
      <w:proofErr w:type="spellEnd"/>
      <w:r w:rsidR="00F6754E">
        <w:rPr>
          <w:color w:val="000000"/>
          <w:szCs w:val="24"/>
          <w:lang w:val="en-US" w:eastAsia="lt-LT"/>
        </w:rPr>
        <w:t xml:space="preserve"> </w:t>
      </w:r>
      <w:proofErr w:type="spellStart"/>
      <w:r>
        <w:rPr>
          <w:color w:val="000000"/>
          <w:szCs w:val="24"/>
          <w:lang w:val="en-US" w:eastAsia="lt-LT"/>
        </w:rPr>
        <w:t>nurodytai</w:t>
      </w:r>
      <w:proofErr w:type="spellEnd"/>
      <w:r>
        <w:rPr>
          <w:color w:val="000000"/>
          <w:szCs w:val="24"/>
          <w:lang w:val="en-US" w:eastAsia="lt-LT"/>
        </w:rPr>
        <w:t xml:space="preserve"> </w:t>
      </w:r>
      <w:proofErr w:type="spellStart"/>
      <w:r>
        <w:rPr>
          <w:color w:val="000000"/>
          <w:szCs w:val="24"/>
          <w:lang w:val="en-US" w:eastAsia="lt-LT"/>
        </w:rPr>
        <w:t>veiklai</w:t>
      </w:r>
      <w:proofErr w:type="spellEnd"/>
      <w:r w:rsidR="00F6754E">
        <w:rPr>
          <w:color w:val="000000"/>
          <w:szCs w:val="24"/>
          <w:lang w:val="en-US" w:eastAsia="lt-LT"/>
        </w:rPr>
        <w:t xml:space="preserve"> </w:t>
      </w:r>
      <w:proofErr w:type="spellStart"/>
      <w:r w:rsidR="00F6754E">
        <w:rPr>
          <w:color w:val="000000"/>
          <w:szCs w:val="24"/>
          <w:lang w:val="en-US" w:eastAsia="lt-LT"/>
        </w:rPr>
        <w:t>vykdyti</w:t>
      </w:r>
      <w:proofErr w:type="spellEnd"/>
      <w:r>
        <w:rPr>
          <w:color w:val="000000"/>
          <w:szCs w:val="24"/>
          <w:lang w:val="en-US" w:eastAsia="lt-LT"/>
        </w:rPr>
        <w:t xml:space="preserve">, </w:t>
      </w:r>
      <w:r w:rsidR="00A802BD" w:rsidRPr="00F20AAB">
        <w:rPr>
          <w:color w:val="000000"/>
          <w:szCs w:val="24"/>
          <w:lang w:eastAsia="lt-LT"/>
        </w:rPr>
        <w:t xml:space="preserve">pareiškėjo galiojančio </w:t>
      </w:r>
      <w:r w:rsidR="00DB5E97">
        <w:rPr>
          <w:color w:val="000000"/>
          <w:szCs w:val="24"/>
          <w:lang w:eastAsia="lt-LT"/>
        </w:rPr>
        <w:t xml:space="preserve">ne trumpesnio negu </w:t>
      </w:r>
      <w:r w:rsidR="00A802BD" w:rsidRPr="00F20AAB">
        <w:rPr>
          <w:color w:val="000000"/>
          <w:szCs w:val="24"/>
          <w:lang w:eastAsia="lt-LT"/>
        </w:rPr>
        <w:t>3</w:t>
      </w:r>
      <w:r w:rsidR="00506BD6">
        <w:rPr>
          <w:color w:val="000000"/>
          <w:szCs w:val="24"/>
          <w:lang w:eastAsia="lt-LT"/>
        </w:rPr>
        <w:t xml:space="preserve"> (tr</w:t>
      </w:r>
      <w:r w:rsidR="0056512E">
        <w:rPr>
          <w:color w:val="000000"/>
          <w:szCs w:val="24"/>
          <w:lang w:eastAsia="lt-LT"/>
        </w:rPr>
        <w:t>e</w:t>
      </w:r>
      <w:r w:rsidR="00506BD6">
        <w:rPr>
          <w:color w:val="000000"/>
          <w:szCs w:val="24"/>
          <w:lang w:eastAsia="lt-LT"/>
        </w:rPr>
        <w:t xml:space="preserve">jų) </w:t>
      </w:r>
      <w:r w:rsidR="00A802BD" w:rsidRPr="00F20AAB">
        <w:rPr>
          <w:color w:val="000000"/>
          <w:szCs w:val="24"/>
          <w:lang w:eastAsia="lt-LT"/>
        </w:rPr>
        <w:t>metų trukmės strateginio veiklos plano;</w:t>
      </w:r>
      <w:bookmarkStart w:id="17" w:name="part_e0c3460a792b4b9787b295176808185e"/>
      <w:bookmarkEnd w:id="17"/>
    </w:p>
    <w:p w:rsidR="00A802BD" w:rsidRPr="00A802BD" w:rsidRDefault="009A2A2A" w:rsidP="00FE603E">
      <w:pPr>
        <w:pStyle w:val="Sraopastraipa"/>
        <w:numPr>
          <w:ilvl w:val="1"/>
          <w:numId w:val="4"/>
        </w:numPr>
        <w:tabs>
          <w:tab w:val="left" w:pos="90"/>
          <w:tab w:val="left" w:pos="1170"/>
        </w:tabs>
        <w:spacing w:line="360" w:lineRule="auto"/>
        <w:ind w:left="0" w:right="4" w:firstLine="720"/>
        <w:jc w:val="both"/>
        <w:rPr>
          <w:color w:val="000000"/>
          <w:szCs w:val="24"/>
        </w:rPr>
      </w:pPr>
      <w:r w:rsidRPr="00FC683D">
        <w:rPr>
          <w:color w:val="000000"/>
          <w:szCs w:val="24"/>
          <w:lang w:eastAsia="lt-LT"/>
        </w:rPr>
        <w:t xml:space="preserve">teikiant paraišką Nuostatų </w:t>
      </w:r>
      <w:r w:rsidRPr="00FC683D">
        <w:rPr>
          <w:color w:val="000000"/>
          <w:szCs w:val="24"/>
          <w:lang w:val="en-US" w:eastAsia="lt-LT"/>
        </w:rPr>
        <w:t xml:space="preserve">8.1 </w:t>
      </w:r>
      <w:proofErr w:type="spellStart"/>
      <w:r w:rsidRPr="00FC683D">
        <w:rPr>
          <w:color w:val="000000"/>
          <w:szCs w:val="24"/>
          <w:lang w:val="en-US" w:eastAsia="lt-LT"/>
        </w:rPr>
        <w:t>papunktyje</w:t>
      </w:r>
      <w:proofErr w:type="spellEnd"/>
      <w:r w:rsidRPr="00FC683D">
        <w:rPr>
          <w:color w:val="000000"/>
          <w:szCs w:val="24"/>
          <w:lang w:val="en-US" w:eastAsia="lt-LT"/>
        </w:rPr>
        <w:t xml:space="preserve"> </w:t>
      </w:r>
      <w:proofErr w:type="spellStart"/>
      <w:r w:rsidRPr="00FC683D">
        <w:rPr>
          <w:color w:val="000000"/>
          <w:szCs w:val="24"/>
          <w:lang w:val="en-US" w:eastAsia="lt-LT"/>
        </w:rPr>
        <w:t>nurodytai</w:t>
      </w:r>
      <w:proofErr w:type="spellEnd"/>
      <w:r w:rsidRPr="00FC683D">
        <w:rPr>
          <w:color w:val="000000"/>
          <w:szCs w:val="24"/>
          <w:lang w:val="en-US" w:eastAsia="lt-LT"/>
        </w:rPr>
        <w:t xml:space="preserve"> </w:t>
      </w:r>
      <w:proofErr w:type="spellStart"/>
      <w:r w:rsidRPr="00FC683D">
        <w:rPr>
          <w:color w:val="000000"/>
          <w:szCs w:val="24"/>
          <w:lang w:val="en-US" w:eastAsia="lt-LT"/>
        </w:rPr>
        <w:t>veiklai</w:t>
      </w:r>
      <w:proofErr w:type="spellEnd"/>
      <w:r w:rsidRPr="00FC683D">
        <w:rPr>
          <w:color w:val="000000"/>
          <w:szCs w:val="24"/>
          <w:lang w:val="en-US" w:eastAsia="lt-LT"/>
        </w:rPr>
        <w:t xml:space="preserve"> </w:t>
      </w:r>
      <w:proofErr w:type="spellStart"/>
      <w:r w:rsidRPr="00FC683D">
        <w:rPr>
          <w:color w:val="000000"/>
          <w:szCs w:val="24"/>
          <w:lang w:val="en-US" w:eastAsia="lt-LT"/>
        </w:rPr>
        <w:t>vykdyti</w:t>
      </w:r>
      <w:proofErr w:type="spellEnd"/>
      <w:r w:rsidR="00105CBE" w:rsidRPr="00FC683D">
        <w:rPr>
          <w:color w:val="000000"/>
          <w:szCs w:val="24"/>
          <w:lang w:val="en-US" w:eastAsia="lt-LT"/>
        </w:rPr>
        <w:t>,</w:t>
      </w:r>
      <w:r w:rsidRPr="00FC683D">
        <w:rPr>
          <w:color w:val="000000"/>
          <w:szCs w:val="24"/>
          <w:lang w:val="en-US" w:eastAsia="lt-LT"/>
        </w:rPr>
        <w:t xml:space="preserve"> </w:t>
      </w:r>
      <w:r w:rsidR="00A802BD" w:rsidRPr="00FC683D">
        <w:rPr>
          <w:color w:val="000000"/>
          <w:szCs w:val="24"/>
          <w:lang w:eastAsia="lt-LT"/>
        </w:rPr>
        <w:t>dokumentų (pvz., veiklos ataskaitų, protokolų), įrodančių, kad pareiškėjas vykdė veiklą</w:t>
      </w:r>
      <w:r w:rsidR="003247F2" w:rsidRPr="00FC683D">
        <w:rPr>
          <w:color w:val="000000"/>
          <w:szCs w:val="24"/>
          <w:lang w:eastAsia="lt-LT"/>
        </w:rPr>
        <w:t xml:space="preserve"> ilgiau negu 1 (vienerius) metus</w:t>
      </w:r>
      <w:r w:rsidR="00C560A1">
        <w:rPr>
          <w:color w:val="000000"/>
          <w:szCs w:val="24"/>
          <w:lang w:eastAsia="lt-LT"/>
        </w:rPr>
        <w:t xml:space="preserve"> arba</w:t>
      </w:r>
      <w:r w:rsidR="00A802BD" w:rsidRPr="00FC683D">
        <w:rPr>
          <w:color w:val="000000"/>
          <w:szCs w:val="24"/>
          <w:lang w:eastAsia="lt-LT"/>
        </w:rPr>
        <w:t xml:space="preserve"> organizavo </w:t>
      </w:r>
      <w:r w:rsidR="00A802BD" w:rsidRPr="00FC683D">
        <w:rPr>
          <w:rFonts w:eastAsia="Calibri"/>
          <w:szCs w:val="24"/>
        </w:rPr>
        <w:t xml:space="preserve">savo atstovų susitikimą arba savo atstovams / bendruomenei skirtą veiklą arba yra teikęs bent 1 (vieną) paraišką dalyvauti finansavimo konkursuose arba </w:t>
      </w:r>
      <w:r w:rsidR="00A802BD" w:rsidRPr="00FC683D">
        <w:rPr>
          <w:rFonts w:eastAsia="Calibri"/>
          <w:color w:val="000000"/>
          <w:szCs w:val="24"/>
        </w:rPr>
        <w:t>pareiškėjo</w:t>
      </w:r>
      <w:r w:rsidR="00A802BD" w:rsidRPr="00A437B0">
        <w:rPr>
          <w:rFonts w:eastAsia="Calibri"/>
          <w:szCs w:val="24"/>
        </w:rPr>
        <w:t xml:space="preserve"> atstovai </w:t>
      </w:r>
      <w:r w:rsidR="00AB293E">
        <w:rPr>
          <w:rFonts w:eastAsia="Calibri"/>
          <w:szCs w:val="24"/>
        </w:rPr>
        <w:t xml:space="preserve">yra </w:t>
      </w:r>
      <w:r w:rsidR="00A802BD" w:rsidRPr="00A437B0">
        <w:rPr>
          <w:rFonts w:eastAsia="Calibri"/>
          <w:szCs w:val="24"/>
        </w:rPr>
        <w:t>dalyvavę Departamento ar kitų įstaigų organizuotame (-</w:t>
      </w:r>
      <w:proofErr w:type="spellStart"/>
      <w:r w:rsidR="00A802BD" w:rsidRPr="00A437B0">
        <w:rPr>
          <w:rFonts w:eastAsia="Calibri"/>
          <w:szCs w:val="24"/>
        </w:rPr>
        <w:t>uose</w:t>
      </w:r>
      <w:proofErr w:type="spellEnd"/>
      <w:r w:rsidR="00A802BD" w:rsidRPr="00A437B0">
        <w:rPr>
          <w:rFonts w:eastAsia="Calibri"/>
          <w:szCs w:val="24"/>
        </w:rPr>
        <w:t>) seminare (-</w:t>
      </w:r>
      <w:proofErr w:type="spellStart"/>
      <w:r w:rsidR="00A802BD" w:rsidRPr="00A437B0">
        <w:rPr>
          <w:rFonts w:eastAsia="Calibri"/>
          <w:szCs w:val="24"/>
        </w:rPr>
        <w:t>uose</w:t>
      </w:r>
      <w:proofErr w:type="spellEnd"/>
      <w:r w:rsidR="00A802BD" w:rsidRPr="00A437B0">
        <w:rPr>
          <w:rFonts w:eastAsia="Calibri"/>
          <w:szCs w:val="24"/>
        </w:rPr>
        <w:t>), mokyme (-</w:t>
      </w:r>
      <w:proofErr w:type="spellStart"/>
      <w:r w:rsidR="00A802BD" w:rsidRPr="00A437B0">
        <w:rPr>
          <w:rFonts w:eastAsia="Calibri"/>
          <w:szCs w:val="24"/>
        </w:rPr>
        <w:t>uose</w:t>
      </w:r>
      <w:proofErr w:type="spellEnd"/>
      <w:r w:rsidR="00A802BD" w:rsidRPr="00A437B0">
        <w:rPr>
          <w:rFonts w:eastAsia="Calibri"/>
          <w:szCs w:val="24"/>
        </w:rPr>
        <w:t>) / diskusijoje (-</w:t>
      </w:r>
      <w:proofErr w:type="spellStart"/>
      <w:r w:rsidR="00A802BD" w:rsidRPr="00A437B0">
        <w:rPr>
          <w:rFonts w:eastAsia="Calibri"/>
          <w:szCs w:val="24"/>
        </w:rPr>
        <w:t>ose</w:t>
      </w:r>
      <w:proofErr w:type="spellEnd"/>
      <w:r w:rsidR="00A802BD" w:rsidRPr="00A437B0">
        <w:rPr>
          <w:rFonts w:eastAsia="Calibri"/>
          <w:szCs w:val="24"/>
        </w:rPr>
        <w:t>)</w:t>
      </w:r>
      <w:r w:rsidR="00DB5E97">
        <w:rPr>
          <w:szCs w:val="24"/>
        </w:rPr>
        <w:t>;</w:t>
      </w:r>
    </w:p>
    <w:p w:rsidR="00A802BD" w:rsidRPr="00A437B0" w:rsidRDefault="00A802BD" w:rsidP="00FE603E">
      <w:pPr>
        <w:pStyle w:val="Sraopastraipa"/>
        <w:numPr>
          <w:ilvl w:val="1"/>
          <w:numId w:val="4"/>
        </w:numPr>
        <w:tabs>
          <w:tab w:val="left" w:pos="90"/>
          <w:tab w:val="left" w:pos="1170"/>
        </w:tabs>
        <w:spacing w:line="360" w:lineRule="auto"/>
        <w:ind w:left="0" w:right="4" w:firstLine="720"/>
        <w:jc w:val="both"/>
        <w:rPr>
          <w:color w:val="000000"/>
          <w:szCs w:val="24"/>
        </w:rPr>
      </w:pPr>
      <w:r>
        <w:rPr>
          <w:color w:val="000000"/>
        </w:rPr>
        <w:t xml:space="preserve">dokumento, patvirtinančio, kad pareiškėjo vadovas yra organizacijos vadovas (pvz., </w:t>
      </w:r>
      <w:r w:rsidR="009A2A2A">
        <w:rPr>
          <w:color w:val="000000"/>
        </w:rPr>
        <w:t>rinkiminio protokolo</w:t>
      </w:r>
      <w:r w:rsidR="00FB1F8A">
        <w:rPr>
          <w:color w:val="000000"/>
        </w:rPr>
        <w:t>, kuriuo pareiškėjo</w:t>
      </w:r>
      <w:r w:rsidR="005D11F1">
        <w:rPr>
          <w:color w:val="000000"/>
        </w:rPr>
        <w:t xml:space="preserve"> vadovas išrinktas vadovu, išrašas</w:t>
      </w:r>
      <w:r>
        <w:rPr>
          <w:color w:val="000000"/>
        </w:rPr>
        <w:t>);</w:t>
      </w:r>
    </w:p>
    <w:p w:rsidR="00A802BD" w:rsidRPr="00A802BD" w:rsidRDefault="00A802BD" w:rsidP="00FE603E">
      <w:pPr>
        <w:pStyle w:val="Sraopastraipa"/>
        <w:numPr>
          <w:ilvl w:val="1"/>
          <w:numId w:val="4"/>
        </w:numPr>
        <w:tabs>
          <w:tab w:val="left" w:pos="90"/>
          <w:tab w:val="left" w:pos="1170"/>
        </w:tabs>
        <w:spacing w:line="360" w:lineRule="auto"/>
        <w:ind w:left="0" w:right="4" w:firstLine="720"/>
        <w:jc w:val="both"/>
        <w:rPr>
          <w:color w:val="000000"/>
          <w:szCs w:val="24"/>
        </w:rPr>
      </w:pPr>
      <w:r w:rsidRPr="00A802BD">
        <w:rPr>
          <w:color w:val="000000"/>
          <w:szCs w:val="24"/>
          <w:lang w:eastAsia="lt-LT"/>
        </w:rPr>
        <w:t>pagrindinio (-</w:t>
      </w:r>
      <w:proofErr w:type="spellStart"/>
      <w:r w:rsidRPr="00A802BD">
        <w:rPr>
          <w:color w:val="000000"/>
          <w:szCs w:val="24"/>
          <w:lang w:eastAsia="lt-LT"/>
        </w:rPr>
        <w:t>ių</w:t>
      </w:r>
      <w:proofErr w:type="spellEnd"/>
      <w:r w:rsidRPr="00A802BD">
        <w:rPr>
          <w:color w:val="000000"/>
          <w:szCs w:val="24"/>
          <w:lang w:eastAsia="lt-LT"/>
        </w:rPr>
        <w:t>) pro</w:t>
      </w:r>
      <w:r>
        <w:rPr>
          <w:color w:val="000000"/>
          <w:szCs w:val="24"/>
          <w:lang w:eastAsia="lt-LT"/>
        </w:rPr>
        <w:t>jekto</w:t>
      </w:r>
      <w:r w:rsidRPr="00A802BD">
        <w:rPr>
          <w:color w:val="000000"/>
          <w:szCs w:val="24"/>
          <w:lang w:eastAsia="lt-LT"/>
        </w:rPr>
        <w:t xml:space="preserve"> vykdytojo (-ų) kvalifikaciją, patirtį ir gebėjimus įgyvendinti planuojamą </w:t>
      </w:r>
      <w:r>
        <w:rPr>
          <w:color w:val="000000"/>
          <w:szCs w:val="24"/>
          <w:lang w:eastAsia="lt-LT"/>
        </w:rPr>
        <w:t>projektą</w:t>
      </w:r>
      <w:r w:rsidRPr="00A802BD">
        <w:rPr>
          <w:color w:val="000000"/>
          <w:szCs w:val="24"/>
          <w:lang w:eastAsia="lt-LT"/>
        </w:rPr>
        <w:t xml:space="preserve"> patvirtinančių dokumentų (pvz., gyvenimo aprašymo);</w:t>
      </w:r>
    </w:p>
    <w:p w:rsidR="00A802BD" w:rsidRPr="00A437B0" w:rsidRDefault="00A802BD" w:rsidP="00FE603E">
      <w:pPr>
        <w:pStyle w:val="Sraopastraipa"/>
        <w:numPr>
          <w:ilvl w:val="1"/>
          <w:numId w:val="4"/>
        </w:numPr>
        <w:tabs>
          <w:tab w:val="left" w:pos="90"/>
          <w:tab w:val="left" w:pos="1170"/>
        </w:tabs>
        <w:spacing w:line="360" w:lineRule="auto"/>
        <w:ind w:left="0" w:right="4" w:firstLine="720"/>
        <w:jc w:val="both"/>
        <w:rPr>
          <w:color w:val="000000"/>
          <w:szCs w:val="24"/>
        </w:rPr>
      </w:pPr>
      <w:r w:rsidRPr="00A437B0">
        <w:rPr>
          <w:color w:val="000000"/>
          <w:szCs w:val="24"/>
        </w:rPr>
        <w:t xml:space="preserve">jei pareiškėjui atstovauja ne jo vadovas, </w:t>
      </w:r>
      <w:r>
        <w:rPr>
          <w:color w:val="000000"/>
          <w:szCs w:val="24"/>
        </w:rPr>
        <w:t>dokumento</w:t>
      </w:r>
      <w:r w:rsidRPr="00A437B0">
        <w:rPr>
          <w:color w:val="000000"/>
          <w:szCs w:val="24"/>
        </w:rPr>
        <w:t xml:space="preserve">, </w:t>
      </w:r>
      <w:r w:rsidRPr="00A437B0">
        <w:rPr>
          <w:color w:val="000000"/>
        </w:rPr>
        <w:t>patvirtinančio asmens teisę veikti pareiškėjo vardu;</w:t>
      </w:r>
    </w:p>
    <w:p w:rsidR="00F20AAB" w:rsidRDefault="00A802BD" w:rsidP="00FE603E">
      <w:pPr>
        <w:pStyle w:val="Sraopastraipa"/>
        <w:numPr>
          <w:ilvl w:val="1"/>
          <w:numId w:val="4"/>
        </w:numPr>
        <w:tabs>
          <w:tab w:val="left" w:pos="90"/>
          <w:tab w:val="left" w:pos="1170"/>
        </w:tabs>
        <w:spacing w:line="360" w:lineRule="auto"/>
        <w:ind w:left="0" w:right="4" w:firstLine="720"/>
        <w:jc w:val="both"/>
        <w:rPr>
          <w:color w:val="000000"/>
          <w:szCs w:val="24"/>
        </w:rPr>
      </w:pPr>
      <w:r>
        <w:rPr>
          <w:color w:val="000000"/>
          <w:szCs w:val="24"/>
        </w:rPr>
        <w:t xml:space="preserve">bendradarbiavimo </w:t>
      </w:r>
      <w:r w:rsidR="00766E21">
        <w:rPr>
          <w:color w:val="000000"/>
          <w:szCs w:val="24"/>
        </w:rPr>
        <w:t xml:space="preserve">arba partnerystės </w:t>
      </w:r>
      <w:r>
        <w:rPr>
          <w:color w:val="000000"/>
          <w:szCs w:val="24"/>
        </w:rPr>
        <w:t xml:space="preserve">sutarties </w:t>
      </w:r>
      <w:r w:rsidR="00F20AAB">
        <w:rPr>
          <w:color w:val="000000"/>
          <w:szCs w:val="24"/>
        </w:rPr>
        <w:t>(-</w:t>
      </w:r>
      <w:proofErr w:type="spellStart"/>
      <w:r>
        <w:rPr>
          <w:color w:val="000000"/>
          <w:szCs w:val="24"/>
        </w:rPr>
        <w:t>čių</w:t>
      </w:r>
      <w:proofErr w:type="spellEnd"/>
      <w:r>
        <w:rPr>
          <w:color w:val="000000"/>
          <w:szCs w:val="24"/>
        </w:rPr>
        <w:t xml:space="preserve">), </w:t>
      </w:r>
      <w:r w:rsidR="00F20AAB">
        <w:rPr>
          <w:color w:val="000000"/>
          <w:szCs w:val="24"/>
        </w:rPr>
        <w:t>jei yra;</w:t>
      </w:r>
    </w:p>
    <w:p w:rsidR="00A802BD" w:rsidRPr="0034790C" w:rsidRDefault="00A802BD" w:rsidP="0034790C">
      <w:pPr>
        <w:pStyle w:val="Sraopastraipa"/>
        <w:numPr>
          <w:ilvl w:val="1"/>
          <w:numId w:val="4"/>
        </w:numPr>
        <w:tabs>
          <w:tab w:val="left" w:pos="90"/>
          <w:tab w:val="left" w:pos="1170"/>
        </w:tabs>
        <w:spacing w:line="360" w:lineRule="auto"/>
        <w:ind w:left="0" w:right="4" w:firstLine="720"/>
        <w:jc w:val="both"/>
        <w:rPr>
          <w:color w:val="000000"/>
          <w:szCs w:val="24"/>
        </w:rPr>
      </w:pPr>
      <w:r w:rsidRPr="00F20AAB">
        <w:rPr>
          <w:color w:val="000000"/>
          <w:szCs w:val="24"/>
        </w:rPr>
        <w:t>teikiamo (-ų) dokumento (-ų) užsienio kalba</w:t>
      </w:r>
      <w:r>
        <w:rPr>
          <w:color w:val="000000"/>
          <w:szCs w:val="24"/>
        </w:rPr>
        <w:t xml:space="preserve">, </w:t>
      </w:r>
      <w:r w:rsidRPr="00F20AAB">
        <w:rPr>
          <w:color w:val="000000"/>
          <w:szCs w:val="24"/>
        </w:rPr>
        <w:t>jeigu toks (-</w:t>
      </w:r>
      <w:proofErr w:type="spellStart"/>
      <w:r w:rsidRPr="00F20AAB">
        <w:rPr>
          <w:color w:val="000000"/>
          <w:szCs w:val="24"/>
        </w:rPr>
        <w:t>ie</w:t>
      </w:r>
      <w:proofErr w:type="spellEnd"/>
      <w:r w:rsidRPr="00F20AAB">
        <w:rPr>
          <w:color w:val="000000"/>
          <w:szCs w:val="24"/>
        </w:rPr>
        <w:t xml:space="preserve">) yra, </w:t>
      </w:r>
      <w:r>
        <w:rPr>
          <w:color w:val="000000"/>
          <w:szCs w:val="24"/>
        </w:rPr>
        <w:t>vertimo (-ų), kuris</w:t>
      </w:r>
      <w:r w:rsidR="0034790C">
        <w:rPr>
          <w:color w:val="000000"/>
          <w:szCs w:val="24"/>
        </w:rPr>
        <w:br/>
      </w:r>
      <w:r w:rsidRPr="0034790C">
        <w:rPr>
          <w:color w:val="000000"/>
          <w:szCs w:val="24"/>
        </w:rPr>
        <w:t>(-</w:t>
      </w:r>
      <w:proofErr w:type="spellStart"/>
      <w:r w:rsidRPr="0034790C">
        <w:rPr>
          <w:color w:val="000000"/>
          <w:szCs w:val="24"/>
        </w:rPr>
        <w:t>ie</w:t>
      </w:r>
      <w:proofErr w:type="spellEnd"/>
      <w:r w:rsidRPr="0034790C">
        <w:rPr>
          <w:color w:val="000000"/>
          <w:szCs w:val="24"/>
        </w:rPr>
        <w:t>) turi būti patvirtinti vertėjo arba pareiškėjo vadovo ar jo įgalioto asmens;</w:t>
      </w:r>
    </w:p>
    <w:p w:rsidR="00A437B0" w:rsidRDefault="00A437B0" w:rsidP="00FE603E">
      <w:pPr>
        <w:pStyle w:val="Sraopastraipa"/>
        <w:numPr>
          <w:ilvl w:val="1"/>
          <w:numId w:val="4"/>
        </w:numPr>
        <w:tabs>
          <w:tab w:val="left" w:pos="90"/>
          <w:tab w:val="left" w:pos="1170"/>
        </w:tabs>
        <w:spacing w:line="360" w:lineRule="auto"/>
        <w:ind w:left="0" w:right="4" w:firstLine="720"/>
        <w:jc w:val="both"/>
        <w:rPr>
          <w:color w:val="000000"/>
          <w:szCs w:val="24"/>
        </w:rPr>
      </w:pPr>
      <w:r w:rsidRPr="00A437B0">
        <w:rPr>
          <w:szCs w:val="24"/>
        </w:rPr>
        <w:t>dokument</w:t>
      </w:r>
      <w:r w:rsidR="00DA2977">
        <w:rPr>
          <w:szCs w:val="24"/>
        </w:rPr>
        <w:t>ų, įrodančių</w:t>
      </w:r>
      <w:r w:rsidRPr="00A437B0">
        <w:rPr>
          <w:szCs w:val="24"/>
        </w:rPr>
        <w:t xml:space="preserve"> papildomą projekto finansavimą (pvz., banko išraš</w:t>
      </w:r>
      <w:r w:rsidR="00DA2977">
        <w:rPr>
          <w:szCs w:val="24"/>
        </w:rPr>
        <w:t>o, garantinio rašto, išduoto</w:t>
      </w:r>
      <w:r w:rsidRPr="00A437B0">
        <w:rPr>
          <w:szCs w:val="24"/>
        </w:rPr>
        <w:t xml:space="preserve"> finansavimą skiriančios organizacijos), jeigu pareiškėjas pretenduo</w:t>
      </w:r>
      <w:r w:rsidR="005820F2">
        <w:rPr>
          <w:szCs w:val="24"/>
        </w:rPr>
        <w:t>j</w:t>
      </w:r>
      <w:r w:rsidRPr="00A437B0">
        <w:rPr>
          <w:szCs w:val="24"/>
        </w:rPr>
        <w:t xml:space="preserve">a atitikti </w:t>
      </w:r>
      <w:r>
        <w:rPr>
          <w:szCs w:val="24"/>
        </w:rPr>
        <w:t>12</w:t>
      </w:r>
      <w:r w:rsidRPr="00A437B0">
        <w:rPr>
          <w:szCs w:val="24"/>
        </w:rPr>
        <w:t>.</w:t>
      </w:r>
      <w:r w:rsidR="0034790C">
        <w:rPr>
          <w:szCs w:val="24"/>
        </w:rPr>
        <w:t>1</w:t>
      </w:r>
      <w:r w:rsidR="00E334A9">
        <w:rPr>
          <w:szCs w:val="24"/>
        </w:rPr>
        <w:t>.</w:t>
      </w:r>
      <w:r w:rsidR="0034790C">
        <w:rPr>
          <w:szCs w:val="24"/>
        </w:rPr>
        <w:t>1</w:t>
      </w:r>
      <w:r w:rsidR="00E334A9">
        <w:rPr>
          <w:szCs w:val="24"/>
        </w:rPr>
        <w:t>.</w:t>
      </w:r>
      <w:r w:rsidRPr="00A437B0">
        <w:rPr>
          <w:szCs w:val="24"/>
        </w:rPr>
        <w:t xml:space="preserve"> </w:t>
      </w:r>
      <w:r w:rsidR="0034790C">
        <w:rPr>
          <w:szCs w:val="24"/>
        </w:rPr>
        <w:t xml:space="preserve">arba 12.2.1. </w:t>
      </w:r>
      <w:r w:rsidR="0034790C">
        <w:rPr>
          <w:color w:val="000000"/>
          <w:szCs w:val="24"/>
        </w:rPr>
        <w:t>papunkčių</w:t>
      </w:r>
      <w:r w:rsidRPr="00A437B0">
        <w:rPr>
          <w:color w:val="000000"/>
          <w:szCs w:val="24"/>
        </w:rPr>
        <w:t xml:space="preserve"> prioritetą;</w:t>
      </w:r>
    </w:p>
    <w:p w:rsidR="00006FF9" w:rsidRPr="00FC683D" w:rsidRDefault="00A802BD" w:rsidP="00892BD0">
      <w:pPr>
        <w:pStyle w:val="Sraopastraipa"/>
        <w:numPr>
          <w:ilvl w:val="1"/>
          <w:numId w:val="4"/>
        </w:numPr>
        <w:tabs>
          <w:tab w:val="left" w:pos="90"/>
          <w:tab w:val="left" w:pos="1170"/>
        </w:tabs>
        <w:spacing w:line="360" w:lineRule="auto"/>
        <w:ind w:left="0" w:right="4" w:firstLine="720"/>
        <w:jc w:val="both"/>
        <w:rPr>
          <w:color w:val="000000"/>
          <w:szCs w:val="24"/>
        </w:rPr>
      </w:pPr>
      <w:r w:rsidRPr="00572AC7">
        <w:rPr>
          <w:color w:val="000000"/>
        </w:rPr>
        <w:t xml:space="preserve">asmens, turinčio teisę veikti pareiškėjo vardu, pasirašytos deklaracijos užpildytos pagal Nuostatų </w:t>
      </w:r>
      <w:r w:rsidR="00D143BA" w:rsidRPr="00572AC7">
        <w:rPr>
          <w:color w:val="000000"/>
        </w:rPr>
        <w:t xml:space="preserve">4 </w:t>
      </w:r>
      <w:r w:rsidRPr="00FC683D">
        <w:rPr>
          <w:color w:val="000000"/>
        </w:rPr>
        <w:t>priedą</w:t>
      </w:r>
      <w:r w:rsidR="00006FF9" w:rsidRPr="00FC683D">
        <w:rPr>
          <w:color w:val="000000"/>
        </w:rPr>
        <w:t>;</w:t>
      </w:r>
    </w:p>
    <w:p w:rsidR="00DA2977" w:rsidRPr="00FC683D" w:rsidRDefault="00006FF9" w:rsidP="00892BD0">
      <w:pPr>
        <w:pStyle w:val="Sraopastraipa"/>
        <w:numPr>
          <w:ilvl w:val="1"/>
          <w:numId w:val="4"/>
        </w:numPr>
        <w:tabs>
          <w:tab w:val="left" w:pos="90"/>
          <w:tab w:val="left" w:pos="1170"/>
        </w:tabs>
        <w:spacing w:line="360" w:lineRule="auto"/>
        <w:ind w:left="0" w:right="4" w:firstLine="720"/>
        <w:jc w:val="both"/>
        <w:rPr>
          <w:color w:val="000000"/>
          <w:szCs w:val="24"/>
        </w:rPr>
      </w:pPr>
      <w:r w:rsidRPr="00FC683D">
        <w:rPr>
          <w:color w:val="000000"/>
          <w:szCs w:val="24"/>
          <w:lang w:eastAsia="lt-LT"/>
        </w:rPr>
        <w:t xml:space="preserve">teikiant paraišką Nuostatų </w:t>
      </w:r>
      <w:r w:rsidRPr="00FC683D">
        <w:rPr>
          <w:color w:val="000000"/>
          <w:szCs w:val="24"/>
          <w:lang w:val="en-US" w:eastAsia="lt-LT"/>
        </w:rPr>
        <w:t xml:space="preserve">8.1 </w:t>
      </w:r>
      <w:proofErr w:type="spellStart"/>
      <w:r w:rsidRPr="00FC683D">
        <w:rPr>
          <w:color w:val="000000"/>
          <w:szCs w:val="24"/>
          <w:lang w:val="en-US" w:eastAsia="lt-LT"/>
        </w:rPr>
        <w:t>papunktyje</w:t>
      </w:r>
      <w:proofErr w:type="spellEnd"/>
      <w:r w:rsidRPr="00FC683D">
        <w:rPr>
          <w:color w:val="000000"/>
          <w:szCs w:val="24"/>
          <w:lang w:val="en-US" w:eastAsia="lt-LT"/>
        </w:rPr>
        <w:t xml:space="preserve"> </w:t>
      </w:r>
      <w:proofErr w:type="spellStart"/>
      <w:r w:rsidRPr="00FC683D">
        <w:rPr>
          <w:color w:val="000000"/>
          <w:szCs w:val="24"/>
          <w:lang w:val="en-US" w:eastAsia="lt-LT"/>
        </w:rPr>
        <w:t>nurodytai</w:t>
      </w:r>
      <w:proofErr w:type="spellEnd"/>
      <w:r w:rsidRPr="00FC683D">
        <w:rPr>
          <w:color w:val="000000"/>
          <w:szCs w:val="24"/>
          <w:lang w:val="en-US" w:eastAsia="lt-LT"/>
        </w:rPr>
        <w:t xml:space="preserve"> </w:t>
      </w:r>
      <w:proofErr w:type="spellStart"/>
      <w:r w:rsidRPr="00FC683D">
        <w:rPr>
          <w:color w:val="000000"/>
          <w:szCs w:val="24"/>
          <w:lang w:val="en-US" w:eastAsia="lt-LT"/>
        </w:rPr>
        <w:t>veiklai</w:t>
      </w:r>
      <w:proofErr w:type="spellEnd"/>
      <w:r w:rsidRPr="00FC683D">
        <w:rPr>
          <w:color w:val="000000"/>
          <w:szCs w:val="24"/>
          <w:lang w:val="en-US" w:eastAsia="lt-LT"/>
        </w:rPr>
        <w:t xml:space="preserve"> </w:t>
      </w:r>
      <w:proofErr w:type="spellStart"/>
      <w:r w:rsidRPr="00FC683D">
        <w:rPr>
          <w:color w:val="000000"/>
          <w:szCs w:val="24"/>
          <w:lang w:val="en-US" w:eastAsia="lt-LT"/>
        </w:rPr>
        <w:t>vykdyti</w:t>
      </w:r>
      <w:proofErr w:type="spellEnd"/>
      <w:r w:rsidRPr="00FC683D">
        <w:rPr>
          <w:color w:val="000000"/>
          <w:szCs w:val="24"/>
          <w:lang w:val="en-US" w:eastAsia="lt-LT"/>
        </w:rPr>
        <w:t xml:space="preserve">, </w:t>
      </w:r>
      <w:proofErr w:type="spellStart"/>
      <w:r w:rsidRPr="00FC683D">
        <w:rPr>
          <w:color w:val="000000"/>
          <w:szCs w:val="24"/>
          <w:lang w:val="en-US" w:eastAsia="lt-LT"/>
        </w:rPr>
        <w:t>dokumentus</w:t>
      </w:r>
      <w:proofErr w:type="spellEnd"/>
      <w:r w:rsidRPr="00FC683D">
        <w:rPr>
          <w:color w:val="000000"/>
          <w:szCs w:val="24"/>
          <w:lang w:val="en-US" w:eastAsia="lt-LT"/>
        </w:rPr>
        <w:t xml:space="preserve">, </w:t>
      </w:r>
      <w:proofErr w:type="spellStart"/>
      <w:r w:rsidRPr="00FC683D">
        <w:rPr>
          <w:color w:val="000000"/>
          <w:szCs w:val="24"/>
          <w:lang w:val="en-US" w:eastAsia="lt-LT"/>
        </w:rPr>
        <w:t>įrodančius</w:t>
      </w:r>
      <w:proofErr w:type="spellEnd"/>
      <w:r w:rsidRPr="00FC683D">
        <w:rPr>
          <w:color w:val="000000"/>
          <w:szCs w:val="24"/>
          <w:lang w:val="en-US" w:eastAsia="lt-LT"/>
        </w:rPr>
        <w:t xml:space="preserve"> </w:t>
      </w:r>
      <w:proofErr w:type="spellStart"/>
      <w:r w:rsidRPr="00FC683D">
        <w:rPr>
          <w:color w:val="000000"/>
          <w:szCs w:val="24"/>
          <w:lang w:val="en-US" w:eastAsia="lt-LT"/>
        </w:rPr>
        <w:t>pareiškėjo</w:t>
      </w:r>
      <w:proofErr w:type="spellEnd"/>
      <w:r w:rsidRPr="00FC683D">
        <w:rPr>
          <w:color w:val="000000"/>
          <w:szCs w:val="24"/>
          <w:lang w:val="en-US" w:eastAsia="lt-LT"/>
        </w:rPr>
        <w:t xml:space="preserve"> </w:t>
      </w:r>
      <w:proofErr w:type="spellStart"/>
      <w:r w:rsidRPr="00FC683D">
        <w:rPr>
          <w:color w:val="000000"/>
          <w:szCs w:val="24"/>
          <w:lang w:val="en-US" w:eastAsia="lt-LT"/>
        </w:rPr>
        <w:t>kolegialaus</w:t>
      </w:r>
      <w:proofErr w:type="spellEnd"/>
      <w:r w:rsidRPr="00FC683D">
        <w:rPr>
          <w:color w:val="000000"/>
          <w:szCs w:val="24"/>
          <w:lang w:val="en-US" w:eastAsia="lt-LT"/>
        </w:rPr>
        <w:t xml:space="preserve"> </w:t>
      </w:r>
      <w:proofErr w:type="spellStart"/>
      <w:r w:rsidRPr="00FC683D">
        <w:rPr>
          <w:color w:val="000000"/>
          <w:szCs w:val="24"/>
          <w:lang w:val="en-US" w:eastAsia="lt-LT"/>
        </w:rPr>
        <w:t>valdymo</w:t>
      </w:r>
      <w:proofErr w:type="spellEnd"/>
      <w:r w:rsidRPr="00FC683D">
        <w:rPr>
          <w:color w:val="000000"/>
          <w:szCs w:val="24"/>
          <w:lang w:val="en-US" w:eastAsia="lt-LT"/>
        </w:rPr>
        <w:t xml:space="preserve"> </w:t>
      </w:r>
      <w:proofErr w:type="spellStart"/>
      <w:r w:rsidRPr="00FC683D">
        <w:rPr>
          <w:color w:val="000000"/>
          <w:szCs w:val="24"/>
          <w:lang w:val="en-US" w:eastAsia="lt-LT"/>
        </w:rPr>
        <w:t>organo</w:t>
      </w:r>
      <w:proofErr w:type="spellEnd"/>
      <w:r w:rsidRPr="00FC683D">
        <w:rPr>
          <w:color w:val="000000"/>
          <w:szCs w:val="24"/>
          <w:lang w:val="en-US" w:eastAsia="lt-LT"/>
        </w:rPr>
        <w:t xml:space="preserve"> </w:t>
      </w:r>
      <w:proofErr w:type="spellStart"/>
      <w:r w:rsidRPr="00FC683D">
        <w:rPr>
          <w:color w:val="000000"/>
          <w:szCs w:val="24"/>
          <w:lang w:val="en-US" w:eastAsia="lt-LT"/>
        </w:rPr>
        <w:t>išrinkimo</w:t>
      </w:r>
      <w:proofErr w:type="spellEnd"/>
      <w:r w:rsidRPr="00FC683D">
        <w:rPr>
          <w:color w:val="000000"/>
          <w:szCs w:val="24"/>
          <w:lang w:val="en-US" w:eastAsia="lt-LT"/>
        </w:rPr>
        <w:t xml:space="preserve"> </w:t>
      </w:r>
      <w:proofErr w:type="spellStart"/>
      <w:r w:rsidRPr="00FC683D">
        <w:rPr>
          <w:color w:val="000000"/>
          <w:szCs w:val="24"/>
          <w:lang w:val="en-US" w:eastAsia="lt-LT"/>
        </w:rPr>
        <w:t>faktą</w:t>
      </w:r>
      <w:proofErr w:type="spellEnd"/>
      <w:r w:rsidRPr="00FC683D">
        <w:rPr>
          <w:color w:val="000000"/>
          <w:szCs w:val="24"/>
          <w:lang w:val="en-US" w:eastAsia="lt-LT"/>
        </w:rPr>
        <w:t xml:space="preserve"> (</w:t>
      </w:r>
      <w:r w:rsidRPr="00FC683D">
        <w:rPr>
          <w:color w:val="000000"/>
        </w:rPr>
        <w:t>pvz., protokolo, kuriuo išrinktas pareiškėjo kolegialaus valdymo organas</w:t>
      </w:r>
      <w:r w:rsidR="00E60E7D" w:rsidRPr="00FC683D">
        <w:rPr>
          <w:color w:val="000000"/>
        </w:rPr>
        <w:t>)</w:t>
      </w:r>
      <w:r w:rsidRPr="00FC683D">
        <w:rPr>
          <w:color w:val="000000"/>
        </w:rPr>
        <w:t xml:space="preserve"> išrašo, nurodant jį sudarančių asmenų vardą, pavardę, gimimo datą</w:t>
      </w:r>
      <w:r w:rsidR="00E60E7D" w:rsidRPr="00FC683D">
        <w:rPr>
          <w:color w:val="000000"/>
        </w:rPr>
        <w:t>.</w:t>
      </w:r>
      <w:bookmarkStart w:id="18" w:name="part_9f297f666d9d4b61a7ef8798b9712ffd"/>
      <w:bookmarkEnd w:id="18"/>
    </w:p>
    <w:p w:rsidR="00DA2977" w:rsidRDefault="00F20AAB" w:rsidP="00FE603E">
      <w:pPr>
        <w:pStyle w:val="Sraopastraipa"/>
        <w:numPr>
          <w:ilvl w:val="0"/>
          <w:numId w:val="4"/>
        </w:numPr>
        <w:tabs>
          <w:tab w:val="left" w:pos="90"/>
          <w:tab w:val="left" w:pos="1170"/>
        </w:tabs>
        <w:spacing w:line="360" w:lineRule="auto"/>
        <w:ind w:left="0" w:right="4" w:firstLine="720"/>
        <w:jc w:val="both"/>
        <w:rPr>
          <w:color w:val="000000"/>
          <w:szCs w:val="24"/>
        </w:rPr>
      </w:pPr>
      <w:r w:rsidRPr="00DA2977">
        <w:rPr>
          <w:color w:val="000000"/>
          <w:szCs w:val="24"/>
          <w:lang w:eastAsia="lt-LT"/>
        </w:rPr>
        <w:t>Nuostatų 2</w:t>
      </w:r>
      <w:r w:rsidR="0034790C">
        <w:rPr>
          <w:color w:val="000000"/>
          <w:szCs w:val="24"/>
          <w:lang w:val="en-US" w:eastAsia="lt-LT"/>
        </w:rPr>
        <w:t>5</w:t>
      </w:r>
      <w:r w:rsidRPr="00DA2977">
        <w:rPr>
          <w:color w:val="000000"/>
          <w:szCs w:val="24"/>
          <w:lang w:eastAsia="lt-LT"/>
        </w:rPr>
        <w:t xml:space="preserve"> punkte išvardytų dokumentų kopijos privalo būti patvirtintos laikantis Dokumentų rengimo taisyklių, patvirtintų Lietuvos vyriausiojo archyvaro 2011 m. liepos 4 d. įsakymu Nr. V-117 „Dėl Dokumentų rengimo taisyklių patvirtinimo“</w:t>
      </w:r>
      <w:r w:rsidR="0038311B" w:rsidRPr="0038311B">
        <w:t xml:space="preserve"> </w:t>
      </w:r>
      <w:r w:rsidR="0038311B">
        <w:t>(toliau – Dokumentų rengimo taisyklės)</w:t>
      </w:r>
      <w:r w:rsidRPr="00DA2977">
        <w:rPr>
          <w:color w:val="000000"/>
          <w:szCs w:val="24"/>
          <w:lang w:eastAsia="lt-LT"/>
        </w:rPr>
        <w:t>, reikalavimų.</w:t>
      </w:r>
      <w:bookmarkStart w:id="19" w:name="part_e96104ccd2fc4715bdf65e41bd12297c"/>
      <w:bookmarkEnd w:id="19"/>
    </w:p>
    <w:p w:rsidR="00DA2977" w:rsidRDefault="007B3621" w:rsidP="00FE603E">
      <w:pPr>
        <w:pStyle w:val="Sraopastraipa"/>
        <w:numPr>
          <w:ilvl w:val="0"/>
          <w:numId w:val="4"/>
        </w:numPr>
        <w:tabs>
          <w:tab w:val="left" w:pos="90"/>
          <w:tab w:val="left" w:pos="1170"/>
        </w:tabs>
        <w:spacing w:line="360" w:lineRule="auto"/>
        <w:ind w:left="0" w:right="4" w:firstLine="720"/>
        <w:jc w:val="both"/>
        <w:rPr>
          <w:color w:val="000000"/>
          <w:szCs w:val="24"/>
        </w:rPr>
      </w:pPr>
      <w:r w:rsidRPr="00DA2977">
        <w:rPr>
          <w:color w:val="000000"/>
          <w:szCs w:val="24"/>
          <w:lang w:eastAsia="lt-LT"/>
        </w:rPr>
        <w:t>Konkurs</w:t>
      </w:r>
      <w:r>
        <w:rPr>
          <w:color w:val="000000"/>
          <w:szCs w:val="24"/>
          <w:lang w:eastAsia="lt-LT"/>
        </w:rPr>
        <w:t>ui</w:t>
      </w:r>
      <w:r w:rsidRPr="00DA2977">
        <w:rPr>
          <w:color w:val="000000"/>
          <w:szCs w:val="24"/>
          <w:lang w:eastAsia="lt-LT"/>
        </w:rPr>
        <w:t xml:space="preserve"> </w:t>
      </w:r>
      <w:r w:rsidR="00F20AAB" w:rsidRPr="00DA2977">
        <w:rPr>
          <w:color w:val="000000"/>
          <w:szCs w:val="24"/>
          <w:lang w:eastAsia="lt-LT"/>
        </w:rPr>
        <w:t>paraiška kartu su Nuostatų 2</w:t>
      </w:r>
      <w:r w:rsidR="0034790C">
        <w:rPr>
          <w:color w:val="000000"/>
          <w:szCs w:val="24"/>
          <w:lang w:eastAsia="lt-LT"/>
        </w:rPr>
        <w:t>5</w:t>
      </w:r>
      <w:r w:rsidR="00F20AAB" w:rsidRPr="00DA2977">
        <w:rPr>
          <w:color w:val="000000"/>
          <w:szCs w:val="24"/>
          <w:lang w:eastAsia="lt-LT"/>
        </w:rPr>
        <w:t xml:space="preserve"> punkte nurodytais privalomais pateikti dokumentais Departamentui turi būti pateikta ne vėliau kaip per 30 kalendorinių dienų nuo Nuostatų paskelbimo Departamento interneto svetainėje ir Teisės aktų registre (www.e-tar.lt) dienos. </w:t>
      </w:r>
      <w:r w:rsidR="0056512E">
        <w:rPr>
          <w:color w:val="000000"/>
          <w:szCs w:val="24"/>
          <w:lang w:eastAsia="lt-LT"/>
        </w:rPr>
        <w:t>P</w:t>
      </w:r>
      <w:r w:rsidR="0056512E" w:rsidRPr="00DA2977">
        <w:rPr>
          <w:color w:val="000000"/>
          <w:szCs w:val="24"/>
          <w:lang w:eastAsia="lt-LT"/>
        </w:rPr>
        <w:t xml:space="preserve">araiška </w:t>
      </w:r>
      <w:r w:rsidR="00F20AAB" w:rsidRPr="00DA2977">
        <w:rPr>
          <w:color w:val="000000"/>
          <w:szCs w:val="24"/>
          <w:lang w:eastAsia="lt-LT"/>
        </w:rPr>
        <w:t>Konkurs</w:t>
      </w:r>
      <w:r w:rsidR="0056512E">
        <w:rPr>
          <w:color w:val="000000"/>
          <w:szCs w:val="24"/>
          <w:lang w:eastAsia="lt-LT"/>
        </w:rPr>
        <w:t>ui</w:t>
      </w:r>
      <w:r w:rsidR="00F20AAB" w:rsidRPr="00DA2977">
        <w:rPr>
          <w:color w:val="000000"/>
          <w:szCs w:val="24"/>
          <w:lang w:eastAsia="lt-LT"/>
        </w:rPr>
        <w:t xml:space="preserve"> gali būti teikiama iki paskutinės šiame punkte nurodyto termino dienos 23 val. 59 min. (įskaitytinai)</w:t>
      </w:r>
      <w:r w:rsidR="00560322">
        <w:rPr>
          <w:color w:val="000000"/>
          <w:szCs w:val="24"/>
          <w:lang w:eastAsia="lt-LT"/>
        </w:rPr>
        <w:t xml:space="preserve"> Lietuvos Respublikos laiku</w:t>
      </w:r>
      <w:r w:rsidR="00F20AAB" w:rsidRPr="00DA2977">
        <w:rPr>
          <w:color w:val="000000"/>
          <w:szCs w:val="24"/>
          <w:lang w:eastAsia="lt-LT"/>
        </w:rPr>
        <w:t>.</w:t>
      </w:r>
      <w:bookmarkStart w:id="20" w:name="part_eda720e5e7094083ac9295aa64207d9c"/>
      <w:bookmarkEnd w:id="20"/>
      <w:r w:rsidR="00560322">
        <w:rPr>
          <w:color w:val="000000"/>
          <w:szCs w:val="24"/>
          <w:lang w:eastAsia="lt-LT"/>
        </w:rPr>
        <w:t xml:space="preserve"> </w:t>
      </w:r>
    </w:p>
    <w:p w:rsidR="00F20AAB" w:rsidRPr="00DA2977" w:rsidRDefault="00F20AAB" w:rsidP="00FE603E">
      <w:pPr>
        <w:pStyle w:val="Sraopastraipa"/>
        <w:numPr>
          <w:ilvl w:val="0"/>
          <w:numId w:val="4"/>
        </w:numPr>
        <w:tabs>
          <w:tab w:val="left" w:pos="90"/>
          <w:tab w:val="left" w:pos="1170"/>
        </w:tabs>
        <w:spacing w:line="360" w:lineRule="auto"/>
        <w:ind w:left="0" w:right="4" w:firstLine="720"/>
        <w:jc w:val="both"/>
        <w:rPr>
          <w:color w:val="000000"/>
          <w:szCs w:val="24"/>
        </w:rPr>
      </w:pPr>
      <w:bookmarkStart w:id="21" w:name="part_40169b4d079c4193a0dbb2c42fb9dbc6"/>
      <w:bookmarkEnd w:id="21"/>
      <w:r w:rsidRPr="00DA2977">
        <w:rPr>
          <w:color w:val="000000"/>
          <w:szCs w:val="24"/>
          <w:lang w:eastAsia="lt-LT"/>
        </w:rPr>
        <w:t xml:space="preserve">Paraiškų teikimo klausimais darbo dienomis elektroniniu paštu ir telefonu konsultuoja Departamento </w:t>
      </w:r>
      <w:r w:rsidR="00DA2977">
        <w:rPr>
          <w:color w:val="000000"/>
          <w:szCs w:val="24"/>
          <w:lang w:eastAsia="lt-LT"/>
        </w:rPr>
        <w:t>vyriausioji specialistė</w:t>
      </w:r>
      <w:r w:rsidRPr="00DA2977">
        <w:rPr>
          <w:color w:val="000000"/>
          <w:szCs w:val="24"/>
          <w:lang w:eastAsia="lt-LT"/>
        </w:rPr>
        <w:t xml:space="preserve"> </w:t>
      </w:r>
      <w:r w:rsidR="00DA2977">
        <w:rPr>
          <w:color w:val="000000"/>
          <w:szCs w:val="24"/>
          <w:lang w:eastAsia="lt-LT"/>
        </w:rPr>
        <w:t>Rita Andrejeva</w:t>
      </w:r>
      <w:r w:rsidRPr="00DA2977">
        <w:rPr>
          <w:color w:val="000000"/>
          <w:szCs w:val="24"/>
          <w:lang w:eastAsia="lt-LT"/>
        </w:rPr>
        <w:t xml:space="preserve">, elektroninis paštas </w:t>
      </w:r>
      <w:proofErr w:type="spellStart"/>
      <w:r w:rsidR="00DA2977">
        <w:rPr>
          <w:color w:val="000000"/>
          <w:szCs w:val="24"/>
          <w:lang w:eastAsia="lt-LT"/>
        </w:rPr>
        <w:t>Rita.Andrejeva</w:t>
      </w:r>
      <w:r w:rsidRPr="00DA2977">
        <w:rPr>
          <w:color w:val="000000"/>
          <w:szCs w:val="24"/>
          <w:lang w:eastAsia="lt-LT"/>
        </w:rPr>
        <w:t>@jrd.lt</w:t>
      </w:r>
      <w:proofErr w:type="spellEnd"/>
      <w:r w:rsidRPr="00DA2977">
        <w:rPr>
          <w:color w:val="000000"/>
          <w:szCs w:val="24"/>
          <w:lang w:eastAsia="lt-LT"/>
        </w:rPr>
        <w:t xml:space="preserve">, tel. 8 </w:t>
      </w:r>
      <w:r w:rsidR="00DA2977">
        <w:rPr>
          <w:color w:val="000000"/>
          <w:szCs w:val="24"/>
          <w:lang w:eastAsia="lt-LT"/>
        </w:rPr>
        <w:t>633</w:t>
      </w:r>
      <w:r w:rsidRPr="00DA2977">
        <w:rPr>
          <w:color w:val="000000"/>
          <w:szCs w:val="24"/>
          <w:lang w:eastAsia="lt-LT"/>
        </w:rPr>
        <w:t xml:space="preserve"> </w:t>
      </w:r>
      <w:r w:rsidR="00DA2977">
        <w:rPr>
          <w:color w:val="000000"/>
          <w:szCs w:val="24"/>
          <w:lang w:eastAsia="lt-LT"/>
        </w:rPr>
        <w:t>46057</w:t>
      </w:r>
      <w:r w:rsidRPr="00DA2977">
        <w:rPr>
          <w:color w:val="000000"/>
          <w:szCs w:val="24"/>
          <w:lang w:eastAsia="lt-LT"/>
        </w:rPr>
        <w:t xml:space="preserve">, arba kitas Departamento direktoriaus įsakymu paskirtas už Konkurso organizavimą atsakingas specialistas. Informacija pareiškėjams teikiama iki paskutinės </w:t>
      </w:r>
      <w:r w:rsidR="00450DD3">
        <w:rPr>
          <w:color w:val="000000"/>
          <w:szCs w:val="24"/>
          <w:lang w:eastAsia="lt-LT"/>
        </w:rPr>
        <w:t>projektų</w:t>
      </w:r>
      <w:r w:rsidR="00450DD3" w:rsidRPr="00DA2977">
        <w:rPr>
          <w:color w:val="000000"/>
          <w:szCs w:val="24"/>
          <w:lang w:eastAsia="lt-LT"/>
        </w:rPr>
        <w:t xml:space="preserve"> </w:t>
      </w:r>
      <w:r w:rsidRPr="00DA2977">
        <w:rPr>
          <w:color w:val="000000"/>
          <w:szCs w:val="24"/>
          <w:lang w:eastAsia="lt-LT"/>
        </w:rPr>
        <w:t>pateikimo darbo dienos pabaigos.</w:t>
      </w:r>
    </w:p>
    <w:p w:rsidR="003C033D" w:rsidRDefault="00153350">
      <w:pPr>
        <w:tabs>
          <w:tab w:val="left" w:pos="-2340"/>
          <w:tab w:val="left" w:pos="900"/>
          <w:tab w:val="left" w:pos="1134"/>
        </w:tabs>
        <w:spacing w:line="276" w:lineRule="auto"/>
        <w:ind w:right="4"/>
        <w:jc w:val="center"/>
        <w:rPr>
          <w:rFonts w:eastAsia="Calibri"/>
          <w:b/>
          <w:bCs/>
          <w:caps/>
          <w:color w:val="000000"/>
          <w:szCs w:val="24"/>
        </w:rPr>
      </w:pPr>
      <w:r>
        <w:rPr>
          <w:rFonts w:eastAsia="Calibri"/>
          <w:b/>
          <w:bCs/>
          <w:caps/>
          <w:color w:val="000000"/>
          <w:szCs w:val="24"/>
        </w:rPr>
        <w:t>V SKYRIUS</w:t>
      </w:r>
    </w:p>
    <w:p w:rsidR="003C033D" w:rsidRDefault="00DA2977">
      <w:pPr>
        <w:tabs>
          <w:tab w:val="left" w:pos="-2340"/>
          <w:tab w:val="left" w:pos="900"/>
          <w:tab w:val="left" w:pos="1134"/>
        </w:tabs>
        <w:spacing w:line="276" w:lineRule="auto"/>
        <w:ind w:right="4"/>
        <w:jc w:val="center"/>
        <w:rPr>
          <w:szCs w:val="24"/>
        </w:rPr>
      </w:pPr>
      <w:r>
        <w:rPr>
          <w:b/>
          <w:bCs/>
          <w:color w:val="000000"/>
        </w:rPr>
        <w:t>PAREIŠKĖJŲ, </w:t>
      </w:r>
      <w:r>
        <w:rPr>
          <w:b/>
          <w:bCs/>
          <w:caps/>
          <w:color w:val="000000"/>
        </w:rPr>
        <w:t xml:space="preserve">PARAIŠKŲ IR </w:t>
      </w:r>
      <w:r w:rsidR="00450DD3">
        <w:rPr>
          <w:b/>
          <w:bCs/>
          <w:caps/>
          <w:color w:val="000000"/>
        </w:rPr>
        <w:t xml:space="preserve">PROJEKTŲ </w:t>
      </w:r>
      <w:r>
        <w:rPr>
          <w:b/>
          <w:bCs/>
          <w:caps/>
          <w:color w:val="000000"/>
        </w:rPr>
        <w:t>VERTINIMAS</w:t>
      </w:r>
    </w:p>
    <w:p w:rsidR="003C033D" w:rsidRDefault="003C033D">
      <w:pPr>
        <w:keepLines/>
        <w:tabs>
          <w:tab w:val="left" w:pos="1134"/>
        </w:tabs>
        <w:suppressAutoHyphens/>
        <w:spacing w:line="360" w:lineRule="auto"/>
        <w:ind w:right="4" w:firstLine="706"/>
        <w:jc w:val="both"/>
        <w:textAlignment w:val="center"/>
        <w:rPr>
          <w:rFonts w:eastAsia="Calibri"/>
          <w:b/>
          <w:bCs/>
          <w:caps/>
          <w:color w:val="000000"/>
          <w:szCs w:val="24"/>
        </w:rPr>
      </w:pPr>
    </w:p>
    <w:p w:rsidR="00366EB3" w:rsidRDefault="00366EB3" w:rsidP="00FE603E">
      <w:pPr>
        <w:pStyle w:val="Sraopastraipa"/>
        <w:numPr>
          <w:ilvl w:val="0"/>
          <w:numId w:val="4"/>
        </w:numPr>
        <w:spacing w:line="360" w:lineRule="auto"/>
        <w:ind w:left="0" w:firstLine="720"/>
        <w:jc w:val="both"/>
        <w:rPr>
          <w:color w:val="000000"/>
          <w:szCs w:val="24"/>
          <w:lang w:eastAsia="lt-LT"/>
        </w:rPr>
      </w:pPr>
      <w:r w:rsidRPr="00366EB3">
        <w:rPr>
          <w:color w:val="000000"/>
          <w:spacing w:val="1"/>
          <w:szCs w:val="24"/>
          <w:lang w:eastAsia="lt-LT"/>
        </w:rPr>
        <w:t>P</w:t>
      </w:r>
      <w:r w:rsidRPr="00366EB3">
        <w:rPr>
          <w:color w:val="000000"/>
          <w:szCs w:val="24"/>
          <w:lang w:eastAsia="lt-LT"/>
        </w:rPr>
        <w:t>araiškos v</w:t>
      </w:r>
      <w:r w:rsidRPr="00366EB3">
        <w:rPr>
          <w:color w:val="000000"/>
          <w:spacing w:val="-1"/>
          <w:szCs w:val="24"/>
          <w:lang w:eastAsia="lt-LT"/>
        </w:rPr>
        <w:t>e</w:t>
      </w:r>
      <w:r w:rsidRPr="00366EB3">
        <w:rPr>
          <w:color w:val="000000"/>
          <w:szCs w:val="24"/>
          <w:lang w:eastAsia="lt-LT"/>
        </w:rPr>
        <w:t>rtinim</w:t>
      </w:r>
      <w:r w:rsidRPr="00366EB3">
        <w:rPr>
          <w:color w:val="000000"/>
          <w:spacing w:val="2"/>
          <w:szCs w:val="24"/>
          <w:lang w:eastAsia="lt-LT"/>
        </w:rPr>
        <w:t>a</w:t>
      </w:r>
      <w:r w:rsidRPr="00366EB3">
        <w:rPr>
          <w:color w:val="000000"/>
          <w:szCs w:val="24"/>
          <w:lang w:eastAsia="lt-LT"/>
        </w:rPr>
        <w:t>s sus</w:t>
      </w:r>
      <w:r w:rsidRPr="00366EB3">
        <w:rPr>
          <w:color w:val="000000"/>
          <w:spacing w:val="1"/>
          <w:szCs w:val="24"/>
          <w:lang w:eastAsia="lt-LT"/>
        </w:rPr>
        <w:t>i</w:t>
      </w:r>
      <w:r w:rsidRPr="00366EB3">
        <w:rPr>
          <w:color w:val="000000"/>
          <w:szCs w:val="24"/>
          <w:lang w:eastAsia="lt-LT"/>
        </w:rPr>
        <w:t>d</w:t>
      </w:r>
      <w:r w:rsidRPr="00366EB3">
        <w:rPr>
          <w:color w:val="000000"/>
          <w:spacing w:val="-1"/>
          <w:szCs w:val="24"/>
          <w:lang w:eastAsia="lt-LT"/>
        </w:rPr>
        <w:t>e</w:t>
      </w:r>
      <w:r w:rsidRPr="00366EB3">
        <w:rPr>
          <w:color w:val="000000"/>
          <w:szCs w:val="24"/>
          <w:lang w:eastAsia="lt-LT"/>
        </w:rPr>
        <w:t>da iš </w:t>
      </w:r>
      <w:r w:rsidRPr="00366EB3">
        <w:rPr>
          <w:color w:val="000000"/>
          <w:spacing w:val="1"/>
          <w:szCs w:val="24"/>
          <w:lang w:eastAsia="lt-LT"/>
        </w:rPr>
        <w:t>š</w:t>
      </w:r>
      <w:r w:rsidRPr="00366EB3">
        <w:rPr>
          <w:color w:val="000000"/>
          <w:szCs w:val="24"/>
          <w:lang w:eastAsia="lt-LT"/>
        </w:rPr>
        <w:t>ių dalių vertinimo:</w:t>
      </w:r>
      <w:bookmarkStart w:id="22" w:name="part_65ec429e4dd544c1ac0fda6fbe458091"/>
      <w:bookmarkEnd w:id="22"/>
    </w:p>
    <w:p w:rsidR="00366EB3" w:rsidRDefault="00366EB3" w:rsidP="00FE603E">
      <w:pPr>
        <w:pStyle w:val="Sraopastraipa"/>
        <w:numPr>
          <w:ilvl w:val="1"/>
          <w:numId w:val="4"/>
        </w:numPr>
        <w:spacing w:line="360" w:lineRule="auto"/>
        <w:ind w:left="0" w:firstLine="720"/>
        <w:jc w:val="both"/>
        <w:rPr>
          <w:color w:val="000000"/>
          <w:szCs w:val="24"/>
          <w:lang w:eastAsia="lt-LT"/>
        </w:rPr>
      </w:pPr>
      <w:r w:rsidRPr="00366EB3">
        <w:rPr>
          <w:color w:val="000000"/>
          <w:spacing w:val="-1"/>
          <w:szCs w:val="24"/>
          <w:lang w:eastAsia="lt-LT"/>
        </w:rPr>
        <w:t>f</w:t>
      </w:r>
      <w:r w:rsidRPr="00366EB3">
        <w:rPr>
          <w:color w:val="000000"/>
          <w:szCs w:val="24"/>
          <w:lang w:eastAsia="lt-LT"/>
        </w:rPr>
        <w:t>o</w:t>
      </w:r>
      <w:r w:rsidRPr="00366EB3">
        <w:rPr>
          <w:color w:val="000000"/>
          <w:spacing w:val="-1"/>
          <w:szCs w:val="24"/>
          <w:lang w:eastAsia="lt-LT"/>
        </w:rPr>
        <w:t>r</w:t>
      </w:r>
      <w:r w:rsidRPr="00366EB3">
        <w:rPr>
          <w:color w:val="000000"/>
          <w:szCs w:val="24"/>
          <w:lang w:eastAsia="lt-LT"/>
        </w:rPr>
        <w:t>malių</w:t>
      </w:r>
      <w:r w:rsidRPr="00366EB3">
        <w:rPr>
          <w:color w:val="000000"/>
          <w:spacing w:val="1"/>
          <w:szCs w:val="24"/>
          <w:lang w:eastAsia="lt-LT"/>
        </w:rPr>
        <w:t>j</w:t>
      </w:r>
      <w:r w:rsidRPr="00366EB3">
        <w:rPr>
          <w:color w:val="000000"/>
          <w:szCs w:val="24"/>
          <w:lang w:eastAsia="lt-LT"/>
        </w:rPr>
        <w:t>ų krite</w:t>
      </w:r>
      <w:r w:rsidRPr="00366EB3">
        <w:rPr>
          <w:color w:val="000000"/>
          <w:spacing w:val="-1"/>
          <w:szCs w:val="24"/>
          <w:lang w:eastAsia="lt-LT"/>
        </w:rPr>
        <w:t>r</w:t>
      </w:r>
      <w:r w:rsidRPr="00366EB3">
        <w:rPr>
          <w:color w:val="000000"/>
          <w:szCs w:val="24"/>
          <w:lang w:eastAsia="lt-LT"/>
        </w:rPr>
        <w:t>i</w:t>
      </w:r>
      <w:r w:rsidRPr="00366EB3">
        <w:rPr>
          <w:color w:val="000000"/>
          <w:spacing w:val="1"/>
          <w:szCs w:val="24"/>
          <w:lang w:eastAsia="lt-LT"/>
        </w:rPr>
        <w:t>j</w:t>
      </w:r>
      <w:r w:rsidRPr="00366EB3">
        <w:rPr>
          <w:color w:val="000000"/>
          <w:szCs w:val="24"/>
          <w:lang w:eastAsia="lt-LT"/>
        </w:rPr>
        <w:t>ų;</w:t>
      </w:r>
      <w:bookmarkStart w:id="23" w:name="part_78b7716b6fd1457c812500aa563dc1df"/>
      <w:bookmarkEnd w:id="23"/>
    </w:p>
    <w:p w:rsidR="00366EB3" w:rsidRDefault="00450DD3" w:rsidP="00FE603E">
      <w:pPr>
        <w:pStyle w:val="Sraopastraipa"/>
        <w:numPr>
          <w:ilvl w:val="1"/>
          <w:numId w:val="4"/>
        </w:numPr>
        <w:spacing w:line="360" w:lineRule="auto"/>
        <w:ind w:left="0" w:firstLine="720"/>
        <w:jc w:val="both"/>
        <w:rPr>
          <w:color w:val="000000"/>
          <w:szCs w:val="24"/>
          <w:lang w:eastAsia="lt-LT"/>
        </w:rPr>
      </w:pPr>
      <w:r>
        <w:rPr>
          <w:color w:val="000000"/>
          <w:szCs w:val="24"/>
          <w:lang w:eastAsia="lt-LT"/>
        </w:rPr>
        <w:t>projekto</w:t>
      </w:r>
      <w:r w:rsidRPr="00366EB3">
        <w:rPr>
          <w:color w:val="000000"/>
          <w:szCs w:val="24"/>
          <w:lang w:eastAsia="lt-LT"/>
        </w:rPr>
        <w:t> </w:t>
      </w:r>
      <w:r w:rsidR="00366EB3" w:rsidRPr="00366EB3">
        <w:rPr>
          <w:color w:val="000000"/>
          <w:spacing w:val="1"/>
          <w:szCs w:val="24"/>
          <w:lang w:eastAsia="lt-LT"/>
        </w:rPr>
        <w:t>t</w:t>
      </w:r>
      <w:r w:rsidR="00366EB3" w:rsidRPr="00366EB3">
        <w:rPr>
          <w:color w:val="000000"/>
          <w:szCs w:val="24"/>
          <w:lang w:eastAsia="lt-LT"/>
        </w:rPr>
        <w:t>u</w:t>
      </w:r>
      <w:r w:rsidR="00366EB3" w:rsidRPr="00366EB3">
        <w:rPr>
          <w:color w:val="000000"/>
          <w:spacing w:val="-1"/>
          <w:szCs w:val="24"/>
          <w:lang w:eastAsia="lt-LT"/>
        </w:rPr>
        <w:t>r</w:t>
      </w:r>
      <w:r w:rsidR="00366EB3" w:rsidRPr="00366EB3">
        <w:rPr>
          <w:color w:val="000000"/>
          <w:szCs w:val="24"/>
          <w:lang w:eastAsia="lt-LT"/>
        </w:rPr>
        <w:t>in</w:t>
      </w:r>
      <w:r w:rsidR="00366EB3" w:rsidRPr="00366EB3">
        <w:rPr>
          <w:color w:val="000000"/>
          <w:spacing w:val="1"/>
          <w:szCs w:val="24"/>
          <w:lang w:eastAsia="lt-LT"/>
        </w:rPr>
        <w:t>i</w:t>
      </w:r>
      <w:r w:rsidR="00366EB3" w:rsidRPr="00366EB3">
        <w:rPr>
          <w:color w:val="000000"/>
          <w:szCs w:val="24"/>
          <w:lang w:eastAsia="lt-LT"/>
        </w:rPr>
        <w:t>o;</w:t>
      </w:r>
      <w:bookmarkStart w:id="24" w:name="part_0cddf92edc2648d2b2fb1bb398aa6501"/>
      <w:bookmarkEnd w:id="24"/>
    </w:p>
    <w:p w:rsidR="00366EB3" w:rsidRDefault="00366EB3" w:rsidP="00FE603E">
      <w:pPr>
        <w:pStyle w:val="Sraopastraipa"/>
        <w:numPr>
          <w:ilvl w:val="1"/>
          <w:numId w:val="4"/>
        </w:numPr>
        <w:spacing w:line="360" w:lineRule="auto"/>
        <w:ind w:left="0" w:firstLine="720"/>
        <w:jc w:val="both"/>
        <w:rPr>
          <w:color w:val="000000"/>
          <w:szCs w:val="24"/>
          <w:lang w:eastAsia="lt-LT"/>
        </w:rPr>
      </w:pPr>
      <w:r w:rsidRPr="00366EB3">
        <w:rPr>
          <w:color w:val="000000"/>
          <w:szCs w:val="24"/>
          <w:lang w:eastAsia="lt-LT"/>
        </w:rPr>
        <w:t>lėšų pla</w:t>
      </w:r>
      <w:r w:rsidRPr="00366EB3">
        <w:rPr>
          <w:color w:val="000000"/>
          <w:spacing w:val="-1"/>
          <w:szCs w:val="24"/>
          <w:lang w:eastAsia="lt-LT"/>
        </w:rPr>
        <w:t>na</w:t>
      </w:r>
      <w:r w:rsidRPr="00366EB3">
        <w:rPr>
          <w:color w:val="000000"/>
          <w:szCs w:val="24"/>
          <w:lang w:eastAsia="lt-LT"/>
        </w:rPr>
        <w:t>vi</w:t>
      </w:r>
      <w:r w:rsidRPr="00366EB3">
        <w:rPr>
          <w:color w:val="000000"/>
          <w:spacing w:val="1"/>
          <w:szCs w:val="24"/>
          <w:lang w:eastAsia="lt-LT"/>
        </w:rPr>
        <w:t>mo</w:t>
      </w:r>
      <w:r w:rsidRPr="00366EB3">
        <w:rPr>
          <w:color w:val="000000"/>
          <w:szCs w:val="24"/>
          <w:lang w:eastAsia="lt-LT"/>
        </w:rPr>
        <w:t>.</w:t>
      </w:r>
      <w:bookmarkStart w:id="25" w:name="part_0a0f638a9c2041aea6c707169c53787b"/>
      <w:bookmarkEnd w:id="25"/>
    </w:p>
    <w:p w:rsidR="00366EB3" w:rsidRDefault="00366EB3" w:rsidP="00FE603E">
      <w:pPr>
        <w:pStyle w:val="Sraopastraipa"/>
        <w:numPr>
          <w:ilvl w:val="0"/>
          <w:numId w:val="4"/>
        </w:numPr>
        <w:spacing w:line="360" w:lineRule="auto"/>
        <w:ind w:left="0" w:firstLine="720"/>
        <w:jc w:val="both"/>
        <w:rPr>
          <w:color w:val="000000"/>
          <w:szCs w:val="24"/>
          <w:lang w:eastAsia="lt-LT"/>
        </w:rPr>
      </w:pPr>
      <w:r w:rsidRPr="00366EB3">
        <w:rPr>
          <w:color w:val="000000"/>
          <w:szCs w:val="24"/>
          <w:lang w:eastAsia="lt-LT"/>
        </w:rPr>
        <w:t>Paraiškos atitiktį formaliesiems kriterijams vertina SPPD specialistas vadovaudamasis Projektų administravimo taisyklių IV skyriuje nustatyta tvarka, užpildydamas </w:t>
      </w:r>
      <w:r>
        <w:rPr>
          <w:color w:val="000000"/>
          <w:szCs w:val="24"/>
          <w:lang w:eastAsia="lt-LT"/>
        </w:rPr>
        <w:t>Užsienio lietuvių j</w:t>
      </w:r>
      <w:r w:rsidRPr="00366EB3">
        <w:rPr>
          <w:color w:val="000000"/>
          <w:szCs w:val="24"/>
          <w:lang w:eastAsia="lt-LT"/>
        </w:rPr>
        <w:t>aunimo organizacijų stiprinimo </w:t>
      </w:r>
      <w:r w:rsidR="00450DD3">
        <w:rPr>
          <w:color w:val="000000"/>
          <w:szCs w:val="24"/>
          <w:lang w:eastAsia="lt-LT"/>
        </w:rPr>
        <w:t>projektų</w:t>
      </w:r>
      <w:r w:rsidR="00450DD3" w:rsidRPr="00366EB3">
        <w:rPr>
          <w:color w:val="000000"/>
          <w:szCs w:val="24"/>
          <w:lang w:eastAsia="lt-LT"/>
        </w:rPr>
        <w:t xml:space="preserve"> </w:t>
      </w:r>
      <w:r w:rsidRPr="00366EB3">
        <w:rPr>
          <w:color w:val="000000"/>
          <w:szCs w:val="24"/>
          <w:lang w:eastAsia="lt-LT"/>
        </w:rPr>
        <w:t>finansavimo 2019</w:t>
      </w:r>
      <w:r>
        <w:rPr>
          <w:color w:val="000000"/>
          <w:szCs w:val="24"/>
          <w:lang w:eastAsia="lt-LT"/>
        </w:rPr>
        <w:t xml:space="preserve"> metais konkursui pateiktos</w:t>
      </w:r>
      <w:r w:rsidRPr="00366EB3">
        <w:rPr>
          <w:color w:val="000000"/>
          <w:szCs w:val="24"/>
          <w:lang w:eastAsia="lt-LT"/>
        </w:rPr>
        <w:t xml:space="preserve"> </w:t>
      </w:r>
      <w:r>
        <w:rPr>
          <w:color w:val="000000"/>
          <w:szCs w:val="24"/>
          <w:lang w:eastAsia="lt-LT"/>
        </w:rPr>
        <w:t>paraiškos</w:t>
      </w:r>
      <w:r w:rsidRPr="00366EB3">
        <w:rPr>
          <w:color w:val="000000"/>
          <w:szCs w:val="24"/>
          <w:lang w:eastAsia="lt-LT"/>
        </w:rPr>
        <w:t xml:space="preserve"> formaliųjų kriterijų įvertinimo </w:t>
      </w:r>
      <w:r w:rsidRPr="006270B4">
        <w:rPr>
          <w:color w:val="000000"/>
          <w:szCs w:val="24"/>
          <w:lang w:eastAsia="lt-LT"/>
        </w:rPr>
        <w:t xml:space="preserve">formą (Nuostatų </w:t>
      </w:r>
      <w:r w:rsidR="00554D28">
        <w:rPr>
          <w:color w:val="000000"/>
          <w:szCs w:val="24"/>
          <w:lang w:eastAsia="lt-LT"/>
        </w:rPr>
        <w:t>5</w:t>
      </w:r>
      <w:r w:rsidR="00D143BA" w:rsidRPr="006270B4">
        <w:rPr>
          <w:color w:val="000000"/>
          <w:szCs w:val="24"/>
          <w:lang w:eastAsia="lt-LT"/>
        </w:rPr>
        <w:t xml:space="preserve"> </w:t>
      </w:r>
      <w:r w:rsidRPr="006270B4">
        <w:rPr>
          <w:color w:val="000000"/>
          <w:szCs w:val="24"/>
          <w:lang w:eastAsia="lt-LT"/>
        </w:rPr>
        <w:t>priedas).</w:t>
      </w:r>
      <w:bookmarkStart w:id="26" w:name="part_dbfd443bfbaf4f48922d6a4145b742e1"/>
      <w:bookmarkEnd w:id="26"/>
    </w:p>
    <w:p w:rsidR="00366EB3" w:rsidRDefault="00366EB3" w:rsidP="00FE603E">
      <w:pPr>
        <w:pStyle w:val="Sraopastraipa"/>
        <w:numPr>
          <w:ilvl w:val="0"/>
          <w:numId w:val="4"/>
        </w:numPr>
        <w:spacing w:line="360" w:lineRule="auto"/>
        <w:ind w:left="0" w:firstLine="720"/>
        <w:jc w:val="both"/>
        <w:rPr>
          <w:color w:val="000000"/>
          <w:szCs w:val="24"/>
          <w:lang w:eastAsia="lt-LT"/>
        </w:rPr>
      </w:pPr>
      <w:r w:rsidRPr="00366EB3">
        <w:rPr>
          <w:color w:val="000000"/>
          <w:szCs w:val="24"/>
          <w:lang w:eastAsia="lt-LT"/>
        </w:rPr>
        <w:t xml:space="preserve">Jeigu kartu su paraiška nepateikti visi Nuostatuose nurodyti privalomi pateikti dokumentai arba nepateikti užsienio kalba surašytų dokumentų vertimai į lietuvių kalbą, patvirtinti vertėjo arba pareiškėjo vadovo ar jo įgalioto asmens, SPPD specialistas kreipiasi į pareiškėją su nurodymu pareiškėjui pateikti privalomus dokumentus per 3 darbo dienas nuo nurodymo gavimo dienos. SPPD specialistas prašo pareiškėjo pateikti trūkstamus dokumentus vieną kartą. Jeigu pareiškėjas per nurodytą terminą nepateikė visų reikalaujamų dokumentų ir (ar) paaiškinimų ir patikslinimų, SPPD specialistas apie tai informuoja Departamento direktoriaus įsakymu sudarytos komisijos (toliau – komisija) sekretorių, pateikdamas suvestinę, kurioje nurodo </w:t>
      </w:r>
      <w:r w:rsidR="00450DD3">
        <w:rPr>
          <w:color w:val="000000"/>
          <w:szCs w:val="24"/>
          <w:lang w:eastAsia="lt-LT"/>
        </w:rPr>
        <w:t>projekto</w:t>
      </w:r>
      <w:r w:rsidR="00450DD3" w:rsidRPr="00366EB3">
        <w:rPr>
          <w:color w:val="000000"/>
          <w:szCs w:val="24"/>
          <w:lang w:eastAsia="lt-LT"/>
        </w:rPr>
        <w:t xml:space="preserve"> </w:t>
      </w:r>
      <w:r w:rsidRPr="00366EB3">
        <w:rPr>
          <w:color w:val="000000"/>
          <w:szCs w:val="24"/>
          <w:lang w:eastAsia="lt-LT"/>
        </w:rPr>
        <w:t>(-ų), kuri</w:t>
      </w:r>
      <w:r w:rsidR="00450DD3">
        <w:rPr>
          <w:color w:val="000000"/>
          <w:szCs w:val="24"/>
          <w:lang w:eastAsia="lt-LT"/>
        </w:rPr>
        <w:t>s</w:t>
      </w:r>
      <w:r w:rsidRPr="00366EB3">
        <w:rPr>
          <w:color w:val="000000"/>
          <w:szCs w:val="24"/>
          <w:lang w:eastAsia="lt-LT"/>
        </w:rPr>
        <w:t xml:space="preserve"> (-</w:t>
      </w:r>
      <w:proofErr w:type="spellStart"/>
      <w:r w:rsidRPr="00366EB3">
        <w:rPr>
          <w:color w:val="000000"/>
          <w:szCs w:val="24"/>
          <w:lang w:eastAsia="lt-LT"/>
        </w:rPr>
        <w:t>ios</w:t>
      </w:r>
      <w:proofErr w:type="spellEnd"/>
      <w:r w:rsidRPr="00366EB3">
        <w:rPr>
          <w:color w:val="000000"/>
          <w:szCs w:val="24"/>
          <w:lang w:eastAsia="lt-LT"/>
        </w:rPr>
        <w:t>) neatitinka formaliojo (-</w:t>
      </w:r>
      <w:proofErr w:type="spellStart"/>
      <w:r w:rsidRPr="00366EB3">
        <w:rPr>
          <w:color w:val="000000"/>
          <w:szCs w:val="24"/>
          <w:lang w:eastAsia="lt-LT"/>
        </w:rPr>
        <w:t>iųjų</w:t>
      </w:r>
      <w:proofErr w:type="spellEnd"/>
      <w:r w:rsidRPr="00366EB3">
        <w:rPr>
          <w:color w:val="000000"/>
          <w:szCs w:val="24"/>
          <w:lang w:eastAsia="lt-LT"/>
        </w:rPr>
        <w:t xml:space="preserve">) kriterijaus (-ų), atmetimo priežastis, ir susijusius dokumentus. Komisijos sekretorius pateikia SPPD suvestinėje pateiktus siūlymus dėl </w:t>
      </w:r>
      <w:r w:rsidR="00450DD3">
        <w:rPr>
          <w:color w:val="000000"/>
          <w:szCs w:val="24"/>
          <w:lang w:eastAsia="lt-LT"/>
        </w:rPr>
        <w:t>projekto</w:t>
      </w:r>
      <w:r w:rsidR="00450DD3" w:rsidRPr="00366EB3">
        <w:rPr>
          <w:color w:val="000000"/>
          <w:szCs w:val="24"/>
          <w:lang w:eastAsia="lt-LT"/>
        </w:rPr>
        <w:t xml:space="preserve"> </w:t>
      </w:r>
      <w:r w:rsidRPr="00366EB3">
        <w:rPr>
          <w:color w:val="000000"/>
          <w:szCs w:val="24"/>
          <w:lang w:eastAsia="lt-LT"/>
        </w:rPr>
        <w:t>(-ų), neatitinkančio (-</w:t>
      </w:r>
      <w:proofErr w:type="spellStart"/>
      <w:r w:rsidRPr="00366EB3">
        <w:rPr>
          <w:color w:val="000000"/>
          <w:szCs w:val="24"/>
          <w:lang w:eastAsia="lt-LT"/>
        </w:rPr>
        <w:t>ių</w:t>
      </w:r>
      <w:proofErr w:type="spellEnd"/>
      <w:r w:rsidRPr="00366EB3">
        <w:rPr>
          <w:color w:val="000000"/>
          <w:szCs w:val="24"/>
          <w:lang w:eastAsia="lt-LT"/>
        </w:rPr>
        <w:t>) formaliojo (-</w:t>
      </w:r>
      <w:proofErr w:type="spellStart"/>
      <w:r w:rsidRPr="00366EB3">
        <w:rPr>
          <w:color w:val="000000"/>
          <w:szCs w:val="24"/>
          <w:lang w:eastAsia="lt-LT"/>
        </w:rPr>
        <w:t>iųjų</w:t>
      </w:r>
      <w:proofErr w:type="spellEnd"/>
      <w:r w:rsidRPr="00366EB3">
        <w:rPr>
          <w:color w:val="000000"/>
          <w:szCs w:val="24"/>
          <w:lang w:eastAsia="lt-LT"/>
        </w:rPr>
        <w:t xml:space="preserve">) kriterijaus (-ų), atmetimo ir susijusius dokumentus komisijai. Komisija, įvertinusi komisijos sekretoriaus komisijai pateiktą informaciją (duomenis), pritaria arba nepritaria </w:t>
      </w:r>
      <w:r w:rsidR="0056512E">
        <w:rPr>
          <w:color w:val="000000"/>
          <w:szCs w:val="24"/>
          <w:lang w:eastAsia="lt-LT"/>
        </w:rPr>
        <w:t>projekto</w:t>
      </w:r>
      <w:r w:rsidR="0056512E" w:rsidRPr="00366EB3">
        <w:rPr>
          <w:color w:val="000000"/>
          <w:szCs w:val="24"/>
          <w:lang w:eastAsia="lt-LT"/>
        </w:rPr>
        <w:t xml:space="preserve"> </w:t>
      </w:r>
      <w:r w:rsidRPr="00366EB3">
        <w:rPr>
          <w:color w:val="000000"/>
          <w:szCs w:val="24"/>
          <w:lang w:eastAsia="lt-LT"/>
        </w:rPr>
        <w:t>(-ų) atmetimui.</w:t>
      </w:r>
      <w:bookmarkStart w:id="27" w:name="part_6d104e9875ff4e90841463cc8f9f7314"/>
      <w:bookmarkEnd w:id="27"/>
    </w:p>
    <w:p w:rsidR="00366EB3" w:rsidRDefault="00366EB3" w:rsidP="00FE603E">
      <w:pPr>
        <w:pStyle w:val="Sraopastraipa"/>
        <w:numPr>
          <w:ilvl w:val="0"/>
          <w:numId w:val="4"/>
        </w:numPr>
        <w:spacing w:line="360" w:lineRule="auto"/>
        <w:ind w:left="0" w:firstLine="720"/>
        <w:jc w:val="both"/>
        <w:rPr>
          <w:color w:val="000000"/>
          <w:szCs w:val="24"/>
          <w:lang w:eastAsia="lt-LT"/>
        </w:rPr>
      </w:pPr>
      <w:r w:rsidRPr="00366EB3">
        <w:rPr>
          <w:color w:val="000000"/>
          <w:szCs w:val="24"/>
          <w:lang w:eastAsia="lt-LT"/>
        </w:rPr>
        <w:t xml:space="preserve">Jei pateikta paraiška neatitinka bent vieno iš Nuostatų </w:t>
      </w:r>
      <w:r>
        <w:rPr>
          <w:color w:val="000000"/>
          <w:szCs w:val="24"/>
          <w:lang w:eastAsia="lt-LT"/>
        </w:rPr>
        <w:t>18</w:t>
      </w:r>
      <w:r w:rsidR="00D143BA">
        <w:rPr>
          <w:color w:val="000000"/>
          <w:szCs w:val="24"/>
          <w:lang w:eastAsia="lt-LT"/>
        </w:rPr>
        <w:t xml:space="preserve"> arba 19</w:t>
      </w:r>
      <w:r w:rsidRPr="00366EB3">
        <w:rPr>
          <w:color w:val="000000"/>
          <w:szCs w:val="24"/>
          <w:lang w:eastAsia="lt-LT"/>
        </w:rPr>
        <w:t xml:space="preserve">, </w:t>
      </w:r>
      <w:r>
        <w:rPr>
          <w:color w:val="000000"/>
          <w:szCs w:val="24"/>
          <w:lang w:eastAsia="lt-LT"/>
        </w:rPr>
        <w:t>20</w:t>
      </w:r>
      <w:r w:rsidRPr="00366EB3">
        <w:rPr>
          <w:color w:val="000000"/>
          <w:szCs w:val="24"/>
          <w:lang w:eastAsia="lt-LT"/>
        </w:rPr>
        <w:t>–</w:t>
      </w:r>
      <w:r w:rsidR="00D143BA" w:rsidRPr="00366EB3">
        <w:rPr>
          <w:color w:val="000000"/>
          <w:szCs w:val="24"/>
          <w:lang w:eastAsia="lt-LT"/>
        </w:rPr>
        <w:t>2</w:t>
      </w:r>
      <w:r w:rsidR="00134550">
        <w:rPr>
          <w:color w:val="000000"/>
          <w:szCs w:val="24"/>
          <w:lang w:eastAsia="lt-LT"/>
        </w:rPr>
        <w:t>3,25</w:t>
      </w:r>
      <w:r w:rsidR="00D143BA" w:rsidRPr="00366EB3">
        <w:rPr>
          <w:color w:val="000000"/>
          <w:szCs w:val="24"/>
          <w:lang w:eastAsia="lt-LT"/>
        </w:rPr>
        <w:t xml:space="preserve"> </w:t>
      </w:r>
      <w:r w:rsidRPr="00366EB3">
        <w:rPr>
          <w:color w:val="000000"/>
          <w:szCs w:val="24"/>
          <w:lang w:eastAsia="lt-LT"/>
        </w:rPr>
        <w:t xml:space="preserve">punktuose keliamų reikalavimų, ji toliau nevertinama ir </w:t>
      </w:r>
      <w:r w:rsidR="0056512E">
        <w:rPr>
          <w:color w:val="000000"/>
          <w:szCs w:val="24"/>
          <w:lang w:eastAsia="lt-LT"/>
        </w:rPr>
        <w:t>projektui</w:t>
      </w:r>
      <w:r w:rsidR="0056512E" w:rsidRPr="00366EB3">
        <w:rPr>
          <w:color w:val="000000"/>
          <w:szCs w:val="24"/>
          <w:lang w:eastAsia="lt-LT"/>
        </w:rPr>
        <w:t xml:space="preserve"> </w:t>
      </w:r>
      <w:r w:rsidRPr="00366EB3">
        <w:rPr>
          <w:color w:val="000000"/>
          <w:szCs w:val="24"/>
          <w:lang w:eastAsia="lt-LT"/>
        </w:rPr>
        <w:t>finansavimas neskiriamas.</w:t>
      </w:r>
      <w:bookmarkStart w:id="28" w:name="part_62331ab6aef3450a880691b923538606"/>
      <w:bookmarkEnd w:id="28"/>
    </w:p>
    <w:p w:rsidR="00366EB3" w:rsidRPr="00366EB3" w:rsidRDefault="0056512E" w:rsidP="00FE603E">
      <w:pPr>
        <w:pStyle w:val="Sraopastraipa"/>
        <w:numPr>
          <w:ilvl w:val="0"/>
          <w:numId w:val="4"/>
        </w:numPr>
        <w:spacing w:line="360" w:lineRule="auto"/>
        <w:ind w:left="0" w:firstLine="720"/>
        <w:jc w:val="both"/>
        <w:rPr>
          <w:color w:val="000000"/>
          <w:szCs w:val="24"/>
          <w:lang w:eastAsia="lt-LT"/>
        </w:rPr>
      </w:pPr>
      <w:r>
        <w:rPr>
          <w:color w:val="000000"/>
          <w:szCs w:val="24"/>
          <w:lang w:eastAsia="lt-LT"/>
        </w:rPr>
        <w:t>Projektų</w:t>
      </w:r>
      <w:r w:rsidRPr="00366EB3">
        <w:rPr>
          <w:color w:val="000000"/>
          <w:szCs w:val="24"/>
          <w:lang w:eastAsia="lt-LT"/>
        </w:rPr>
        <w:t xml:space="preserve"> </w:t>
      </w:r>
      <w:r w:rsidR="00366EB3" w:rsidRPr="00366EB3">
        <w:rPr>
          <w:color w:val="000000"/>
          <w:szCs w:val="24"/>
          <w:lang w:eastAsia="lt-LT"/>
        </w:rPr>
        <w:t xml:space="preserve">turinį ir lėšų planavimą vertina ekspertai, kuriuos Lietuvos Respublikos viešųjų pirkimų įstatymo nustatyta tvarka atrenka SPPD ir kurie vadovaujasi SPPD direktoriaus patvirtintu ekspertų darbo reglamentu. Vieną </w:t>
      </w:r>
      <w:r>
        <w:rPr>
          <w:color w:val="000000"/>
          <w:szCs w:val="24"/>
          <w:lang w:eastAsia="lt-LT"/>
        </w:rPr>
        <w:t>projektą</w:t>
      </w:r>
      <w:r w:rsidRPr="00366EB3">
        <w:rPr>
          <w:color w:val="000000"/>
          <w:szCs w:val="24"/>
          <w:lang w:eastAsia="lt-LT"/>
        </w:rPr>
        <w:t xml:space="preserve"> </w:t>
      </w:r>
      <w:r w:rsidR="00366EB3" w:rsidRPr="00366EB3">
        <w:rPr>
          <w:color w:val="000000"/>
          <w:szCs w:val="24"/>
          <w:lang w:eastAsia="lt-LT"/>
        </w:rPr>
        <w:t>vertina ne mažiau kaip du ekspertai. Konkursą administruojanti įstaiga</w:t>
      </w:r>
      <w:r w:rsidR="0072672A">
        <w:rPr>
          <w:color w:val="000000"/>
          <w:szCs w:val="24"/>
          <w:lang w:eastAsia="lt-LT"/>
        </w:rPr>
        <w:t xml:space="preserve"> (SPPD)</w:t>
      </w:r>
      <w:r w:rsidR="00366EB3" w:rsidRPr="00366EB3">
        <w:rPr>
          <w:color w:val="000000"/>
          <w:szCs w:val="24"/>
          <w:lang w:eastAsia="lt-LT"/>
        </w:rPr>
        <w:t xml:space="preserve"> Projektų administravimo taisyklėse nustatytais atvejais gali projektą paskirti papildomai įvertinti trečiajam ekspertui. </w:t>
      </w:r>
      <w:r w:rsidR="00366EB3" w:rsidRPr="00366EB3">
        <w:rPr>
          <w:color w:val="000000"/>
          <w:szCs w:val="24"/>
          <w:shd w:val="clear" w:color="auto" w:fill="FFFFFF"/>
          <w:lang w:eastAsia="lt-LT"/>
        </w:rPr>
        <w:t xml:space="preserve">Vadovaujantis Projektų administravimo taisyklių 28 punktu, pareiškėjo </w:t>
      </w:r>
      <w:r>
        <w:rPr>
          <w:color w:val="000000"/>
          <w:szCs w:val="24"/>
          <w:shd w:val="clear" w:color="auto" w:fill="FFFFFF"/>
          <w:lang w:eastAsia="lt-LT"/>
        </w:rPr>
        <w:t>projekto</w:t>
      </w:r>
      <w:r w:rsidRPr="00366EB3">
        <w:rPr>
          <w:color w:val="000000"/>
          <w:szCs w:val="24"/>
          <w:shd w:val="clear" w:color="auto" w:fill="FFFFFF"/>
          <w:lang w:eastAsia="lt-LT"/>
        </w:rPr>
        <w:t> </w:t>
      </w:r>
      <w:r w:rsidR="00366EB3" w:rsidRPr="00366EB3">
        <w:rPr>
          <w:color w:val="000000"/>
          <w:szCs w:val="24"/>
          <w:shd w:val="clear" w:color="auto" w:fill="FFFFFF"/>
          <w:lang w:eastAsia="lt-LT"/>
        </w:rPr>
        <w:t xml:space="preserve">turinį ir lėšų planavimą gali vertinti Departamento direktoriaus įsakymu </w:t>
      </w:r>
      <w:r w:rsidRPr="00366EB3">
        <w:rPr>
          <w:color w:val="000000"/>
          <w:szCs w:val="24"/>
          <w:shd w:val="clear" w:color="auto" w:fill="FFFFFF"/>
          <w:lang w:eastAsia="lt-LT"/>
        </w:rPr>
        <w:t>vien</w:t>
      </w:r>
      <w:r>
        <w:rPr>
          <w:color w:val="000000"/>
          <w:szCs w:val="24"/>
          <w:shd w:val="clear" w:color="auto" w:fill="FFFFFF"/>
          <w:lang w:eastAsia="lt-LT"/>
        </w:rPr>
        <w:t>erie</w:t>
      </w:r>
      <w:r w:rsidRPr="00366EB3">
        <w:rPr>
          <w:color w:val="000000"/>
          <w:szCs w:val="24"/>
          <w:shd w:val="clear" w:color="auto" w:fill="FFFFFF"/>
          <w:lang w:eastAsia="lt-LT"/>
        </w:rPr>
        <w:t xml:space="preserve">ms </w:t>
      </w:r>
      <w:r w:rsidR="00366EB3" w:rsidRPr="00366EB3">
        <w:rPr>
          <w:color w:val="000000"/>
          <w:szCs w:val="24"/>
          <w:shd w:val="clear" w:color="auto" w:fill="FFFFFF"/>
          <w:lang w:eastAsia="lt-LT"/>
        </w:rPr>
        <w:t>metams sudaryta komisija, kurią sudaro ne mažiau kaip 3 nariai, kuri vadovaujasi Departamento direktoriaus įsakymu patvirtintu Projektų vertinimo komisijų darbo reglamentu.</w:t>
      </w:r>
      <w:bookmarkStart w:id="29" w:name="part_1dbd0e5858d24a99bf0ea90afeef5e5a"/>
      <w:bookmarkEnd w:id="29"/>
    </w:p>
    <w:p w:rsidR="00366EB3" w:rsidRDefault="00366EB3" w:rsidP="00FE603E">
      <w:pPr>
        <w:pStyle w:val="Sraopastraipa"/>
        <w:numPr>
          <w:ilvl w:val="0"/>
          <w:numId w:val="4"/>
        </w:numPr>
        <w:spacing w:line="360" w:lineRule="auto"/>
        <w:ind w:left="0" w:firstLine="720"/>
        <w:jc w:val="both"/>
        <w:rPr>
          <w:color w:val="000000"/>
          <w:szCs w:val="24"/>
          <w:lang w:eastAsia="lt-LT"/>
        </w:rPr>
      </w:pPr>
      <w:r w:rsidRPr="00366EB3">
        <w:rPr>
          <w:color w:val="000000"/>
          <w:szCs w:val="24"/>
          <w:lang w:eastAsia="lt-LT"/>
        </w:rPr>
        <w:t xml:space="preserve">Ekspertai </w:t>
      </w:r>
      <w:r w:rsidR="0056512E">
        <w:rPr>
          <w:color w:val="000000"/>
          <w:szCs w:val="24"/>
          <w:lang w:eastAsia="lt-LT"/>
        </w:rPr>
        <w:t>projekto</w:t>
      </w:r>
      <w:r w:rsidR="0056512E" w:rsidRPr="00366EB3">
        <w:rPr>
          <w:color w:val="000000"/>
          <w:szCs w:val="24"/>
          <w:lang w:eastAsia="lt-LT"/>
        </w:rPr>
        <w:t xml:space="preserve"> </w:t>
      </w:r>
      <w:r w:rsidRPr="00366EB3">
        <w:rPr>
          <w:color w:val="000000"/>
          <w:szCs w:val="24"/>
          <w:lang w:eastAsia="lt-LT"/>
        </w:rPr>
        <w:t xml:space="preserve">turinio ir lėšų planavimo vertinimus pateikia SPPD užpildydami </w:t>
      </w:r>
      <w:r w:rsidR="00A63B4B">
        <w:rPr>
          <w:color w:val="000000"/>
          <w:szCs w:val="24"/>
          <w:lang w:eastAsia="lt-LT"/>
        </w:rPr>
        <w:t>Užsienio lietuvių j</w:t>
      </w:r>
      <w:r w:rsidRPr="00366EB3">
        <w:rPr>
          <w:color w:val="000000"/>
          <w:szCs w:val="24"/>
          <w:lang w:eastAsia="lt-LT"/>
        </w:rPr>
        <w:t xml:space="preserve">aunimo organizacijų stiprinimo </w:t>
      </w:r>
      <w:r w:rsidR="0056512E">
        <w:rPr>
          <w:color w:val="000000"/>
          <w:szCs w:val="24"/>
          <w:lang w:eastAsia="lt-LT"/>
        </w:rPr>
        <w:t xml:space="preserve">projektų </w:t>
      </w:r>
      <w:r w:rsidR="00A63B4B">
        <w:rPr>
          <w:color w:val="000000"/>
          <w:szCs w:val="24"/>
          <w:lang w:eastAsia="lt-LT"/>
        </w:rPr>
        <w:t xml:space="preserve">finansavimo 2019 </w:t>
      </w:r>
      <w:r w:rsidRPr="00366EB3">
        <w:rPr>
          <w:color w:val="000000"/>
          <w:szCs w:val="24"/>
          <w:lang w:eastAsia="lt-LT"/>
        </w:rPr>
        <w:t xml:space="preserve">metais konkursui pateiktos </w:t>
      </w:r>
      <w:r w:rsidR="0056512E">
        <w:rPr>
          <w:color w:val="000000"/>
          <w:szCs w:val="24"/>
          <w:lang w:eastAsia="lt-LT"/>
        </w:rPr>
        <w:t>projekto</w:t>
      </w:r>
      <w:r w:rsidR="0056512E" w:rsidRPr="00366EB3">
        <w:rPr>
          <w:color w:val="000000"/>
          <w:szCs w:val="24"/>
          <w:lang w:eastAsia="lt-LT"/>
        </w:rPr>
        <w:t xml:space="preserve"> </w:t>
      </w:r>
      <w:r w:rsidRPr="00366EB3">
        <w:rPr>
          <w:color w:val="000000"/>
          <w:szCs w:val="24"/>
          <w:lang w:eastAsia="lt-LT"/>
        </w:rPr>
        <w:t xml:space="preserve">turinio ir lėšų planavimo įvertinimo </w:t>
      </w:r>
      <w:r w:rsidRPr="006270B4">
        <w:rPr>
          <w:color w:val="000000"/>
          <w:szCs w:val="24"/>
          <w:lang w:eastAsia="lt-LT"/>
        </w:rPr>
        <w:t xml:space="preserve">formą (Nuostatų </w:t>
      </w:r>
      <w:r w:rsidR="007D4F1F">
        <w:rPr>
          <w:color w:val="000000"/>
          <w:szCs w:val="24"/>
          <w:lang w:eastAsia="lt-LT"/>
        </w:rPr>
        <w:t>6</w:t>
      </w:r>
      <w:r w:rsidR="00D143BA" w:rsidRPr="006270B4">
        <w:rPr>
          <w:color w:val="000000"/>
          <w:szCs w:val="24"/>
          <w:lang w:eastAsia="lt-LT"/>
        </w:rPr>
        <w:t xml:space="preserve"> </w:t>
      </w:r>
      <w:r w:rsidRPr="006270B4">
        <w:rPr>
          <w:color w:val="000000"/>
          <w:szCs w:val="24"/>
          <w:lang w:eastAsia="lt-LT"/>
        </w:rPr>
        <w:t>priedas). Jeigu</w:t>
      </w:r>
      <w:r w:rsidRPr="00366EB3">
        <w:rPr>
          <w:color w:val="000000"/>
          <w:szCs w:val="24"/>
          <w:lang w:eastAsia="lt-LT"/>
        </w:rPr>
        <w:t xml:space="preserve"> vertinimus, vadovaujantis Projektų administravimo taisyklių 28 punktu, atlieka komisija, komisijos nariai </w:t>
      </w:r>
      <w:r w:rsidR="0056512E">
        <w:rPr>
          <w:color w:val="000000"/>
          <w:szCs w:val="24"/>
          <w:lang w:eastAsia="lt-LT"/>
        </w:rPr>
        <w:t>projekto</w:t>
      </w:r>
      <w:r w:rsidR="0056512E" w:rsidRPr="00366EB3">
        <w:rPr>
          <w:color w:val="000000"/>
          <w:szCs w:val="24"/>
          <w:lang w:eastAsia="lt-LT"/>
        </w:rPr>
        <w:t xml:space="preserve"> </w:t>
      </w:r>
      <w:r w:rsidRPr="00366EB3">
        <w:rPr>
          <w:color w:val="000000"/>
          <w:szCs w:val="24"/>
          <w:lang w:eastAsia="lt-LT"/>
        </w:rPr>
        <w:t xml:space="preserve">turinio ir lėšų planavimo vertinimus atlieka </w:t>
      </w:r>
      <w:r w:rsidR="007D4F1F">
        <w:rPr>
          <w:color w:val="000000"/>
          <w:szCs w:val="24"/>
          <w:lang w:eastAsia="lt-LT"/>
        </w:rPr>
        <w:t xml:space="preserve">užpildydami </w:t>
      </w:r>
      <w:r w:rsidR="00A63B4B">
        <w:rPr>
          <w:color w:val="000000"/>
          <w:szCs w:val="24"/>
          <w:lang w:eastAsia="lt-LT"/>
        </w:rPr>
        <w:t>užsienio lietuvių j</w:t>
      </w:r>
      <w:r w:rsidRPr="00366EB3">
        <w:rPr>
          <w:color w:val="000000"/>
          <w:szCs w:val="24"/>
          <w:lang w:eastAsia="lt-LT"/>
        </w:rPr>
        <w:t xml:space="preserve">aunimo organizacijų stiprinimo </w:t>
      </w:r>
      <w:r w:rsidR="0056512E">
        <w:rPr>
          <w:color w:val="000000"/>
          <w:szCs w:val="24"/>
          <w:lang w:eastAsia="lt-LT"/>
        </w:rPr>
        <w:t>projektų</w:t>
      </w:r>
      <w:r w:rsidR="0056512E" w:rsidRPr="006270B4">
        <w:rPr>
          <w:color w:val="000000"/>
          <w:szCs w:val="24"/>
          <w:lang w:eastAsia="lt-LT"/>
        </w:rPr>
        <w:t xml:space="preserve"> </w:t>
      </w:r>
      <w:r w:rsidRPr="006270B4">
        <w:rPr>
          <w:color w:val="000000"/>
          <w:szCs w:val="24"/>
          <w:lang w:eastAsia="lt-LT"/>
        </w:rPr>
        <w:t xml:space="preserve">finansavimo 2019 metais konkursui pateikto </w:t>
      </w:r>
      <w:r w:rsidR="0056512E" w:rsidRPr="006270B4">
        <w:rPr>
          <w:color w:val="000000"/>
          <w:szCs w:val="24"/>
          <w:lang w:eastAsia="lt-LT"/>
        </w:rPr>
        <w:t>pro</w:t>
      </w:r>
      <w:r w:rsidR="0056512E">
        <w:rPr>
          <w:color w:val="000000"/>
          <w:szCs w:val="24"/>
          <w:lang w:eastAsia="lt-LT"/>
        </w:rPr>
        <w:t>jekto</w:t>
      </w:r>
      <w:r w:rsidR="0056512E" w:rsidRPr="006270B4">
        <w:rPr>
          <w:color w:val="000000"/>
          <w:szCs w:val="24"/>
          <w:lang w:eastAsia="lt-LT"/>
        </w:rPr>
        <w:t xml:space="preserve"> </w:t>
      </w:r>
      <w:r w:rsidRPr="006270B4">
        <w:rPr>
          <w:color w:val="000000"/>
          <w:szCs w:val="24"/>
          <w:lang w:eastAsia="lt-LT"/>
        </w:rPr>
        <w:t xml:space="preserve">turinio ir lėšų planavimo įvertinimo formą (Nuostatų </w:t>
      </w:r>
      <w:r w:rsidR="007D4F1F">
        <w:rPr>
          <w:color w:val="000000"/>
          <w:szCs w:val="24"/>
          <w:lang w:eastAsia="lt-LT"/>
        </w:rPr>
        <w:t>6</w:t>
      </w:r>
      <w:r w:rsidR="007D4F1F" w:rsidRPr="006270B4">
        <w:rPr>
          <w:color w:val="000000"/>
          <w:szCs w:val="24"/>
          <w:lang w:eastAsia="lt-LT"/>
        </w:rPr>
        <w:t xml:space="preserve"> </w:t>
      </w:r>
      <w:r w:rsidRPr="006270B4">
        <w:rPr>
          <w:color w:val="000000"/>
          <w:szCs w:val="24"/>
          <w:lang w:eastAsia="lt-LT"/>
        </w:rPr>
        <w:t>priedas).</w:t>
      </w:r>
      <w:bookmarkStart w:id="30" w:name="part_eea1d25daecc42ff970c35cc998a2e17"/>
      <w:bookmarkEnd w:id="30"/>
    </w:p>
    <w:p w:rsidR="00366EB3" w:rsidRDefault="00366EB3" w:rsidP="00FE603E">
      <w:pPr>
        <w:pStyle w:val="Sraopastraipa"/>
        <w:numPr>
          <w:ilvl w:val="0"/>
          <w:numId w:val="4"/>
        </w:numPr>
        <w:spacing w:line="360" w:lineRule="auto"/>
        <w:ind w:left="0" w:firstLine="720"/>
        <w:jc w:val="both"/>
        <w:rPr>
          <w:color w:val="000000"/>
          <w:szCs w:val="24"/>
          <w:lang w:eastAsia="lt-LT"/>
        </w:rPr>
      </w:pPr>
      <w:r w:rsidRPr="00366EB3">
        <w:rPr>
          <w:color w:val="000000"/>
          <w:szCs w:val="24"/>
          <w:lang w:eastAsia="lt-LT"/>
        </w:rPr>
        <w:t>Už vertinimo dalį, kurioje vertinamas </w:t>
      </w:r>
      <w:r w:rsidR="0056512E">
        <w:rPr>
          <w:color w:val="000000"/>
          <w:szCs w:val="24"/>
          <w:lang w:eastAsia="lt-LT"/>
        </w:rPr>
        <w:t>pro</w:t>
      </w:r>
      <w:r w:rsidR="00555224">
        <w:rPr>
          <w:color w:val="000000"/>
          <w:szCs w:val="24"/>
          <w:lang w:eastAsia="lt-LT"/>
        </w:rPr>
        <w:t>je</w:t>
      </w:r>
      <w:r w:rsidR="0056512E">
        <w:rPr>
          <w:color w:val="000000"/>
          <w:szCs w:val="24"/>
          <w:lang w:eastAsia="lt-LT"/>
        </w:rPr>
        <w:t>kto</w:t>
      </w:r>
      <w:r w:rsidR="0056512E" w:rsidRPr="00366EB3">
        <w:rPr>
          <w:color w:val="000000"/>
          <w:szCs w:val="24"/>
          <w:lang w:eastAsia="lt-LT"/>
        </w:rPr>
        <w:t xml:space="preserve"> </w:t>
      </w:r>
      <w:r w:rsidRPr="00366EB3">
        <w:rPr>
          <w:color w:val="000000"/>
          <w:szCs w:val="24"/>
          <w:lang w:eastAsia="lt-LT"/>
        </w:rPr>
        <w:t xml:space="preserve">turinys ir lėšų planavimas, daugiausia gali būti </w:t>
      </w:r>
      <w:r w:rsidRPr="006270B4">
        <w:rPr>
          <w:color w:val="000000"/>
          <w:szCs w:val="24"/>
          <w:lang w:eastAsia="lt-LT"/>
        </w:rPr>
        <w:t xml:space="preserve">skiriama </w:t>
      </w:r>
      <w:r w:rsidR="007D4F1F">
        <w:rPr>
          <w:color w:val="000000"/>
          <w:szCs w:val="24"/>
          <w:lang w:eastAsia="lt-LT"/>
        </w:rPr>
        <w:t>75</w:t>
      </w:r>
      <w:r w:rsidR="007D4F1F" w:rsidRPr="006270B4">
        <w:rPr>
          <w:color w:val="000000"/>
          <w:szCs w:val="24"/>
          <w:lang w:eastAsia="lt-LT"/>
        </w:rPr>
        <w:t xml:space="preserve"> </w:t>
      </w:r>
      <w:r w:rsidRPr="006270B4">
        <w:rPr>
          <w:color w:val="000000"/>
          <w:szCs w:val="24"/>
          <w:lang w:eastAsia="lt-LT"/>
        </w:rPr>
        <w:t>balų viena</w:t>
      </w:r>
      <w:r w:rsidR="0056512E">
        <w:rPr>
          <w:color w:val="000000"/>
          <w:szCs w:val="24"/>
          <w:lang w:eastAsia="lt-LT"/>
        </w:rPr>
        <w:t>m</w:t>
      </w:r>
      <w:r w:rsidRPr="006270B4">
        <w:rPr>
          <w:color w:val="000000"/>
          <w:szCs w:val="24"/>
          <w:lang w:eastAsia="lt-LT"/>
        </w:rPr>
        <w:t xml:space="preserve"> pro</w:t>
      </w:r>
      <w:r w:rsidR="0056512E">
        <w:rPr>
          <w:color w:val="000000"/>
          <w:szCs w:val="24"/>
          <w:lang w:eastAsia="lt-LT"/>
        </w:rPr>
        <w:t>jektui</w:t>
      </w:r>
      <w:r w:rsidRPr="00366EB3">
        <w:rPr>
          <w:color w:val="000000"/>
          <w:szCs w:val="24"/>
          <w:lang w:eastAsia="lt-LT"/>
        </w:rPr>
        <w:t>. Privaloma surinkti minimali balų suma už pro</w:t>
      </w:r>
      <w:r w:rsidR="0056512E">
        <w:rPr>
          <w:color w:val="000000"/>
          <w:szCs w:val="24"/>
          <w:lang w:eastAsia="lt-LT"/>
        </w:rPr>
        <w:t>jekto</w:t>
      </w:r>
      <w:r w:rsidRPr="00366EB3">
        <w:rPr>
          <w:color w:val="000000"/>
          <w:szCs w:val="24"/>
          <w:lang w:eastAsia="lt-LT"/>
        </w:rPr>
        <w:t xml:space="preserve"> turinį ir lėšų planavimą </w:t>
      </w:r>
      <w:r w:rsidRPr="006270B4">
        <w:rPr>
          <w:color w:val="000000"/>
          <w:szCs w:val="24"/>
          <w:lang w:eastAsia="lt-LT"/>
        </w:rPr>
        <w:t xml:space="preserve">– </w:t>
      </w:r>
      <w:r w:rsidR="007D4F1F">
        <w:rPr>
          <w:color w:val="000000"/>
          <w:szCs w:val="24"/>
          <w:lang w:eastAsia="lt-LT"/>
        </w:rPr>
        <w:t>25</w:t>
      </w:r>
      <w:r w:rsidR="007D4F1F" w:rsidRPr="006270B4">
        <w:rPr>
          <w:color w:val="000000"/>
          <w:szCs w:val="24"/>
          <w:lang w:eastAsia="lt-LT"/>
        </w:rPr>
        <w:t xml:space="preserve"> </w:t>
      </w:r>
      <w:r w:rsidRPr="006270B4">
        <w:rPr>
          <w:color w:val="000000"/>
          <w:szCs w:val="24"/>
          <w:lang w:eastAsia="lt-LT"/>
        </w:rPr>
        <w:t>bal</w:t>
      </w:r>
      <w:r w:rsidR="007D4F1F">
        <w:rPr>
          <w:color w:val="000000"/>
          <w:szCs w:val="24"/>
          <w:lang w:eastAsia="lt-LT"/>
        </w:rPr>
        <w:t>ai</w:t>
      </w:r>
      <w:r w:rsidRPr="006270B4">
        <w:rPr>
          <w:color w:val="000000"/>
          <w:szCs w:val="24"/>
          <w:lang w:eastAsia="lt-LT"/>
        </w:rPr>
        <w:t>.</w:t>
      </w:r>
      <w:r w:rsidRPr="00366EB3">
        <w:rPr>
          <w:color w:val="000000"/>
          <w:szCs w:val="24"/>
          <w:lang w:eastAsia="lt-LT"/>
        </w:rPr>
        <w:t xml:space="preserve"> </w:t>
      </w:r>
      <w:r w:rsidR="0056512E">
        <w:rPr>
          <w:color w:val="000000"/>
          <w:szCs w:val="24"/>
          <w:lang w:eastAsia="lt-LT"/>
        </w:rPr>
        <w:t>Projektai</w:t>
      </w:r>
      <w:r w:rsidRPr="00366EB3">
        <w:rPr>
          <w:color w:val="000000"/>
          <w:szCs w:val="24"/>
          <w:lang w:eastAsia="lt-LT"/>
        </w:rPr>
        <w:t>, kuri</w:t>
      </w:r>
      <w:r w:rsidR="0056512E">
        <w:rPr>
          <w:color w:val="000000"/>
          <w:szCs w:val="24"/>
          <w:lang w:eastAsia="lt-LT"/>
        </w:rPr>
        <w:t>e</w:t>
      </w:r>
      <w:r w:rsidRPr="00366EB3">
        <w:rPr>
          <w:color w:val="000000"/>
          <w:szCs w:val="24"/>
          <w:lang w:eastAsia="lt-LT"/>
        </w:rPr>
        <w:t xml:space="preserve"> nesurinko nustatytos minimalios balų sumos, yra </w:t>
      </w:r>
      <w:r w:rsidR="00176688" w:rsidRPr="00366EB3">
        <w:rPr>
          <w:color w:val="000000"/>
          <w:szCs w:val="24"/>
          <w:lang w:eastAsia="lt-LT"/>
        </w:rPr>
        <w:t>nefinansuojam</w:t>
      </w:r>
      <w:r w:rsidR="00176688">
        <w:rPr>
          <w:color w:val="000000"/>
          <w:szCs w:val="24"/>
          <w:lang w:eastAsia="lt-LT"/>
        </w:rPr>
        <w:t>i</w:t>
      </w:r>
      <w:r w:rsidRPr="00366EB3">
        <w:rPr>
          <w:color w:val="000000"/>
          <w:szCs w:val="24"/>
          <w:lang w:eastAsia="lt-LT"/>
        </w:rPr>
        <w:t>.</w:t>
      </w:r>
      <w:bookmarkStart w:id="31" w:name="part_a9988b821e254ff6bacebb3d2d4d9f35"/>
      <w:bookmarkEnd w:id="31"/>
    </w:p>
    <w:p w:rsidR="00366EB3" w:rsidRDefault="00366EB3" w:rsidP="00FE603E">
      <w:pPr>
        <w:pStyle w:val="Sraopastraipa"/>
        <w:numPr>
          <w:ilvl w:val="0"/>
          <w:numId w:val="4"/>
        </w:numPr>
        <w:spacing w:line="360" w:lineRule="auto"/>
        <w:ind w:left="0" w:firstLine="720"/>
        <w:jc w:val="both"/>
        <w:rPr>
          <w:color w:val="000000"/>
          <w:szCs w:val="24"/>
          <w:lang w:eastAsia="lt-LT"/>
        </w:rPr>
      </w:pPr>
      <w:r w:rsidRPr="00366EB3">
        <w:rPr>
          <w:color w:val="000000"/>
          <w:szCs w:val="24"/>
          <w:lang w:eastAsia="lt-LT"/>
        </w:rPr>
        <w:t>Pareiškėjai reitinguojami pagal dviejų ekspertų balų vidurkį, skirtą už pro</w:t>
      </w:r>
      <w:r w:rsidR="0056512E">
        <w:rPr>
          <w:color w:val="000000"/>
          <w:szCs w:val="24"/>
          <w:lang w:eastAsia="lt-LT"/>
        </w:rPr>
        <w:t>jekto</w:t>
      </w:r>
      <w:r w:rsidRPr="00366EB3">
        <w:rPr>
          <w:color w:val="000000"/>
          <w:szCs w:val="24"/>
          <w:lang w:eastAsia="lt-LT"/>
        </w:rPr>
        <w:t xml:space="preserve"> turinį ir lėšų planavimą. SPPD, gavęs ekspertų vertinimus ir siūlymus dėl </w:t>
      </w:r>
      <w:r w:rsidR="00555224" w:rsidRPr="00366EB3">
        <w:rPr>
          <w:color w:val="000000"/>
          <w:szCs w:val="24"/>
          <w:lang w:eastAsia="lt-LT"/>
        </w:rPr>
        <w:t>pro</w:t>
      </w:r>
      <w:r w:rsidR="00555224">
        <w:rPr>
          <w:color w:val="000000"/>
          <w:szCs w:val="24"/>
          <w:lang w:eastAsia="lt-LT"/>
        </w:rPr>
        <w:t>jektų</w:t>
      </w:r>
      <w:r w:rsidR="00555224" w:rsidRPr="00366EB3">
        <w:rPr>
          <w:color w:val="000000"/>
          <w:szCs w:val="24"/>
          <w:lang w:eastAsia="lt-LT"/>
        </w:rPr>
        <w:t xml:space="preserve"> </w:t>
      </w:r>
      <w:r w:rsidRPr="00366EB3">
        <w:rPr>
          <w:color w:val="000000"/>
          <w:szCs w:val="24"/>
          <w:lang w:eastAsia="lt-LT"/>
        </w:rPr>
        <w:t>finansavimo,</w:t>
      </w:r>
      <w:r w:rsidR="00A63B4B">
        <w:rPr>
          <w:color w:val="000000"/>
          <w:szCs w:val="24"/>
          <w:lang w:eastAsia="lt-LT"/>
        </w:rPr>
        <w:t xml:space="preserve"> </w:t>
      </w:r>
      <w:r w:rsidRPr="00366EB3">
        <w:rPr>
          <w:color w:val="000000"/>
          <w:szCs w:val="24"/>
          <w:lang w:eastAsia="lt-LT"/>
        </w:rPr>
        <w:t xml:space="preserve">apibendrina ekspertų vertinimus ir siūlymus dėl </w:t>
      </w:r>
      <w:r w:rsidR="0056512E">
        <w:rPr>
          <w:color w:val="000000"/>
          <w:szCs w:val="24"/>
          <w:lang w:eastAsia="lt-LT"/>
        </w:rPr>
        <w:t>projektų</w:t>
      </w:r>
      <w:r w:rsidR="0056512E" w:rsidRPr="00366EB3">
        <w:rPr>
          <w:color w:val="000000"/>
          <w:szCs w:val="24"/>
          <w:lang w:eastAsia="lt-LT"/>
        </w:rPr>
        <w:t xml:space="preserve"> </w:t>
      </w:r>
      <w:r w:rsidRPr="00366EB3">
        <w:rPr>
          <w:color w:val="000000"/>
          <w:szCs w:val="24"/>
          <w:lang w:eastAsia="lt-LT"/>
        </w:rPr>
        <w:t>finansavimo, parengdamas pareiškėjų ir p</w:t>
      </w:r>
      <w:r w:rsidR="0056512E">
        <w:rPr>
          <w:color w:val="000000"/>
          <w:szCs w:val="24"/>
          <w:lang w:eastAsia="lt-LT"/>
        </w:rPr>
        <w:t>rojektų</w:t>
      </w:r>
      <w:r w:rsidRPr="00366EB3">
        <w:rPr>
          <w:color w:val="000000"/>
          <w:szCs w:val="24"/>
          <w:lang w:eastAsia="lt-LT"/>
        </w:rPr>
        <w:t xml:space="preserve"> vertinimo suvestinę, kurioje nurodoma dviejų </w:t>
      </w:r>
      <w:r w:rsidR="0056512E" w:rsidRPr="00366EB3">
        <w:rPr>
          <w:color w:val="000000"/>
          <w:szCs w:val="24"/>
          <w:lang w:eastAsia="lt-LT"/>
        </w:rPr>
        <w:t>pro</w:t>
      </w:r>
      <w:r w:rsidR="0056512E">
        <w:rPr>
          <w:color w:val="000000"/>
          <w:szCs w:val="24"/>
          <w:lang w:eastAsia="lt-LT"/>
        </w:rPr>
        <w:t>jektą</w:t>
      </w:r>
      <w:r w:rsidR="0056512E" w:rsidRPr="00366EB3">
        <w:rPr>
          <w:color w:val="000000"/>
          <w:szCs w:val="24"/>
          <w:lang w:eastAsia="lt-LT"/>
        </w:rPr>
        <w:t xml:space="preserve"> </w:t>
      </w:r>
      <w:r w:rsidRPr="00366EB3">
        <w:rPr>
          <w:color w:val="000000"/>
          <w:szCs w:val="24"/>
          <w:lang w:eastAsia="lt-LT"/>
        </w:rPr>
        <w:t>vertinusių ekspertų skirtų balų ir siūlomų skirti lėšų vidurkiai.</w:t>
      </w:r>
      <w:bookmarkStart w:id="32" w:name="part_6386b669578e4255a27ffa410761f752"/>
      <w:bookmarkEnd w:id="32"/>
    </w:p>
    <w:p w:rsidR="00366EB3" w:rsidRDefault="00366EB3" w:rsidP="00FE603E">
      <w:pPr>
        <w:pStyle w:val="Sraopastraipa"/>
        <w:numPr>
          <w:ilvl w:val="0"/>
          <w:numId w:val="4"/>
        </w:numPr>
        <w:spacing w:line="360" w:lineRule="auto"/>
        <w:ind w:left="0" w:firstLine="720"/>
        <w:jc w:val="both"/>
        <w:rPr>
          <w:color w:val="000000"/>
          <w:szCs w:val="24"/>
          <w:lang w:eastAsia="lt-LT"/>
        </w:rPr>
      </w:pPr>
      <w:r w:rsidRPr="00366EB3">
        <w:rPr>
          <w:color w:val="000000"/>
          <w:szCs w:val="24"/>
          <w:lang w:eastAsia="lt-LT"/>
        </w:rPr>
        <w:t xml:space="preserve">Komisijos posėdžio metu komisija, atsižvelgdama į ekspertų vertinimus, išvadas bei siūlymus dėl </w:t>
      </w:r>
      <w:r w:rsidR="0056512E">
        <w:rPr>
          <w:color w:val="000000"/>
          <w:szCs w:val="24"/>
          <w:lang w:eastAsia="lt-LT"/>
        </w:rPr>
        <w:t>projektų</w:t>
      </w:r>
      <w:r w:rsidR="0056512E" w:rsidRPr="00366EB3">
        <w:rPr>
          <w:color w:val="000000"/>
          <w:szCs w:val="24"/>
          <w:lang w:eastAsia="lt-LT"/>
        </w:rPr>
        <w:t xml:space="preserve"> </w:t>
      </w:r>
      <w:r w:rsidRPr="00366EB3">
        <w:rPr>
          <w:color w:val="000000"/>
          <w:szCs w:val="24"/>
          <w:lang w:eastAsia="lt-LT"/>
        </w:rPr>
        <w:t xml:space="preserve">finansavimo ir įvertinusi Departamento pareiškėjų vertinimo suvestinėje pateiktus duomenis bei SPPD </w:t>
      </w:r>
      <w:r w:rsidR="0056512E">
        <w:rPr>
          <w:color w:val="000000"/>
          <w:szCs w:val="24"/>
          <w:lang w:eastAsia="lt-LT"/>
        </w:rPr>
        <w:t>projektų</w:t>
      </w:r>
      <w:r w:rsidR="0056512E" w:rsidRPr="00366EB3">
        <w:rPr>
          <w:color w:val="000000"/>
          <w:szCs w:val="24"/>
          <w:lang w:eastAsia="lt-LT"/>
        </w:rPr>
        <w:t xml:space="preserve"> </w:t>
      </w:r>
      <w:r w:rsidRPr="00366EB3">
        <w:rPr>
          <w:color w:val="000000"/>
          <w:szCs w:val="24"/>
          <w:lang w:eastAsia="lt-LT"/>
        </w:rPr>
        <w:t xml:space="preserve">vertinimo suvestinėje pateiktus duomenis ir kitą su </w:t>
      </w:r>
      <w:r w:rsidR="0056512E" w:rsidRPr="00366EB3">
        <w:rPr>
          <w:color w:val="000000"/>
          <w:szCs w:val="24"/>
          <w:lang w:eastAsia="lt-LT"/>
        </w:rPr>
        <w:t>pro</w:t>
      </w:r>
      <w:r w:rsidR="0056512E">
        <w:rPr>
          <w:color w:val="000000"/>
          <w:szCs w:val="24"/>
          <w:lang w:eastAsia="lt-LT"/>
        </w:rPr>
        <w:t>jekta</w:t>
      </w:r>
      <w:r w:rsidR="0056512E" w:rsidRPr="00366EB3">
        <w:rPr>
          <w:color w:val="000000"/>
          <w:szCs w:val="24"/>
          <w:lang w:eastAsia="lt-LT"/>
        </w:rPr>
        <w:t>is</w:t>
      </w:r>
      <w:r w:rsidRPr="00366EB3">
        <w:rPr>
          <w:color w:val="000000"/>
          <w:szCs w:val="24"/>
          <w:lang w:eastAsia="lt-LT"/>
        </w:rPr>
        <w:t xml:space="preserve">, jų vertinimu susijusią informaciją, pritaria arba nepritaria ekspertų skirtų balų vidurkiui ir jų siūlomų skirti sumų </w:t>
      </w:r>
      <w:r w:rsidR="0056512E">
        <w:rPr>
          <w:color w:val="000000"/>
          <w:szCs w:val="24"/>
          <w:lang w:eastAsia="lt-LT"/>
        </w:rPr>
        <w:t>projektams</w:t>
      </w:r>
      <w:r w:rsidR="0056512E" w:rsidRPr="00366EB3">
        <w:rPr>
          <w:color w:val="000000"/>
          <w:szCs w:val="24"/>
          <w:lang w:eastAsia="lt-LT"/>
        </w:rPr>
        <w:t xml:space="preserve"> </w:t>
      </w:r>
      <w:r w:rsidRPr="00366EB3">
        <w:rPr>
          <w:color w:val="000000"/>
          <w:szCs w:val="24"/>
          <w:lang w:eastAsia="lt-LT"/>
        </w:rPr>
        <w:t xml:space="preserve">įgyvendinti vidurkiui. Jeigu komisija nepritaria dviejų ekspertų skirtų balų vidurkiui dėl </w:t>
      </w:r>
      <w:r w:rsidR="0056512E" w:rsidRPr="00366EB3">
        <w:rPr>
          <w:color w:val="000000"/>
          <w:szCs w:val="24"/>
          <w:lang w:eastAsia="lt-LT"/>
        </w:rPr>
        <w:t>pro</w:t>
      </w:r>
      <w:r w:rsidR="0056512E">
        <w:rPr>
          <w:color w:val="000000"/>
          <w:szCs w:val="24"/>
          <w:lang w:eastAsia="lt-LT"/>
        </w:rPr>
        <w:t>jekto</w:t>
      </w:r>
      <w:r w:rsidR="0056512E" w:rsidRPr="00366EB3">
        <w:rPr>
          <w:color w:val="000000"/>
          <w:szCs w:val="24"/>
          <w:lang w:eastAsia="lt-LT"/>
        </w:rPr>
        <w:t xml:space="preserve"> </w:t>
      </w:r>
      <w:r w:rsidRPr="00366EB3">
        <w:rPr>
          <w:color w:val="000000"/>
          <w:szCs w:val="24"/>
          <w:lang w:eastAsia="lt-LT"/>
        </w:rPr>
        <w:t xml:space="preserve">turinio ir (ar) siūlomų skirti lėšų sumų vidurkiui, komisijos sprendimu </w:t>
      </w:r>
      <w:r w:rsidR="0056512E" w:rsidRPr="00366EB3">
        <w:rPr>
          <w:color w:val="000000"/>
          <w:szCs w:val="24"/>
          <w:lang w:eastAsia="lt-LT"/>
        </w:rPr>
        <w:t>pro</w:t>
      </w:r>
      <w:r w:rsidR="0056512E">
        <w:rPr>
          <w:color w:val="000000"/>
          <w:szCs w:val="24"/>
          <w:lang w:eastAsia="lt-LT"/>
        </w:rPr>
        <w:t>jektas</w:t>
      </w:r>
      <w:r w:rsidR="0056512E" w:rsidRPr="00366EB3">
        <w:rPr>
          <w:color w:val="000000"/>
          <w:szCs w:val="24"/>
          <w:lang w:eastAsia="lt-LT"/>
        </w:rPr>
        <w:t xml:space="preserve"> </w:t>
      </w:r>
      <w:r w:rsidRPr="00366EB3">
        <w:rPr>
          <w:color w:val="000000"/>
          <w:szCs w:val="24"/>
          <w:lang w:eastAsia="lt-LT"/>
        </w:rPr>
        <w:t>perduodama</w:t>
      </w:r>
      <w:r w:rsidR="0056512E">
        <w:rPr>
          <w:color w:val="000000"/>
          <w:szCs w:val="24"/>
          <w:lang w:eastAsia="lt-LT"/>
        </w:rPr>
        <w:t>s</w:t>
      </w:r>
      <w:r w:rsidRPr="00366EB3">
        <w:rPr>
          <w:color w:val="000000"/>
          <w:szCs w:val="24"/>
          <w:lang w:eastAsia="lt-LT"/>
        </w:rPr>
        <w:t xml:space="preserve"> SPPD, kuris </w:t>
      </w:r>
      <w:r w:rsidR="0056512E" w:rsidRPr="00366EB3">
        <w:rPr>
          <w:color w:val="000000"/>
          <w:szCs w:val="24"/>
          <w:lang w:eastAsia="lt-LT"/>
        </w:rPr>
        <w:t>pro</w:t>
      </w:r>
      <w:r w:rsidR="0056512E">
        <w:rPr>
          <w:color w:val="000000"/>
          <w:szCs w:val="24"/>
          <w:lang w:eastAsia="lt-LT"/>
        </w:rPr>
        <w:t>jektą</w:t>
      </w:r>
      <w:r w:rsidR="0056512E" w:rsidRPr="00366EB3">
        <w:rPr>
          <w:color w:val="000000"/>
          <w:szCs w:val="24"/>
          <w:lang w:eastAsia="lt-LT"/>
        </w:rPr>
        <w:t xml:space="preserve"> </w:t>
      </w:r>
      <w:r w:rsidRPr="00366EB3">
        <w:rPr>
          <w:color w:val="000000"/>
          <w:szCs w:val="24"/>
          <w:lang w:eastAsia="lt-LT"/>
        </w:rPr>
        <w:t>skiria vertinti trečiajam ekspertui. Gavusi trečiojo eksperto vertinimą, komisija pritaria arba nepritaria jo vertinimui ir (ar) siūlomai skirti sumai. Jeigu komisija priima sprendimą nepritarti trečiojo eksperto vertinimui, ji sprendžia klausimą dėl pakartotinio pro</w:t>
      </w:r>
      <w:r w:rsidR="0056512E">
        <w:rPr>
          <w:color w:val="000000"/>
          <w:szCs w:val="24"/>
          <w:lang w:eastAsia="lt-LT"/>
        </w:rPr>
        <w:t>jekto</w:t>
      </w:r>
      <w:r w:rsidRPr="00366EB3">
        <w:rPr>
          <w:color w:val="000000"/>
          <w:szCs w:val="24"/>
          <w:lang w:eastAsia="lt-LT"/>
        </w:rPr>
        <w:t xml:space="preserve"> vertinimo, kurį atlieka komisijos nariai. Kiek komisijos narių vertins vieną pro</w:t>
      </w:r>
      <w:r w:rsidR="0056512E">
        <w:rPr>
          <w:color w:val="000000"/>
          <w:szCs w:val="24"/>
          <w:lang w:eastAsia="lt-LT"/>
        </w:rPr>
        <w:t>jektą,</w:t>
      </w:r>
      <w:r w:rsidRPr="00366EB3">
        <w:rPr>
          <w:color w:val="000000"/>
          <w:szCs w:val="24"/>
          <w:lang w:eastAsia="lt-LT"/>
        </w:rPr>
        <w:t xml:space="preserve"> </w:t>
      </w:r>
      <w:r w:rsidR="0056512E" w:rsidRPr="00366EB3">
        <w:rPr>
          <w:color w:val="000000"/>
          <w:szCs w:val="24"/>
          <w:lang w:eastAsia="lt-LT"/>
        </w:rPr>
        <w:t>pro</w:t>
      </w:r>
      <w:r w:rsidR="0056512E">
        <w:rPr>
          <w:color w:val="000000"/>
          <w:szCs w:val="24"/>
          <w:lang w:eastAsia="lt-LT"/>
        </w:rPr>
        <w:t>jektų</w:t>
      </w:r>
      <w:r w:rsidR="0056512E" w:rsidRPr="00366EB3">
        <w:rPr>
          <w:color w:val="000000"/>
          <w:szCs w:val="24"/>
          <w:lang w:eastAsia="lt-LT"/>
        </w:rPr>
        <w:t xml:space="preserve"> </w:t>
      </w:r>
      <w:r w:rsidRPr="00366EB3">
        <w:rPr>
          <w:color w:val="000000"/>
          <w:szCs w:val="24"/>
          <w:lang w:eastAsia="lt-LT"/>
        </w:rPr>
        <w:t xml:space="preserve">paskirstymo komisijos nariams bei komisijos narių atliekamo pakartotinio </w:t>
      </w:r>
      <w:r w:rsidR="0056512E" w:rsidRPr="00366EB3">
        <w:rPr>
          <w:color w:val="000000"/>
          <w:szCs w:val="24"/>
          <w:lang w:eastAsia="lt-LT"/>
        </w:rPr>
        <w:t>pro</w:t>
      </w:r>
      <w:r w:rsidR="0056512E">
        <w:rPr>
          <w:color w:val="000000"/>
          <w:szCs w:val="24"/>
          <w:lang w:eastAsia="lt-LT"/>
        </w:rPr>
        <w:t>jekt</w:t>
      </w:r>
      <w:r w:rsidR="0056512E" w:rsidRPr="00366EB3">
        <w:rPr>
          <w:color w:val="000000"/>
          <w:szCs w:val="24"/>
          <w:lang w:eastAsia="lt-LT"/>
        </w:rPr>
        <w:t xml:space="preserve">ų </w:t>
      </w:r>
      <w:r w:rsidRPr="00366EB3">
        <w:rPr>
          <w:color w:val="000000"/>
          <w:szCs w:val="24"/>
          <w:lang w:eastAsia="lt-LT"/>
        </w:rPr>
        <w:t>vertinimo tvarka aprašyta komisijos darbo reglamente.</w:t>
      </w:r>
    </w:p>
    <w:p w:rsidR="00366EB3" w:rsidRDefault="00366EB3" w:rsidP="00FE603E">
      <w:pPr>
        <w:pStyle w:val="Sraopastraipa"/>
        <w:numPr>
          <w:ilvl w:val="0"/>
          <w:numId w:val="4"/>
        </w:numPr>
        <w:spacing w:line="360" w:lineRule="auto"/>
        <w:ind w:left="0" w:firstLine="720"/>
        <w:jc w:val="both"/>
        <w:rPr>
          <w:color w:val="000000"/>
          <w:szCs w:val="24"/>
          <w:lang w:eastAsia="lt-LT"/>
        </w:rPr>
      </w:pPr>
      <w:r w:rsidRPr="00366EB3">
        <w:rPr>
          <w:color w:val="000000"/>
          <w:szCs w:val="24"/>
          <w:lang w:eastAsia="lt-LT"/>
        </w:rPr>
        <w:t>Komisija priima protokolinį sprendimą ir pateikia Departamento direktoriui siūlymus dėl lėšų skyrimo ne vėliau kaip per 1 darbo dieną nuo komisijos sprendimo priėmimo.</w:t>
      </w:r>
      <w:bookmarkStart w:id="33" w:name="part_20b453c2629141039e837ca0f7a902cc"/>
      <w:bookmarkEnd w:id="33"/>
    </w:p>
    <w:p w:rsidR="00366EB3" w:rsidRDefault="00366EB3" w:rsidP="00FE603E">
      <w:pPr>
        <w:pStyle w:val="Sraopastraipa"/>
        <w:numPr>
          <w:ilvl w:val="0"/>
          <w:numId w:val="4"/>
        </w:numPr>
        <w:spacing w:line="360" w:lineRule="auto"/>
        <w:ind w:left="0" w:firstLine="720"/>
        <w:jc w:val="both"/>
        <w:rPr>
          <w:color w:val="000000"/>
          <w:szCs w:val="24"/>
          <w:lang w:eastAsia="lt-LT"/>
        </w:rPr>
      </w:pPr>
      <w:r w:rsidRPr="00366EB3">
        <w:rPr>
          <w:color w:val="000000"/>
          <w:szCs w:val="24"/>
          <w:lang w:eastAsia="lt-LT"/>
        </w:rPr>
        <w:t xml:space="preserve">Jei </w:t>
      </w:r>
      <w:r w:rsidR="0056512E">
        <w:rPr>
          <w:color w:val="000000"/>
          <w:szCs w:val="24"/>
          <w:lang w:eastAsia="lt-LT"/>
        </w:rPr>
        <w:t>projektui</w:t>
      </w:r>
      <w:r w:rsidR="0056512E" w:rsidRPr="00366EB3">
        <w:rPr>
          <w:color w:val="000000"/>
          <w:szCs w:val="24"/>
          <w:lang w:eastAsia="lt-LT"/>
        </w:rPr>
        <w:t xml:space="preserve"> </w:t>
      </w:r>
      <w:r w:rsidRPr="00366EB3">
        <w:rPr>
          <w:color w:val="000000"/>
          <w:szCs w:val="24"/>
          <w:lang w:eastAsia="lt-LT"/>
        </w:rPr>
        <w:t xml:space="preserve">įgyvendinti komisija siūlo skirti dalį lėšų, komisijos sekretorius nedelsdamas, bet ne vėliau nei per 3 darbo dienas nuo komisijos priimto sprendimo elektroniniu paštu informuoja pareiškėją apie komisijos siūlomų skirti lėšų dydį, nurodo, kokios priemonės (veiklos) ir (ar) išlaidos yra siūlomos finansuoti, taip pat nurodo, kad pareiškėjas turi patvirtinti, kad sutinka su siūloma skirti suma ir kad siūlomas priimti sprendimas skirti dalį lėšų neturės neigiamos įtakos įgyvendinant Nuostatuose ir </w:t>
      </w:r>
      <w:r w:rsidR="0056512E">
        <w:rPr>
          <w:color w:val="000000"/>
          <w:szCs w:val="24"/>
          <w:lang w:eastAsia="lt-LT"/>
        </w:rPr>
        <w:t>projekt</w:t>
      </w:r>
      <w:r w:rsidR="0056512E" w:rsidRPr="00366EB3">
        <w:rPr>
          <w:color w:val="000000"/>
          <w:szCs w:val="24"/>
          <w:lang w:eastAsia="lt-LT"/>
        </w:rPr>
        <w:t xml:space="preserve">e </w:t>
      </w:r>
      <w:r w:rsidRPr="00366EB3">
        <w:rPr>
          <w:color w:val="000000"/>
          <w:szCs w:val="24"/>
          <w:lang w:eastAsia="lt-LT"/>
        </w:rPr>
        <w:t>numatytus tikslus, ir pagal komisijos priimtą protokolinį sprendimą prašo patikslinti sąmatas ir (ar) priemonių ir (ar) veiklų planus.</w:t>
      </w:r>
    </w:p>
    <w:p w:rsidR="00366EB3" w:rsidRDefault="00366EB3" w:rsidP="00FE603E">
      <w:pPr>
        <w:pStyle w:val="Sraopastraipa"/>
        <w:numPr>
          <w:ilvl w:val="0"/>
          <w:numId w:val="4"/>
        </w:numPr>
        <w:spacing w:line="360" w:lineRule="auto"/>
        <w:ind w:left="0" w:firstLine="720"/>
        <w:jc w:val="both"/>
        <w:rPr>
          <w:color w:val="000000"/>
          <w:szCs w:val="24"/>
          <w:lang w:eastAsia="lt-LT"/>
        </w:rPr>
      </w:pPr>
      <w:r w:rsidRPr="00366EB3">
        <w:rPr>
          <w:color w:val="000000"/>
          <w:szCs w:val="24"/>
          <w:lang w:eastAsia="lt-LT"/>
        </w:rPr>
        <w:t xml:space="preserve">Kai pareiškėjas sutinka su komisijos siūloma skirti suma, jis per 3 darbo dienas nuo pranešimo gavimo elektroniniu paštu dienos komisijai patvirtina, kad sutinka su siūloma skirti suma ir kad komisijos siūlomas priimti sprendimas skirti dalį lėšų neturės neigiamos įtakos įgyvendinant Nuostatuose ir </w:t>
      </w:r>
      <w:r w:rsidR="0056512E">
        <w:rPr>
          <w:color w:val="000000"/>
          <w:szCs w:val="24"/>
          <w:lang w:eastAsia="lt-LT"/>
        </w:rPr>
        <w:t>projekte</w:t>
      </w:r>
      <w:r w:rsidR="0056512E" w:rsidRPr="00366EB3">
        <w:rPr>
          <w:color w:val="000000"/>
          <w:szCs w:val="24"/>
          <w:lang w:eastAsia="lt-LT"/>
        </w:rPr>
        <w:t xml:space="preserve"> </w:t>
      </w:r>
      <w:r w:rsidRPr="00366EB3">
        <w:rPr>
          <w:color w:val="000000"/>
          <w:szCs w:val="24"/>
          <w:lang w:eastAsia="lt-LT"/>
        </w:rPr>
        <w:t>numatytus tikslus, ir, atsižvelgdamas į komisijos rašte pateiktus nurodymus, pateikia patikslintą sąmatą (-</w:t>
      </w:r>
      <w:proofErr w:type="spellStart"/>
      <w:r w:rsidRPr="00366EB3">
        <w:rPr>
          <w:color w:val="000000"/>
          <w:szCs w:val="24"/>
          <w:lang w:eastAsia="lt-LT"/>
        </w:rPr>
        <w:t>as</w:t>
      </w:r>
      <w:proofErr w:type="spellEnd"/>
      <w:r w:rsidRPr="00366EB3">
        <w:rPr>
          <w:color w:val="000000"/>
          <w:szCs w:val="24"/>
          <w:lang w:eastAsia="lt-LT"/>
        </w:rPr>
        <w:t>) ir (ar) priemonių ir (ar) veiklų planą (-</w:t>
      </w:r>
      <w:proofErr w:type="spellStart"/>
      <w:r w:rsidRPr="00366EB3">
        <w:rPr>
          <w:color w:val="000000"/>
          <w:szCs w:val="24"/>
          <w:lang w:eastAsia="lt-LT"/>
        </w:rPr>
        <w:t>us</w:t>
      </w:r>
      <w:proofErr w:type="spellEnd"/>
      <w:r w:rsidRPr="00366EB3">
        <w:rPr>
          <w:color w:val="000000"/>
          <w:szCs w:val="24"/>
          <w:lang w:eastAsia="lt-LT"/>
        </w:rPr>
        <w:t>).</w:t>
      </w:r>
    </w:p>
    <w:p w:rsidR="00366EB3" w:rsidRDefault="00366EB3" w:rsidP="00FE603E">
      <w:pPr>
        <w:pStyle w:val="Sraopastraipa"/>
        <w:numPr>
          <w:ilvl w:val="0"/>
          <w:numId w:val="4"/>
        </w:numPr>
        <w:spacing w:line="360" w:lineRule="auto"/>
        <w:ind w:left="0" w:firstLine="720"/>
        <w:jc w:val="both"/>
        <w:rPr>
          <w:color w:val="000000"/>
          <w:szCs w:val="24"/>
          <w:lang w:eastAsia="lt-LT"/>
        </w:rPr>
      </w:pPr>
      <w:r w:rsidRPr="00366EB3">
        <w:rPr>
          <w:color w:val="000000"/>
          <w:szCs w:val="24"/>
          <w:lang w:eastAsia="lt-LT"/>
        </w:rPr>
        <w:t xml:space="preserve">Komisijai iš pareiškėjo gavus patvirtinimą, kad pareiškėjas sutinka su komisijos siūloma skirti suma ir kad komisijos siūlomas priimti sprendimas skirti dalį lėšų neturės neigiamos įtakos įgyvendinant Nuostatuose ir </w:t>
      </w:r>
      <w:r w:rsidR="0056512E">
        <w:rPr>
          <w:color w:val="000000"/>
          <w:szCs w:val="24"/>
          <w:lang w:eastAsia="lt-LT"/>
        </w:rPr>
        <w:t>projekt</w:t>
      </w:r>
      <w:r w:rsidRPr="00366EB3">
        <w:rPr>
          <w:color w:val="000000"/>
          <w:szCs w:val="24"/>
          <w:lang w:eastAsia="lt-LT"/>
        </w:rPr>
        <w:t xml:space="preserve">e numatytus tikslus, bei patikslintas sąmatas ir (ar) priemonių ir (ar) veiklų planus, ne vėliau kaip kitą darbo dieną nuo patikslintų sąmatų ir (ar) priemonių ir (ar) veiklų planų gavimo dienos šie dokumentai perduodami įvertinti ekspertams Nuostatuose, komisijos darbo reglamente ir administruojančios įstaigos </w:t>
      </w:r>
      <w:r w:rsidR="0072672A">
        <w:rPr>
          <w:color w:val="000000"/>
          <w:szCs w:val="24"/>
          <w:lang w:eastAsia="lt-LT"/>
        </w:rPr>
        <w:t xml:space="preserve">(SPPD) </w:t>
      </w:r>
      <w:r w:rsidRPr="00366EB3">
        <w:rPr>
          <w:color w:val="000000"/>
          <w:szCs w:val="24"/>
          <w:lang w:eastAsia="lt-LT"/>
        </w:rPr>
        <w:t>patvirtinto ekspertų darbo reglamente nustatyta tvarka. Ekspertai patikslintas sąmatas ir (ar) priemonių ir (ar) veiklų planus įvertina ir SPPD ekspertų vertinimo suvestinę parengia bei kartu su ekspertų vertinimo anketomis ją perduoda komisijai ne vėliau kaip per 3 darbo dienas nuo patikslintų sąmatų ir (ar) priemonių ir (ar) veiklų planų gavimo dienos. Gavusi ekspertų vertinimų suvestinę, ekspertų vertinimo anketas bei vadovaudamasi Nuostatuose nustatytais kriterijais, komisija posėdyje svarsto patikslintas sąmatas ir (ar) priemonių ir (ar) veiklų planus ir priima sprendimą jiems pritarti arba nepritarti.</w:t>
      </w:r>
    </w:p>
    <w:p w:rsidR="00366EB3" w:rsidRDefault="00366EB3" w:rsidP="00FE603E">
      <w:pPr>
        <w:pStyle w:val="Sraopastraipa"/>
        <w:numPr>
          <w:ilvl w:val="0"/>
          <w:numId w:val="4"/>
        </w:numPr>
        <w:spacing w:line="360" w:lineRule="auto"/>
        <w:ind w:left="0" w:firstLine="720"/>
        <w:jc w:val="both"/>
        <w:rPr>
          <w:color w:val="000000"/>
          <w:szCs w:val="24"/>
          <w:lang w:eastAsia="lt-LT"/>
        </w:rPr>
      </w:pPr>
      <w:r w:rsidRPr="00366EB3">
        <w:rPr>
          <w:color w:val="000000"/>
          <w:szCs w:val="24"/>
          <w:lang w:eastAsia="lt-LT"/>
        </w:rPr>
        <w:t xml:space="preserve">Pareiškėjui per šiame punkte nurodytą terminą nepatvirtinus, kad sutinka su komisijos siūloma skirti suma ir (ar) kad komisijos siūlomas priimti sprendimas skirti dalį lėšų neturės neigiamos įtakos įgyvendinant </w:t>
      </w:r>
      <w:r w:rsidR="0056512E">
        <w:rPr>
          <w:color w:val="000000"/>
          <w:szCs w:val="24"/>
          <w:lang w:eastAsia="lt-LT"/>
        </w:rPr>
        <w:t>projekte</w:t>
      </w:r>
      <w:r w:rsidR="0056512E" w:rsidRPr="00366EB3">
        <w:rPr>
          <w:color w:val="000000"/>
          <w:szCs w:val="24"/>
          <w:lang w:eastAsia="lt-LT"/>
        </w:rPr>
        <w:t xml:space="preserve"> </w:t>
      </w:r>
      <w:r w:rsidRPr="00366EB3">
        <w:rPr>
          <w:color w:val="000000"/>
          <w:szCs w:val="24"/>
          <w:lang w:eastAsia="lt-LT"/>
        </w:rPr>
        <w:t xml:space="preserve">ir Nuostatuose numatytus tikslus, ir (ar) nepatikslinus sąmatos ir (ar) priemonių ir (ar) veiklų planų, laikoma, kad jis nesutinka su komisijos siūloma skirti suma. Jei pareiškėjas nesutinka su komisijos priimtu sprendimu skirti dalį </w:t>
      </w:r>
      <w:r w:rsidR="00555224">
        <w:rPr>
          <w:color w:val="000000"/>
          <w:szCs w:val="24"/>
          <w:lang w:eastAsia="lt-LT"/>
        </w:rPr>
        <w:t>projektui</w:t>
      </w:r>
      <w:r w:rsidR="00555224" w:rsidRPr="00366EB3">
        <w:rPr>
          <w:color w:val="000000"/>
          <w:szCs w:val="24"/>
          <w:lang w:eastAsia="lt-LT"/>
        </w:rPr>
        <w:t xml:space="preserve"> </w:t>
      </w:r>
      <w:r w:rsidRPr="00366EB3">
        <w:rPr>
          <w:color w:val="000000"/>
          <w:szCs w:val="24"/>
          <w:lang w:eastAsia="lt-LT"/>
        </w:rPr>
        <w:t xml:space="preserve">įgyvendinti prašomų lėšų arba jei komisija nepritaria pareiškėjo patikslintoms sąmatoms ir (ar) priemonių ir (ar) veiklų planams, </w:t>
      </w:r>
      <w:r w:rsidR="00555224">
        <w:rPr>
          <w:color w:val="000000"/>
          <w:szCs w:val="24"/>
          <w:lang w:eastAsia="lt-LT"/>
        </w:rPr>
        <w:t>projektui</w:t>
      </w:r>
      <w:r w:rsidR="00555224" w:rsidRPr="00366EB3">
        <w:rPr>
          <w:color w:val="000000"/>
          <w:szCs w:val="24"/>
          <w:lang w:eastAsia="lt-LT"/>
        </w:rPr>
        <w:t xml:space="preserve"> </w:t>
      </w:r>
      <w:r w:rsidRPr="00366EB3">
        <w:rPr>
          <w:color w:val="000000"/>
          <w:szCs w:val="24"/>
          <w:lang w:eastAsia="lt-LT"/>
        </w:rPr>
        <w:t xml:space="preserve">lėšų neskiriama ir ji įtraukiama į nefinansuotinų </w:t>
      </w:r>
      <w:r w:rsidR="00555224">
        <w:rPr>
          <w:color w:val="000000"/>
          <w:szCs w:val="24"/>
          <w:lang w:eastAsia="lt-LT"/>
        </w:rPr>
        <w:t>projektų</w:t>
      </w:r>
      <w:r w:rsidR="00555224" w:rsidRPr="00366EB3">
        <w:rPr>
          <w:color w:val="000000"/>
          <w:szCs w:val="24"/>
          <w:lang w:eastAsia="lt-LT"/>
        </w:rPr>
        <w:t xml:space="preserve"> </w:t>
      </w:r>
      <w:r w:rsidRPr="00366EB3">
        <w:rPr>
          <w:color w:val="000000"/>
          <w:szCs w:val="24"/>
          <w:lang w:eastAsia="lt-LT"/>
        </w:rPr>
        <w:t>sąrašą.</w:t>
      </w:r>
      <w:bookmarkStart w:id="34" w:name="part_2e851e67f2f942099d1efb55726b5f38"/>
      <w:bookmarkEnd w:id="34"/>
    </w:p>
    <w:p w:rsidR="00366EB3" w:rsidRDefault="00366EB3" w:rsidP="00FE603E">
      <w:pPr>
        <w:pStyle w:val="Sraopastraipa"/>
        <w:numPr>
          <w:ilvl w:val="0"/>
          <w:numId w:val="4"/>
        </w:numPr>
        <w:spacing w:line="360" w:lineRule="auto"/>
        <w:ind w:left="0" w:firstLine="720"/>
        <w:jc w:val="both"/>
        <w:rPr>
          <w:color w:val="000000"/>
          <w:szCs w:val="24"/>
          <w:lang w:eastAsia="lt-LT"/>
        </w:rPr>
      </w:pPr>
      <w:r w:rsidRPr="00366EB3">
        <w:rPr>
          <w:color w:val="000000"/>
          <w:szCs w:val="24"/>
          <w:lang w:eastAsia="lt-LT"/>
        </w:rPr>
        <w:t xml:space="preserve">Komisija ne vėliau kaip per 3 darbo dienas nuo patikslintų sąmatų ir veiklų planų gavimo dienos priima sprendimą dėl lėšų skyrimo </w:t>
      </w:r>
      <w:r w:rsidR="00555224">
        <w:rPr>
          <w:color w:val="000000"/>
          <w:szCs w:val="24"/>
          <w:lang w:eastAsia="lt-LT"/>
        </w:rPr>
        <w:t>projektams</w:t>
      </w:r>
      <w:r w:rsidRPr="00366EB3">
        <w:rPr>
          <w:color w:val="000000"/>
          <w:szCs w:val="24"/>
          <w:lang w:eastAsia="lt-LT"/>
        </w:rPr>
        <w:t xml:space="preserve">, kuris yra rekomendacinio pobūdžio, ir ne vėliau kaip per 1 darbo dieną nuo posėdžio, kuriame priimtas sprendimas dėl </w:t>
      </w:r>
      <w:r w:rsidR="00555224">
        <w:rPr>
          <w:color w:val="000000"/>
          <w:szCs w:val="24"/>
          <w:lang w:eastAsia="lt-LT"/>
        </w:rPr>
        <w:t>projekt</w:t>
      </w:r>
      <w:r w:rsidR="00555224" w:rsidRPr="00366EB3">
        <w:rPr>
          <w:color w:val="000000"/>
          <w:szCs w:val="24"/>
          <w:lang w:eastAsia="lt-LT"/>
        </w:rPr>
        <w:t xml:space="preserve">ų </w:t>
      </w:r>
      <w:r w:rsidRPr="00366EB3">
        <w:rPr>
          <w:color w:val="000000"/>
          <w:szCs w:val="24"/>
          <w:lang w:eastAsia="lt-LT"/>
        </w:rPr>
        <w:t>finansavimo pasiūlymų, protokolo pasirašymo ir užregistravimo dienos pateikia Departamento direktoriui pasiūlymą dėl finansavimo skyrimo</w:t>
      </w:r>
      <w:bookmarkStart w:id="35" w:name="part_b00d0615aa94484e983b8c1ea914674d"/>
      <w:bookmarkEnd w:id="35"/>
      <w:r>
        <w:rPr>
          <w:color w:val="000000"/>
          <w:szCs w:val="24"/>
          <w:lang w:eastAsia="lt-LT"/>
        </w:rPr>
        <w:t>.</w:t>
      </w:r>
    </w:p>
    <w:p w:rsidR="00366EB3" w:rsidRDefault="00366EB3" w:rsidP="00FE603E">
      <w:pPr>
        <w:pStyle w:val="Sraopastraipa"/>
        <w:numPr>
          <w:ilvl w:val="0"/>
          <w:numId w:val="4"/>
        </w:numPr>
        <w:spacing w:line="360" w:lineRule="auto"/>
        <w:ind w:left="0" w:firstLine="720"/>
        <w:jc w:val="both"/>
        <w:rPr>
          <w:color w:val="000000"/>
          <w:szCs w:val="24"/>
          <w:lang w:eastAsia="lt-LT"/>
        </w:rPr>
      </w:pPr>
      <w:r w:rsidRPr="00366EB3">
        <w:rPr>
          <w:color w:val="000000"/>
          <w:szCs w:val="24"/>
          <w:lang w:eastAsia="lt-LT"/>
        </w:rPr>
        <w:t xml:space="preserve">Sprendimą dėl lėšų skyrimo </w:t>
      </w:r>
      <w:r w:rsidR="00555224">
        <w:rPr>
          <w:color w:val="000000"/>
          <w:szCs w:val="24"/>
          <w:lang w:eastAsia="lt-LT"/>
        </w:rPr>
        <w:t>projektams</w:t>
      </w:r>
      <w:r w:rsidRPr="00366EB3">
        <w:rPr>
          <w:color w:val="000000"/>
          <w:szCs w:val="24"/>
          <w:lang w:eastAsia="lt-LT"/>
        </w:rPr>
        <w:t xml:space="preserve">, įvertinęs komisijos pasiūlymus ir (ar) ekspertų išvadas, priima Departamento direktorius ne vėliau kaip per 5 darbo dienas nuo komisijos pasiūlymų gavimo dienos. Departamento direktoriaus įsakymas dėl Konkurso rezultatų ne vėliau kaip per 1 darbo dieną nuo jo pasirašymo dienos yra paskelbiamas Departamento interneto </w:t>
      </w:r>
      <w:r>
        <w:rPr>
          <w:color w:val="000000"/>
          <w:szCs w:val="24"/>
          <w:lang w:eastAsia="lt-LT"/>
        </w:rPr>
        <w:t xml:space="preserve">puslapyje </w:t>
      </w:r>
      <w:hyperlink r:id="rId16" w:history="1">
        <w:r w:rsidRPr="00200A2C">
          <w:rPr>
            <w:rStyle w:val="Hipersaitas"/>
            <w:szCs w:val="24"/>
            <w:lang w:eastAsia="lt-LT"/>
          </w:rPr>
          <w:t>www.jrd.lt</w:t>
        </w:r>
      </w:hyperlink>
      <w:r w:rsidRPr="00366EB3">
        <w:rPr>
          <w:color w:val="000000"/>
          <w:szCs w:val="24"/>
          <w:lang w:eastAsia="lt-LT"/>
        </w:rPr>
        <w:t>.</w:t>
      </w:r>
    </w:p>
    <w:p w:rsidR="00366EB3" w:rsidRPr="00366EB3" w:rsidRDefault="00366EB3" w:rsidP="00FE603E">
      <w:pPr>
        <w:pStyle w:val="Sraopastraipa"/>
        <w:numPr>
          <w:ilvl w:val="0"/>
          <w:numId w:val="4"/>
        </w:numPr>
        <w:spacing w:line="360" w:lineRule="auto"/>
        <w:ind w:left="0" w:firstLine="720"/>
        <w:jc w:val="both"/>
        <w:rPr>
          <w:color w:val="000000"/>
          <w:szCs w:val="24"/>
          <w:lang w:eastAsia="lt-LT"/>
        </w:rPr>
      </w:pPr>
      <w:r w:rsidRPr="00366EB3">
        <w:rPr>
          <w:color w:val="000000"/>
          <w:szCs w:val="24"/>
          <w:lang w:eastAsia="lt-LT"/>
        </w:rPr>
        <w:t xml:space="preserve">Komisijos sekretorius ne vėliau kaip per 3 darbo dienas nuo Departamento direktoriaus įsakymo dėl Konkurso rezultatų priėmimo dienos raštu informuoja pareiškėjus apie priimtą sprendimą pateikdamas sprendimo dėl lėšų skyrimo išrašą. Pareiškėjai, kurių </w:t>
      </w:r>
      <w:r w:rsidR="00555224">
        <w:rPr>
          <w:color w:val="000000"/>
          <w:szCs w:val="24"/>
          <w:lang w:eastAsia="lt-LT"/>
        </w:rPr>
        <w:t>projektai</w:t>
      </w:r>
      <w:r w:rsidR="00555224" w:rsidRPr="00366EB3">
        <w:rPr>
          <w:color w:val="000000"/>
          <w:szCs w:val="24"/>
          <w:lang w:eastAsia="lt-LT"/>
        </w:rPr>
        <w:t xml:space="preserve"> </w:t>
      </w:r>
      <w:r w:rsidRPr="00366EB3">
        <w:rPr>
          <w:color w:val="000000"/>
          <w:szCs w:val="24"/>
          <w:lang w:eastAsia="lt-LT"/>
        </w:rPr>
        <w:t>buvo įrašyt</w:t>
      </w:r>
      <w:r w:rsidR="00555224">
        <w:rPr>
          <w:color w:val="000000"/>
          <w:szCs w:val="24"/>
          <w:lang w:eastAsia="lt-LT"/>
        </w:rPr>
        <w:t>i</w:t>
      </w:r>
      <w:r w:rsidRPr="00366EB3">
        <w:rPr>
          <w:color w:val="000000"/>
          <w:szCs w:val="24"/>
          <w:lang w:eastAsia="lt-LT"/>
        </w:rPr>
        <w:t xml:space="preserve"> į atmestinų ar nefinansuotinų </w:t>
      </w:r>
      <w:r w:rsidR="00555224">
        <w:rPr>
          <w:color w:val="000000"/>
          <w:szCs w:val="24"/>
          <w:lang w:eastAsia="lt-LT"/>
        </w:rPr>
        <w:t xml:space="preserve">projektų </w:t>
      </w:r>
      <w:r w:rsidRPr="00366EB3">
        <w:rPr>
          <w:color w:val="000000"/>
          <w:szCs w:val="24"/>
          <w:lang w:eastAsia="lt-LT"/>
        </w:rPr>
        <w:t>sąrašą, apie sprendimą informuojami raštu, nurodant atmetimo ar lėšų neskyrimo priežastis.</w:t>
      </w:r>
    </w:p>
    <w:p w:rsidR="003C033D" w:rsidRDefault="003C033D" w:rsidP="00366EB3">
      <w:pPr>
        <w:tabs>
          <w:tab w:val="left" w:pos="360"/>
          <w:tab w:val="left" w:pos="540"/>
          <w:tab w:val="left" w:pos="567"/>
          <w:tab w:val="left" w:pos="900"/>
          <w:tab w:val="left" w:pos="1080"/>
        </w:tabs>
        <w:spacing w:line="360" w:lineRule="auto"/>
        <w:ind w:right="4" w:firstLine="706"/>
        <w:jc w:val="both"/>
        <w:rPr>
          <w:rFonts w:eastAsia="Calibri"/>
          <w:b/>
          <w:bCs/>
          <w:caps/>
          <w:color w:val="000000"/>
          <w:szCs w:val="24"/>
        </w:rPr>
      </w:pPr>
    </w:p>
    <w:p w:rsidR="003C033D" w:rsidRDefault="00153350">
      <w:pPr>
        <w:keepLines/>
        <w:tabs>
          <w:tab w:val="left" w:pos="426"/>
        </w:tabs>
        <w:suppressAutoHyphens/>
        <w:spacing w:line="276" w:lineRule="auto"/>
        <w:ind w:right="4"/>
        <w:jc w:val="center"/>
        <w:textAlignment w:val="center"/>
        <w:rPr>
          <w:rFonts w:eastAsia="Calibri"/>
          <w:b/>
          <w:bCs/>
          <w:caps/>
          <w:color w:val="000000"/>
          <w:szCs w:val="24"/>
        </w:rPr>
      </w:pPr>
      <w:r>
        <w:rPr>
          <w:rFonts w:eastAsia="Calibri"/>
          <w:b/>
          <w:bCs/>
          <w:caps/>
          <w:color w:val="000000"/>
          <w:szCs w:val="24"/>
        </w:rPr>
        <w:t>VI SKYRIUS</w:t>
      </w:r>
    </w:p>
    <w:p w:rsidR="003C033D" w:rsidRDefault="00153350">
      <w:pPr>
        <w:keepLines/>
        <w:tabs>
          <w:tab w:val="left" w:pos="426"/>
        </w:tabs>
        <w:suppressAutoHyphens/>
        <w:spacing w:line="276" w:lineRule="auto"/>
        <w:ind w:right="4"/>
        <w:jc w:val="center"/>
        <w:textAlignment w:val="center"/>
        <w:rPr>
          <w:rFonts w:eastAsia="Calibri"/>
          <w:b/>
          <w:bCs/>
          <w:caps/>
          <w:color w:val="000000"/>
          <w:szCs w:val="24"/>
        </w:rPr>
      </w:pPr>
      <w:r>
        <w:rPr>
          <w:rFonts w:eastAsia="Calibri"/>
          <w:b/>
          <w:bCs/>
          <w:caps/>
          <w:color w:val="000000"/>
          <w:szCs w:val="24"/>
        </w:rPr>
        <w:t>PROJEKTŲ FINANSAVIMAS, VYKDYMAS IR KONTROLĖ</w:t>
      </w:r>
    </w:p>
    <w:p w:rsidR="003C033D" w:rsidRDefault="003C033D" w:rsidP="00DF5BAF">
      <w:pPr>
        <w:tabs>
          <w:tab w:val="left" w:pos="1440"/>
        </w:tabs>
        <w:spacing w:line="360" w:lineRule="auto"/>
        <w:ind w:firstLine="720"/>
        <w:jc w:val="both"/>
        <w:rPr>
          <w:szCs w:val="24"/>
        </w:rPr>
      </w:pPr>
    </w:p>
    <w:p w:rsidR="00313C69" w:rsidRPr="00313C69" w:rsidRDefault="00313C69" w:rsidP="00FE603E">
      <w:pPr>
        <w:pStyle w:val="Sraopastraipa"/>
        <w:numPr>
          <w:ilvl w:val="0"/>
          <w:numId w:val="4"/>
        </w:numPr>
        <w:tabs>
          <w:tab w:val="left" w:pos="1440"/>
        </w:tabs>
        <w:spacing w:line="360" w:lineRule="auto"/>
        <w:ind w:left="0" w:right="72" w:firstLine="720"/>
        <w:jc w:val="both"/>
        <w:rPr>
          <w:color w:val="000000"/>
          <w:szCs w:val="24"/>
          <w:lang w:eastAsia="lt-LT"/>
        </w:rPr>
      </w:pPr>
      <w:r w:rsidRPr="00313C69">
        <w:rPr>
          <w:color w:val="000000"/>
          <w:szCs w:val="24"/>
          <w:lang w:eastAsia="lt-LT"/>
        </w:rPr>
        <w:t>Departamentas, skelbdamas Konkurso laimėtojus, paskelbia ir laukiančiųjų sąrašą (rezervinių pro</w:t>
      </w:r>
      <w:r w:rsidR="004D43B2">
        <w:rPr>
          <w:color w:val="000000"/>
          <w:szCs w:val="24"/>
          <w:lang w:eastAsia="lt-LT"/>
        </w:rPr>
        <w:t>jektų</w:t>
      </w:r>
      <w:r w:rsidRPr="00313C69">
        <w:rPr>
          <w:color w:val="000000"/>
          <w:szCs w:val="24"/>
          <w:lang w:eastAsia="lt-LT"/>
        </w:rPr>
        <w:t xml:space="preserve"> sąrašą). Laukiančiųjų sąraše esantiems pareiškėjams finansavimas skiriamas, jeigu pareiškėjas, gavęs finansavimą, atsisako skirto finansavimo, nepasirašo </w:t>
      </w:r>
      <w:r w:rsidR="00555224">
        <w:rPr>
          <w:color w:val="000000"/>
          <w:szCs w:val="24"/>
          <w:lang w:eastAsia="lt-LT"/>
        </w:rPr>
        <w:t>v</w:t>
      </w:r>
      <w:r w:rsidRPr="00313C69">
        <w:rPr>
          <w:color w:val="000000"/>
          <w:szCs w:val="24"/>
          <w:lang w:eastAsia="lt-LT"/>
        </w:rPr>
        <w:t xml:space="preserve">alstybės biudžeto lėšų naudojimo sutarties (toliau – Sutartis) per Nuostatų </w:t>
      </w:r>
      <w:r w:rsidR="00D143BA">
        <w:rPr>
          <w:color w:val="000000"/>
          <w:szCs w:val="24"/>
          <w:lang w:eastAsia="lt-LT"/>
        </w:rPr>
        <w:t>5</w:t>
      </w:r>
      <w:r w:rsidR="00FE0B05">
        <w:rPr>
          <w:color w:val="000000"/>
          <w:szCs w:val="24"/>
          <w:lang w:eastAsia="lt-LT"/>
        </w:rPr>
        <w:t>2</w:t>
      </w:r>
      <w:r w:rsidR="00D143BA" w:rsidRPr="00313C69">
        <w:rPr>
          <w:color w:val="000000"/>
          <w:szCs w:val="24"/>
          <w:lang w:eastAsia="lt-LT"/>
        </w:rPr>
        <w:t xml:space="preserve"> </w:t>
      </w:r>
      <w:r w:rsidRPr="00313C69">
        <w:rPr>
          <w:color w:val="000000"/>
          <w:szCs w:val="24"/>
          <w:lang w:eastAsia="lt-LT"/>
        </w:rPr>
        <w:t>punkte nurodytą terminą, pasirašyta Sutartis nutraukiama arba lėšos grąžinamos, arba esant papildomam finansavimui.</w:t>
      </w:r>
    </w:p>
    <w:p w:rsidR="00313C69" w:rsidRPr="00313C69" w:rsidRDefault="00313C69" w:rsidP="00FE603E">
      <w:pPr>
        <w:pStyle w:val="Sraopastraipa"/>
        <w:numPr>
          <w:ilvl w:val="0"/>
          <w:numId w:val="4"/>
        </w:numPr>
        <w:tabs>
          <w:tab w:val="left" w:pos="1440"/>
        </w:tabs>
        <w:spacing w:line="360" w:lineRule="auto"/>
        <w:ind w:left="0" w:right="72" w:firstLine="720"/>
        <w:jc w:val="both"/>
        <w:rPr>
          <w:color w:val="000000"/>
          <w:szCs w:val="24"/>
          <w:lang w:eastAsia="lt-LT"/>
        </w:rPr>
      </w:pPr>
      <w:bookmarkStart w:id="36" w:name="part_e2a81427400c482e8177defa35a4d36e"/>
      <w:bookmarkEnd w:id="36"/>
      <w:r w:rsidRPr="00313C69">
        <w:rPr>
          <w:color w:val="000000"/>
          <w:szCs w:val="24"/>
          <w:lang w:eastAsia="lt-LT"/>
        </w:rPr>
        <w:t>Tinkamomis finansuoti laikomos šios išlaidos:</w:t>
      </w:r>
    </w:p>
    <w:p w:rsidR="00E45338" w:rsidRDefault="000D1667" w:rsidP="00560322">
      <w:pPr>
        <w:pStyle w:val="Sraopastraipa"/>
        <w:numPr>
          <w:ilvl w:val="1"/>
          <w:numId w:val="4"/>
        </w:numPr>
        <w:tabs>
          <w:tab w:val="left" w:pos="1440"/>
        </w:tabs>
        <w:spacing w:line="360" w:lineRule="auto"/>
        <w:ind w:left="0" w:firstLine="720"/>
        <w:jc w:val="both"/>
        <w:rPr>
          <w:lang w:eastAsia="lt-LT"/>
        </w:rPr>
      </w:pPr>
      <w:bookmarkStart w:id="37" w:name="part_82a23a55c03e4d6187e843a19ad8d76f"/>
      <w:bookmarkEnd w:id="37"/>
      <w:r>
        <w:rPr>
          <w:color w:val="000000"/>
          <w:szCs w:val="24"/>
          <w:lang w:eastAsia="lt-LT"/>
        </w:rPr>
        <w:t>projekto</w:t>
      </w:r>
      <w:r w:rsidR="00313C69" w:rsidRPr="00313C69">
        <w:rPr>
          <w:color w:val="000000"/>
          <w:szCs w:val="24"/>
          <w:lang w:eastAsia="lt-LT"/>
        </w:rPr>
        <w:t xml:space="preserve"> administravimo išlaidos</w:t>
      </w:r>
      <w:r w:rsidR="00560322">
        <w:rPr>
          <w:color w:val="000000"/>
          <w:szCs w:val="24"/>
          <w:lang w:eastAsia="lt-LT"/>
        </w:rPr>
        <w:t xml:space="preserve"> (</w:t>
      </w:r>
      <w:r w:rsidR="00560322" w:rsidRPr="00E45338">
        <w:rPr>
          <w:color w:val="000000"/>
          <w:szCs w:val="24"/>
          <w:lang w:eastAsia="lt-LT"/>
        </w:rPr>
        <w:t xml:space="preserve">ne daugiau kaip </w:t>
      </w:r>
      <w:r w:rsidR="00560322" w:rsidRPr="00E45338">
        <w:rPr>
          <w:color w:val="000000"/>
          <w:szCs w:val="24"/>
          <w:lang w:val="en-US" w:eastAsia="lt-LT"/>
        </w:rPr>
        <w:t>90</w:t>
      </w:r>
      <w:r w:rsidR="00560322" w:rsidRPr="00E45338">
        <w:rPr>
          <w:color w:val="000000"/>
          <w:szCs w:val="24"/>
          <w:lang w:eastAsia="lt-LT"/>
        </w:rPr>
        <w:t xml:space="preserve"> (devyniasdešimt) procentų nuo visos iš Departamento prašomos ir gautos valstybės biudžeto lėšų sumos</w:t>
      </w:r>
      <w:r w:rsidR="00560322">
        <w:rPr>
          <w:color w:val="000000"/>
          <w:szCs w:val="24"/>
          <w:lang w:eastAsia="lt-LT"/>
        </w:rPr>
        <w:t>)</w:t>
      </w:r>
      <w:r w:rsidR="00E45338">
        <w:rPr>
          <w:color w:val="000000"/>
          <w:szCs w:val="24"/>
          <w:lang w:eastAsia="lt-LT"/>
        </w:rPr>
        <w:t>:</w:t>
      </w:r>
    </w:p>
    <w:p w:rsidR="00560322" w:rsidRDefault="00313C69" w:rsidP="00560322">
      <w:pPr>
        <w:pStyle w:val="Sraopastraipa"/>
        <w:numPr>
          <w:ilvl w:val="2"/>
          <w:numId w:val="4"/>
        </w:numPr>
        <w:tabs>
          <w:tab w:val="left" w:pos="1170"/>
          <w:tab w:val="left" w:pos="1440"/>
        </w:tabs>
        <w:spacing w:line="360" w:lineRule="auto"/>
        <w:ind w:left="0" w:firstLine="720"/>
        <w:jc w:val="both"/>
        <w:rPr>
          <w:color w:val="000000"/>
          <w:szCs w:val="24"/>
          <w:lang w:eastAsia="lt-LT"/>
        </w:rPr>
      </w:pPr>
      <w:r w:rsidRPr="00E45338">
        <w:rPr>
          <w:color w:val="000000"/>
          <w:szCs w:val="24"/>
          <w:lang w:eastAsia="lt-LT"/>
        </w:rPr>
        <w:t>pro</w:t>
      </w:r>
      <w:r w:rsidR="000D1667" w:rsidRPr="00E45338">
        <w:rPr>
          <w:color w:val="000000"/>
          <w:szCs w:val="24"/>
          <w:lang w:eastAsia="lt-LT"/>
        </w:rPr>
        <w:t>jekto</w:t>
      </w:r>
      <w:r w:rsidRPr="00E45338">
        <w:rPr>
          <w:color w:val="000000"/>
          <w:szCs w:val="24"/>
          <w:lang w:eastAsia="lt-LT"/>
        </w:rPr>
        <w:t xml:space="preserve"> vadovo</w:t>
      </w:r>
      <w:r w:rsidR="00560322">
        <w:rPr>
          <w:color w:val="000000"/>
          <w:szCs w:val="24"/>
          <w:lang w:eastAsia="lt-LT"/>
        </w:rPr>
        <w:t xml:space="preserve">, kuris įdarbintas </w:t>
      </w:r>
      <w:r w:rsidR="00207B6B">
        <w:rPr>
          <w:color w:val="000000"/>
          <w:szCs w:val="24"/>
          <w:lang w:eastAsia="lt-LT"/>
        </w:rPr>
        <w:t xml:space="preserve">Lietuvos </w:t>
      </w:r>
      <w:r w:rsidR="00560322">
        <w:rPr>
          <w:color w:val="000000"/>
          <w:szCs w:val="24"/>
          <w:lang w:eastAsia="lt-LT"/>
        </w:rPr>
        <w:t>partnerėje organizacijoje,</w:t>
      </w:r>
      <w:r w:rsidRPr="00E45338">
        <w:rPr>
          <w:color w:val="000000"/>
          <w:szCs w:val="24"/>
          <w:lang w:eastAsia="lt-LT"/>
        </w:rPr>
        <w:t xml:space="preserve"> darbo užmokestis, įskaitant valstybinio socialinio draudimo įmokas ir įmokas į Garantinį fondą;</w:t>
      </w:r>
      <w:bookmarkStart w:id="38" w:name="part_4022eacb14854a99b6a26a8acb5d6eaa"/>
      <w:bookmarkEnd w:id="38"/>
    </w:p>
    <w:p w:rsidR="00AF7507" w:rsidRPr="00AF7507" w:rsidRDefault="00313C69" w:rsidP="00AF7507">
      <w:pPr>
        <w:pStyle w:val="Sraopastraipa"/>
        <w:numPr>
          <w:ilvl w:val="2"/>
          <w:numId w:val="4"/>
        </w:numPr>
        <w:tabs>
          <w:tab w:val="left" w:pos="1170"/>
          <w:tab w:val="left" w:pos="1440"/>
        </w:tabs>
        <w:spacing w:line="360" w:lineRule="auto"/>
        <w:ind w:left="0" w:firstLine="720"/>
        <w:jc w:val="both"/>
        <w:rPr>
          <w:color w:val="000000"/>
          <w:szCs w:val="24"/>
          <w:lang w:eastAsia="lt-LT"/>
        </w:rPr>
      </w:pPr>
      <w:r w:rsidRPr="00AF7507">
        <w:rPr>
          <w:color w:val="000000"/>
          <w:szCs w:val="24"/>
          <w:lang w:eastAsia="lt-LT"/>
        </w:rPr>
        <w:t>asmens, vykdančio buhalterinę apskaitą, darbo užmokestis, įskaitant valstybinio socialinio draudimo įmokas ir įmokas į Garantinį fondą;</w:t>
      </w:r>
      <w:bookmarkStart w:id="39" w:name="part_6924fb180c854cc28af567025f546c07"/>
      <w:bookmarkEnd w:id="39"/>
    </w:p>
    <w:p w:rsidR="00E45338" w:rsidRPr="00AF7507" w:rsidRDefault="00313C69" w:rsidP="00AF7507">
      <w:pPr>
        <w:pStyle w:val="Sraopastraipa"/>
        <w:numPr>
          <w:ilvl w:val="2"/>
          <w:numId w:val="4"/>
        </w:numPr>
        <w:tabs>
          <w:tab w:val="left" w:pos="1170"/>
          <w:tab w:val="left" w:pos="1440"/>
        </w:tabs>
        <w:spacing w:line="360" w:lineRule="auto"/>
        <w:ind w:left="0" w:firstLine="720"/>
        <w:jc w:val="both"/>
        <w:rPr>
          <w:color w:val="000000"/>
          <w:szCs w:val="24"/>
          <w:lang w:eastAsia="lt-LT"/>
        </w:rPr>
      </w:pPr>
      <w:r w:rsidRPr="00AF7507">
        <w:rPr>
          <w:color w:val="000000"/>
          <w:szCs w:val="24"/>
          <w:lang w:eastAsia="lt-LT"/>
        </w:rPr>
        <w:t>buhalterinės apskaitos paslaugų</w:t>
      </w:r>
      <w:r w:rsidR="0038311B" w:rsidRPr="00AF7507">
        <w:rPr>
          <w:color w:val="000000"/>
          <w:szCs w:val="24"/>
          <w:lang w:eastAsia="lt-LT"/>
        </w:rPr>
        <w:t>, teikiamų</w:t>
      </w:r>
      <w:r w:rsidRPr="00AF7507">
        <w:rPr>
          <w:color w:val="000000"/>
          <w:szCs w:val="24"/>
          <w:lang w:eastAsia="lt-LT"/>
        </w:rPr>
        <w:t xml:space="preserve"> pagal paslaugų sutartį</w:t>
      </w:r>
      <w:r w:rsidR="007B3621" w:rsidRPr="00AF7507">
        <w:rPr>
          <w:color w:val="000000"/>
          <w:szCs w:val="24"/>
          <w:lang w:eastAsia="lt-LT"/>
        </w:rPr>
        <w:t>,</w:t>
      </w:r>
      <w:r w:rsidRPr="00AF7507">
        <w:rPr>
          <w:color w:val="000000"/>
          <w:szCs w:val="24"/>
          <w:lang w:eastAsia="lt-LT"/>
        </w:rPr>
        <w:t xml:space="preserve"> mokestis (kai paslauga perkama iš buhalterinės apskaitos paslaugas teikiančios įmonės (įstaigos) ar buhalterinės apskaitos paslaugas savarankiškai teikiančio asmens);</w:t>
      </w:r>
      <w:bookmarkStart w:id="40" w:name="part_535e7906b017451d95b912da5f0a2603"/>
      <w:bookmarkEnd w:id="40"/>
    </w:p>
    <w:p w:rsidR="00313C69" w:rsidRPr="00E45338" w:rsidRDefault="00313C69" w:rsidP="00E45338">
      <w:pPr>
        <w:pStyle w:val="Sraopastraipa"/>
        <w:numPr>
          <w:ilvl w:val="1"/>
          <w:numId w:val="4"/>
        </w:numPr>
        <w:tabs>
          <w:tab w:val="left" w:pos="1170"/>
          <w:tab w:val="left" w:pos="1440"/>
        </w:tabs>
        <w:spacing w:line="360" w:lineRule="auto"/>
        <w:ind w:left="0" w:firstLine="720"/>
        <w:jc w:val="both"/>
        <w:rPr>
          <w:color w:val="000000"/>
          <w:szCs w:val="24"/>
          <w:lang w:eastAsia="lt-LT"/>
        </w:rPr>
      </w:pPr>
      <w:r w:rsidRPr="00E45338">
        <w:rPr>
          <w:color w:val="000000"/>
          <w:szCs w:val="24"/>
          <w:lang w:eastAsia="lt-LT"/>
        </w:rPr>
        <w:t>pro</w:t>
      </w:r>
      <w:r w:rsidR="00A21EB1" w:rsidRPr="00E45338">
        <w:rPr>
          <w:color w:val="000000"/>
          <w:szCs w:val="24"/>
          <w:lang w:eastAsia="lt-LT"/>
        </w:rPr>
        <w:t>jekto</w:t>
      </w:r>
      <w:r w:rsidRPr="00E45338">
        <w:rPr>
          <w:color w:val="000000"/>
          <w:szCs w:val="24"/>
          <w:lang w:eastAsia="lt-LT"/>
        </w:rPr>
        <w:t xml:space="preserve"> įgyvendinimo išlaidos (išlaidos, </w:t>
      </w:r>
      <w:r w:rsidR="0038311B" w:rsidRPr="00E45338">
        <w:rPr>
          <w:color w:val="000000"/>
          <w:szCs w:val="24"/>
          <w:lang w:eastAsia="lt-LT"/>
        </w:rPr>
        <w:t xml:space="preserve">skirtos </w:t>
      </w:r>
      <w:r w:rsidRPr="00E45338">
        <w:rPr>
          <w:color w:val="000000"/>
          <w:szCs w:val="24"/>
          <w:lang w:eastAsia="lt-LT"/>
        </w:rPr>
        <w:t>Nuostatų 3 punkte nurodyt</w:t>
      </w:r>
      <w:r w:rsidR="0038311B" w:rsidRPr="00E45338">
        <w:rPr>
          <w:color w:val="000000"/>
          <w:szCs w:val="24"/>
          <w:lang w:eastAsia="lt-LT"/>
        </w:rPr>
        <w:t xml:space="preserve">am </w:t>
      </w:r>
      <w:r w:rsidRPr="00E45338">
        <w:rPr>
          <w:color w:val="000000"/>
          <w:szCs w:val="24"/>
          <w:lang w:eastAsia="lt-LT"/>
        </w:rPr>
        <w:t xml:space="preserve"> Konkurso tiksl</w:t>
      </w:r>
      <w:r w:rsidR="0038311B" w:rsidRPr="00E45338">
        <w:rPr>
          <w:color w:val="000000"/>
          <w:szCs w:val="24"/>
          <w:lang w:eastAsia="lt-LT"/>
        </w:rPr>
        <w:t>ui</w:t>
      </w:r>
      <w:r w:rsidRPr="00E45338">
        <w:rPr>
          <w:color w:val="000000"/>
          <w:szCs w:val="24"/>
          <w:lang w:eastAsia="lt-LT"/>
        </w:rPr>
        <w:t xml:space="preserve"> įgyvendin</w:t>
      </w:r>
      <w:r w:rsidR="0038311B" w:rsidRPr="00E45338">
        <w:rPr>
          <w:color w:val="000000"/>
          <w:szCs w:val="24"/>
          <w:lang w:eastAsia="lt-LT"/>
        </w:rPr>
        <w:t>t</w:t>
      </w:r>
      <w:r w:rsidRPr="00E45338">
        <w:rPr>
          <w:color w:val="000000"/>
          <w:szCs w:val="24"/>
          <w:lang w:eastAsia="lt-LT"/>
        </w:rPr>
        <w:t>i</w:t>
      </w:r>
      <w:r w:rsidR="0038311B" w:rsidRPr="00E45338">
        <w:rPr>
          <w:color w:val="000000"/>
          <w:szCs w:val="24"/>
          <w:lang w:eastAsia="lt-LT"/>
        </w:rPr>
        <w:t xml:space="preserve"> i</w:t>
      </w:r>
      <w:r w:rsidRPr="00E45338">
        <w:rPr>
          <w:color w:val="000000"/>
          <w:szCs w:val="24"/>
          <w:lang w:eastAsia="lt-LT"/>
        </w:rPr>
        <w:t xml:space="preserve">r Nuostatų </w:t>
      </w:r>
      <w:r w:rsidR="002E125D" w:rsidRPr="00E45338">
        <w:rPr>
          <w:color w:val="000000"/>
          <w:szCs w:val="24"/>
          <w:lang w:eastAsia="lt-LT"/>
        </w:rPr>
        <w:t xml:space="preserve">9 arba 10 </w:t>
      </w:r>
      <w:r w:rsidRPr="00E45338">
        <w:rPr>
          <w:color w:val="000000"/>
          <w:szCs w:val="24"/>
          <w:lang w:eastAsia="lt-LT"/>
        </w:rPr>
        <w:t>punkte nurodyt</w:t>
      </w:r>
      <w:r w:rsidR="0038311B" w:rsidRPr="00E45338">
        <w:rPr>
          <w:color w:val="000000"/>
          <w:szCs w:val="24"/>
          <w:lang w:eastAsia="lt-LT"/>
        </w:rPr>
        <w:t>oms</w:t>
      </w:r>
      <w:r w:rsidRPr="00E45338">
        <w:rPr>
          <w:color w:val="000000"/>
          <w:szCs w:val="24"/>
          <w:lang w:eastAsia="lt-LT"/>
        </w:rPr>
        <w:t xml:space="preserve"> veikl</w:t>
      </w:r>
      <w:r w:rsidR="0038311B" w:rsidRPr="00E45338">
        <w:rPr>
          <w:color w:val="000000"/>
          <w:szCs w:val="24"/>
          <w:lang w:eastAsia="lt-LT"/>
        </w:rPr>
        <w:t>oms</w:t>
      </w:r>
      <w:r w:rsidRPr="00E45338">
        <w:rPr>
          <w:color w:val="000000"/>
          <w:szCs w:val="24"/>
          <w:lang w:eastAsia="lt-LT"/>
        </w:rPr>
        <w:t xml:space="preserve"> vykdy</w:t>
      </w:r>
      <w:r w:rsidR="0038311B" w:rsidRPr="00E45338">
        <w:rPr>
          <w:color w:val="000000"/>
          <w:szCs w:val="24"/>
          <w:lang w:eastAsia="lt-LT"/>
        </w:rPr>
        <w:t>ti</w:t>
      </w:r>
      <w:r w:rsidRPr="00E45338">
        <w:rPr>
          <w:color w:val="000000"/>
          <w:szCs w:val="24"/>
          <w:lang w:eastAsia="lt-LT"/>
        </w:rPr>
        <w:t>):</w:t>
      </w:r>
      <w:bookmarkStart w:id="41" w:name="part_22c1738293df49999a1e0c0869059f2d"/>
      <w:bookmarkEnd w:id="41"/>
    </w:p>
    <w:p w:rsidR="00E45338" w:rsidRDefault="00942362" w:rsidP="00E45338">
      <w:pPr>
        <w:pStyle w:val="Sraopastraipa"/>
        <w:numPr>
          <w:ilvl w:val="2"/>
          <w:numId w:val="4"/>
        </w:numPr>
        <w:tabs>
          <w:tab w:val="left" w:pos="1440"/>
          <w:tab w:val="left" w:pos="1890"/>
        </w:tabs>
        <w:spacing w:line="360" w:lineRule="auto"/>
        <w:ind w:left="0" w:firstLine="720"/>
        <w:jc w:val="both"/>
        <w:rPr>
          <w:color w:val="000000"/>
          <w:szCs w:val="24"/>
          <w:lang w:eastAsia="lt-LT"/>
        </w:rPr>
      </w:pPr>
      <w:bookmarkStart w:id="42" w:name="part_8671502088564a7fbe03ef2509032aef"/>
      <w:bookmarkEnd w:id="42"/>
      <w:r w:rsidRPr="00E45338">
        <w:rPr>
          <w:color w:val="000000"/>
          <w:szCs w:val="24"/>
          <w:lang w:eastAsia="lt-LT"/>
        </w:rPr>
        <w:t>pareiškėjo partnerio (-</w:t>
      </w:r>
      <w:proofErr w:type="spellStart"/>
      <w:r w:rsidRPr="00E45338">
        <w:rPr>
          <w:color w:val="000000"/>
          <w:szCs w:val="24"/>
          <w:lang w:eastAsia="lt-LT"/>
        </w:rPr>
        <w:t>ių</w:t>
      </w:r>
      <w:proofErr w:type="spellEnd"/>
      <w:r w:rsidRPr="00E45338">
        <w:rPr>
          <w:color w:val="000000"/>
          <w:szCs w:val="24"/>
          <w:lang w:eastAsia="lt-LT"/>
        </w:rPr>
        <w:t>)</w:t>
      </w:r>
      <w:r w:rsidR="00AF7507">
        <w:rPr>
          <w:color w:val="000000"/>
          <w:szCs w:val="24"/>
          <w:lang w:eastAsia="lt-LT"/>
        </w:rPr>
        <w:t>,</w:t>
      </w:r>
      <w:r w:rsidRPr="00E45338">
        <w:rPr>
          <w:color w:val="000000"/>
          <w:szCs w:val="24"/>
          <w:lang w:eastAsia="lt-LT"/>
        </w:rPr>
        <w:t xml:space="preserve"> </w:t>
      </w:r>
      <w:r w:rsidR="00AF7507">
        <w:rPr>
          <w:color w:val="000000"/>
          <w:szCs w:val="24"/>
          <w:lang w:eastAsia="lt-LT"/>
        </w:rPr>
        <w:t>jeigu partneris registruotas Lietuvos Respublikoje</w:t>
      </w:r>
      <w:r w:rsidR="002F5836">
        <w:rPr>
          <w:color w:val="000000"/>
          <w:szCs w:val="24"/>
          <w:lang w:eastAsia="lt-LT"/>
        </w:rPr>
        <w:t>,</w:t>
      </w:r>
      <w:r w:rsidR="00AF7507" w:rsidRPr="00E45338">
        <w:rPr>
          <w:color w:val="000000"/>
          <w:szCs w:val="24"/>
          <w:lang w:eastAsia="lt-LT"/>
        </w:rPr>
        <w:t xml:space="preserve"> </w:t>
      </w:r>
      <w:r w:rsidRPr="00E45338">
        <w:rPr>
          <w:color w:val="000000"/>
          <w:szCs w:val="24"/>
          <w:lang w:eastAsia="lt-LT"/>
        </w:rPr>
        <w:t>darbuotojo (-ų)</w:t>
      </w:r>
      <w:r w:rsidR="00AF7507">
        <w:rPr>
          <w:color w:val="000000"/>
          <w:szCs w:val="24"/>
          <w:lang w:eastAsia="lt-LT"/>
        </w:rPr>
        <w:t>, d</w:t>
      </w:r>
      <w:r w:rsidRPr="00E45338">
        <w:rPr>
          <w:color w:val="000000"/>
          <w:szCs w:val="24"/>
          <w:lang w:eastAsia="lt-LT"/>
        </w:rPr>
        <w:t xml:space="preserve">arbo užmokestis, </w:t>
      </w:r>
      <w:r w:rsidR="00506BD6" w:rsidRPr="00E45338">
        <w:rPr>
          <w:color w:val="000000"/>
          <w:szCs w:val="24"/>
          <w:lang w:eastAsia="lt-LT"/>
        </w:rPr>
        <w:t>įskaitant socialinio draudimo įmokas ir įmokas į Garantinį fondą</w:t>
      </w:r>
      <w:r w:rsidRPr="00E45338">
        <w:rPr>
          <w:color w:val="000000"/>
          <w:szCs w:val="24"/>
          <w:lang w:eastAsia="lt-LT"/>
        </w:rPr>
        <w:t>;</w:t>
      </w:r>
    </w:p>
    <w:p w:rsidR="00E45338" w:rsidRDefault="00313C69" w:rsidP="00E45338">
      <w:pPr>
        <w:pStyle w:val="Sraopastraipa"/>
        <w:numPr>
          <w:ilvl w:val="2"/>
          <w:numId w:val="4"/>
        </w:numPr>
        <w:tabs>
          <w:tab w:val="left" w:pos="1440"/>
          <w:tab w:val="left" w:pos="1890"/>
        </w:tabs>
        <w:spacing w:line="360" w:lineRule="auto"/>
        <w:ind w:left="0" w:firstLine="720"/>
        <w:jc w:val="both"/>
        <w:rPr>
          <w:color w:val="000000"/>
          <w:szCs w:val="24"/>
          <w:lang w:eastAsia="lt-LT"/>
        </w:rPr>
      </w:pPr>
      <w:r w:rsidRPr="00E45338">
        <w:rPr>
          <w:color w:val="000000"/>
          <w:szCs w:val="24"/>
          <w:lang w:eastAsia="lt-LT"/>
        </w:rPr>
        <w:t xml:space="preserve">paslaugos, teikiamos pagal autorines, paslaugų sutartis, pvz., lektoriai, mokymų vadovai (ne daugiau kaip 40 </w:t>
      </w:r>
      <w:r w:rsidR="008450E8" w:rsidRPr="00E45338">
        <w:rPr>
          <w:color w:val="000000"/>
          <w:szCs w:val="24"/>
          <w:lang w:eastAsia="lt-LT"/>
        </w:rPr>
        <w:t xml:space="preserve">(keturiasdešimt) </w:t>
      </w:r>
      <w:proofErr w:type="spellStart"/>
      <w:r w:rsidRPr="00E45338">
        <w:rPr>
          <w:color w:val="000000"/>
          <w:szCs w:val="24"/>
          <w:lang w:eastAsia="lt-LT"/>
        </w:rPr>
        <w:t>Eur</w:t>
      </w:r>
      <w:proofErr w:type="spellEnd"/>
      <w:r w:rsidRPr="00E45338">
        <w:rPr>
          <w:color w:val="000000"/>
          <w:szCs w:val="24"/>
          <w:lang w:eastAsia="lt-LT"/>
        </w:rPr>
        <w:t xml:space="preserve"> už 1</w:t>
      </w:r>
      <w:r w:rsidR="008450E8" w:rsidRPr="00E45338">
        <w:rPr>
          <w:color w:val="000000"/>
          <w:szCs w:val="24"/>
          <w:lang w:eastAsia="lt-LT"/>
        </w:rPr>
        <w:t xml:space="preserve"> (vieną)</w:t>
      </w:r>
      <w:r w:rsidRPr="00E45338">
        <w:rPr>
          <w:color w:val="000000"/>
          <w:szCs w:val="24"/>
          <w:lang w:eastAsia="lt-LT"/>
        </w:rPr>
        <w:t xml:space="preserve"> val.;</w:t>
      </w:r>
      <w:bookmarkStart w:id="43" w:name="part_742e7f87cc824d1fa2ad557218e91463"/>
      <w:bookmarkEnd w:id="43"/>
    </w:p>
    <w:p w:rsidR="00E45338" w:rsidRDefault="00313C69" w:rsidP="00E45338">
      <w:pPr>
        <w:pStyle w:val="Sraopastraipa"/>
        <w:numPr>
          <w:ilvl w:val="2"/>
          <w:numId w:val="4"/>
        </w:numPr>
        <w:tabs>
          <w:tab w:val="left" w:pos="1440"/>
          <w:tab w:val="left" w:pos="1890"/>
        </w:tabs>
        <w:spacing w:line="360" w:lineRule="auto"/>
        <w:ind w:left="0" w:firstLine="720"/>
        <w:jc w:val="both"/>
        <w:rPr>
          <w:color w:val="000000"/>
          <w:szCs w:val="24"/>
          <w:lang w:eastAsia="lt-LT"/>
        </w:rPr>
      </w:pPr>
      <w:r w:rsidRPr="00E45338">
        <w:rPr>
          <w:color w:val="000000"/>
          <w:szCs w:val="24"/>
          <w:lang w:eastAsia="lt-LT"/>
        </w:rPr>
        <w:t>mait</w:t>
      </w:r>
      <w:r w:rsidRPr="00E45338">
        <w:rPr>
          <w:color w:val="000000"/>
          <w:spacing w:val="1"/>
          <w:szCs w:val="24"/>
          <w:lang w:eastAsia="lt-LT"/>
        </w:rPr>
        <w:t>i</w:t>
      </w:r>
      <w:r w:rsidRPr="00E45338">
        <w:rPr>
          <w:color w:val="000000"/>
          <w:szCs w:val="24"/>
          <w:lang w:eastAsia="lt-LT"/>
        </w:rPr>
        <w:t>ni</w:t>
      </w:r>
      <w:r w:rsidRPr="00E45338">
        <w:rPr>
          <w:color w:val="000000"/>
          <w:spacing w:val="1"/>
          <w:szCs w:val="24"/>
          <w:lang w:eastAsia="lt-LT"/>
        </w:rPr>
        <w:t>m</w:t>
      </w:r>
      <w:r w:rsidRPr="00E45338">
        <w:rPr>
          <w:color w:val="000000"/>
          <w:szCs w:val="24"/>
          <w:lang w:eastAsia="lt-LT"/>
        </w:rPr>
        <w:t>o p</w:t>
      </w:r>
      <w:r w:rsidRPr="00E45338">
        <w:rPr>
          <w:color w:val="000000"/>
          <w:spacing w:val="-1"/>
          <w:szCs w:val="24"/>
          <w:lang w:eastAsia="lt-LT"/>
        </w:rPr>
        <w:t>a</w:t>
      </w:r>
      <w:r w:rsidRPr="00E45338">
        <w:rPr>
          <w:color w:val="000000"/>
          <w:szCs w:val="24"/>
          <w:lang w:eastAsia="lt-LT"/>
        </w:rPr>
        <w:t xml:space="preserve">slaugos </w:t>
      </w:r>
      <w:r w:rsidR="00AB5E20" w:rsidRPr="00E45338">
        <w:rPr>
          <w:rFonts w:eastAsia="Calibri"/>
          <w:color w:val="000000"/>
          <w:szCs w:val="24"/>
        </w:rPr>
        <w:t xml:space="preserve">(ne daugiau kaip 8 (aštuoni) </w:t>
      </w:r>
      <w:proofErr w:type="spellStart"/>
      <w:r w:rsidR="00AB5E20" w:rsidRPr="00E45338">
        <w:rPr>
          <w:rFonts w:eastAsia="Calibri"/>
          <w:color w:val="000000"/>
          <w:szCs w:val="24"/>
        </w:rPr>
        <w:t>Eur</w:t>
      </w:r>
      <w:proofErr w:type="spellEnd"/>
      <w:r w:rsidR="00AB5E20" w:rsidRPr="00E45338">
        <w:rPr>
          <w:rFonts w:eastAsia="Calibri"/>
          <w:color w:val="000000"/>
          <w:szCs w:val="24"/>
        </w:rPr>
        <w:t xml:space="preserve"> 1</w:t>
      </w:r>
      <w:r w:rsidR="007D4F1F">
        <w:rPr>
          <w:rFonts w:eastAsia="Calibri"/>
          <w:color w:val="000000"/>
          <w:szCs w:val="24"/>
        </w:rPr>
        <w:t xml:space="preserve"> </w:t>
      </w:r>
      <w:r w:rsidR="008450E8" w:rsidRPr="00E45338">
        <w:rPr>
          <w:rFonts w:eastAsia="Calibri"/>
          <w:color w:val="000000"/>
          <w:szCs w:val="24"/>
        </w:rPr>
        <w:t>(vienam)</w:t>
      </w:r>
      <w:r w:rsidR="00AB5E20" w:rsidRPr="00E45338">
        <w:rPr>
          <w:rFonts w:eastAsia="Calibri"/>
          <w:color w:val="000000"/>
          <w:szCs w:val="24"/>
        </w:rPr>
        <w:t xml:space="preserve"> asmeniui per parą Lietuvoje; ne daugiau kaip 29 (dvidešimt devyni) </w:t>
      </w:r>
      <w:proofErr w:type="spellStart"/>
      <w:r w:rsidR="00AB5E20" w:rsidRPr="00E45338">
        <w:rPr>
          <w:rFonts w:eastAsia="Calibri"/>
          <w:color w:val="000000"/>
          <w:szCs w:val="24"/>
        </w:rPr>
        <w:t>Eur</w:t>
      </w:r>
      <w:proofErr w:type="spellEnd"/>
      <w:r w:rsidR="00AB5E20" w:rsidRPr="00E45338">
        <w:rPr>
          <w:rFonts w:eastAsia="Calibri"/>
          <w:color w:val="000000"/>
          <w:szCs w:val="24"/>
        </w:rPr>
        <w:t xml:space="preserve"> 1 </w:t>
      </w:r>
      <w:r w:rsidR="008450E8" w:rsidRPr="00E45338">
        <w:rPr>
          <w:rFonts w:eastAsia="Calibri"/>
          <w:color w:val="000000"/>
          <w:szCs w:val="24"/>
        </w:rPr>
        <w:t xml:space="preserve">(vienam) </w:t>
      </w:r>
      <w:r w:rsidR="00AB5E20" w:rsidRPr="00E45338">
        <w:rPr>
          <w:rFonts w:eastAsia="Calibri"/>
          <w:color w:val="000000"/>
          <w:szCs w:val="24"/>
        </w:rPr>
        <w:t>asmeniui per parą užsienyje)</w:t>
      </w:r>
      <w:r w:rsidRPr="00E45338">
        <w:rPr>
          <w:color w:val="000000"/>
          <w:szCs w:val="24"/>
          <w:lang w:eastAsia="lt-LT"/>
        </w:rPr>
        <w:t>;</w:t>
      </w:r>
      <w:bookmarkStart w:id="44" w:name="part_fd87f13b2a1341dd9306ca92458ee53d"/>
      <w:bookmarkEnd w:id="44"/>
    </w:p>
    <w:p w:rsidR="00E45338" w:rsidRPr="00E45338" w:rsidRDefault="00AB5E20" w:rsidP="00E45338">
      <w:pPr>
        <w:pStyle w:val="Sraopastraipa"/>
        <w:numPr>
          <w:ilvl w:val="2"/>
          <w:numId w:val="4"/>
        </w:numPr>
        <w:tabs>
          <w:tab w:val="left" w:pos="1440"/>
          <w:tab w:val="left" w:pos="1890"/>
        </w:tabs>
        <w:spacing w:line="360" w:lineRule="auto"/>
        <w:ind w:left="0" w:firstLine="720"/>
        <w:jc w:val="both"/>
        <w:rPr>
          <w:color w:val="000000"/>
          <w:szCs w:val="24"/>
          <w:lang w:eastAsia="lt-LT"/>
        </w:rPr>
      </w:pPr>
      <w:r w:rsidRPr="00E45338">
        <w:rPr>
          <w:rFonts w:eastAsia="Calibri"/>
          <w:color w:val="000000"/>
          <w:szCs w:val="24"/>
        </w:rPr>
        <w:t xml:space="preserve">apgyvendinimo paslaugos (ne daugiau kaip 20 (dvidešimt) </w:t>
      </w:r>
      <w:proofErr w:type="spellStart"/>
      <w:r w:rsidRPr="00E45338">
        <w:rPr>
          <w:rFonts w:eastAsia="Calibri"/>
          <w:color w:val="000000"/>
          <w:szCs w:val="24"/>
        </w:rPr>
        <w:t>Eur</w:t>
      </w:r>
      <w:proofErr w:type="spellEnd"/>
      <w:r w:rsidRPr="00E45338">
        <w:rPr>
          <w:rFonts w:eastAsia="Calibri"/>
          <w:color w:val="000000"/>
          <w:szCs w:val="24"/>
        </w:rPr>
        <w:t xml:space="preserve"> 1 </w:t>
      </w:r>
      <w:r w:rsidR="001A19B8" w:rsidRPr="00E45338">
        <w:rPr>
          <w:rFonts w:eastAsia="Calibri"/>
          <w:color w:val="000000"/>
          <w:szCs w:val="24"/>
        </w:rPr>
        <w:t xml:space="preserve">(vienam) </w:t>
      </w:r>
      <w:r w:rsidRPr="00E45338">
        <w:rPr>
          <w:rFonts w:eastAsia="Calibri"/>
          <w:color w:val="000000"/>
          <w:szCs w:val="24"/>
        </w:rPr>
        <w:t>asmeniui per parą Lietuvoje; ne daugiau kaip 4</w:t>
      </w:r>
      <w:r w:rsidR="00E037D3" w:rsidRPr="00E45338">
        <w:rPr>
          <w:rFonts w:eastAsia="Calibri"/>
          <w:color w:val="000000"/>
          <w:szCs w:val="24"/>
        </w:rPr>
        <w:t>4</w:t>
      </w:r>
      <w:r w:rsidRPr="00E45338">
        <w:rPr>
          <w:rFonts w:eastAsia="Calibri"/>
          <w:color w:val="000000"/>
          <w:szCs w:val="24"/>
        </w:rPr>
        <w:t xml:space="preserve"> (keturiasdešimt </w:t>
      </w:r>
      <w:r w:rsidR="00E037D3" w:rsidRPr="00E45338">
        <w:rPr>
          <w:rFonts w:eastAsia="Calibri"/>
          <w:color w:val="000000"/>
          <w:szCs w:val="24"/>
        </w:rPr>
        <w:t>keturi</w:t>
      </w:r>
      <w:r w:rsidRPr="00E45338">
        <w:rPr>
          <w:rFonts w:eastAsia="Calibri"/>
          <w:color w:val="000000"/>
          <w:szCs w:val="24"/>
        </w:rPr>
        <w:t xml:space="preserve">) </w:t>
      </w:r>
      <w:proofErr w:type="spellStart"/>
      <w:r w:rsidRPr="00E45338">
        <w:rPr>
          <w:rFonts w:eastAsia="Calibri"/>
          <w:color w:val="000000"/>
          <w:szCs w:val="24"/>
        </w:rPr>
        <w:t>Eur</w:t>
      </w:r>
      <w:proofErr w:type="spellEnd"/>
      <w:r w:rsidRPr="00E45338">
        <w:rPr>
          <w:rFonts w:eastAsia="Calibri"/>
          <w:color w:val="000000"/>
          <w:szCs w:val="24"/>
        </w:rPr>
        <w:t xml:space="preserve"> 1 </w:t>
      </w:r>
      <w:r w:rsidR="008450E8" w:rsidRPr="00E45338">
        <w:rPr>
          <w:rFonts w:eastAsia="Calibri"/>
          <w:color w:val="000000"/>
          <w:szCs w:val="24"/>
        </w:rPr>
        <w:t xml:space="preserve">(vienam) </w:t>
      </w:r>
      <w:r w:rsidRPr="00E45338">
        <w:rPr>
          <w:rFonts w:eastAsia="Calibri"/>
          <w:color w:val="000000"/>
          <w:szCs w:val="24"/>
        </w:rPr>
        <w:t>asmeniui per parą užsienyje);</w:t>
      </w:r>
    </w:p>
    <w:p w:rsidR="00E45338" w:rsidRDefault="00313C69" w:rsidP="00E45338">
      <w:pPr>
        <w:pStyle w:val="Sraopastraipa"/>
        <w:numPr>
          <w:ilvl w:val="2"/>
          <w:numId w:val="4"/>
        </w:numPr>
        <w:tabs>
          <w:tab w:val="left" w:pos="1440"/>
          <w:tab w:val="left" w:pos="1890"/>
        </w:tabs>
        <w:spacing w:line="360" w:lineRule="auto"/>
        <w:ind w:left="0" w:firstLine="720"/>
        <w:jc w:val="both"/>
        <w:rPr>
          <w:color w:val="000000"/>
          <w:szCs w:val="24"/>
          <w:lang w:eastAsia="lt-LT"/>
        </w:rPr>
      </w:pPr>
      <w:r w:rsidRPr="00E45338">
        <w:rPr>
          <w:color w:val="000000"/>
          <w:szCs w:val="24"/>
          <w:lang w:eastAsia="lt-LT"/>
        </w:rPr>
        <w:t>viešinimo paslaugos (pvz., lankstinukų gamybos paslaugų, straipsnių spaudoje, televizijos reportažų pirkimas);</w:t>
      </w:r>
      <w:bookmarkStart w:id="45" w:name="part_f5274ef724454b05a68f854f3712de77"/>
      <w:bookmarkEnd w:id="45"/>
    </w:p>
    <w:p w:rsidR="00E45338" w:rsidRPr="00E45338" w:rsidRDefault="00E45338" w:rsidP="00E45338">
      <w:pPr>
        <w:pStyle w:val="Sraopastraipa"/>
        <w:numPr>
          <w:ilvl w:val="2"/>
          <w:numId w:val="4"/>
        </w:numPr>
        <w:tabs>
          <w:tab w:val="left" w:pos="1440"/>
          <w:tab w:val="left" w:pos="1890"/>
        </w:tabs>
        <w:spacing w:line="360" w:lineRule="auto"/>
        <w:ind w:left="0" w:firstLine="720"/>
        <w:jc w:val="both"/>
        <w:rPr>
          <w:color w:val="000000"/>
          <w:szCs w:val="24"/>
          <w:lang w:eastAsia="lt-LT"/>
        </w:rPr>
      </w:pPr>
      <w:r w:rsidRPr="00E45338">
        <w:rPr>
          <w:rFonts w:eastAsia="Calibri"/>
          <w:szCs w:val="24"/>
        </w:rPr>
        <w:t xml:space="preserve">transporto paslaugoms (važiavimo tarptautiniu, regioniniu, vietiniu transportu bilietai, transporto priemonės nuoma su vairuotojų), keliaujant ekonomiškiausiu būdu. </w:t>
      </w:r>
    </w:p>
    <w:p w:rsidR="00313C69" w:rsidRPr="00E45338" w:rsidRDefault="00313C69" w:rsidP="00E45338">
      <w:pPr>
        <w:pStyle w:val="Sraopastraipa"/>
        <w:numPr>
          <w:ilvl w:val="1"/>
          <w:numId w:val="4"/>
        </w:numPr>
        <w:tabs>
          <w:tab w:val="left" w:pos="1440"/>
        </w:tabs>
        <w:spacing w:line="360" w:lineRule="auto"/>
        <w:ind w:left="0" w:firstLine="720"/>
        <w:jc w:val="both"/>
        <w:rPr>
          <w:color w:val="000000"/>
          <w:szCs w:val="24"/>
          <w:lang w:eastAsia="lt-LT"/>
        </w:rPr>
      </w:pPr>
      <w:r w:rsidRPr="00E45338">
        <w:rPr>
          <w:color w:val="000000"/>
          <w:szCs w:val="24"/>
          <w:lang w:eastAsia="lt-LT"/>
        </w:rPr>
        <w:t xml:space="preserve">išlaidos </w:t>
      </w:r>
      <w:r w:rsidR="00467BA5" w:rsidRPr="00E45338">
        <w:rPr>
          <w:color w:val="000000"/>
          <w:szCs w:val="24"/>
          <w:lang w:eastAsia="lt-LT"/>
        </w:rPr>
        <w:t xml:space="preserve">projektui </w:t>
      </w:r>
      <w:r w:rsidRPr="00E45338">
        <w:rPr>
          <w:color w:val="000000"/>
          <w:szCs w:val="24"/>
          <w:lang w:eastAsia="lt-LT"/>
        </w:rPr>
        <w:t>įgyvendinti reikalingoms prekėms, priemonėms ir (ar) inventoriui įsigyti (pvz., kanceliarinės, ūkio prekės, maisto produktai);</w:t>
      </w:r>
      <w:bookmarkStart w:id="46" w:name="part_d5baaf0952ef47bc8d3b3783677097d2"/>
      <w:bookmarkEnd w:id="46"/>
    </w:p>
    <w:p w:rsidR="00E45338" w:rsidRDefault="00313C69" w:rsidP="00E45338">
      <w:pPr>
        <w:pStyle w:val="Sraopastraipa"/>
        <w:numPr>
          <w:ilvl w:val="1"/>
          <w:numId w:val="4"/>
        </w:numPr>
        <w:tabs>
          <w:tab w:val="left" w:pos="1440"/>
        </w:tabs>
        <w:spacing w:line="360" w:lineRule="auto"/>
        <w:ind w:left="0" w:firstLine="720"/>
        <w:jc w:val="both"/>
        <w:rPr>
          <w:color w:val="000000"/>
          <w:szCs w:val="24"/>
          <w:lang w:eastAsia="lt-LT"/>
        </w:rPr>
      </w:pPr>
      <w:r w:rsidRPr="00313C69">
        <w:rPr>
          <w:color w:val="000000"/>
          <w:szCs w:val="24"/>
          <w:lang w:eastAsia="lt-LT"/>
        </w:rPr>
        <w:t>ryšio paslaugos </w:t>
      </w:r>
      <w:r w:rsidRPr="00313C69">
        <w:rPr>
          <w:rFonts w:ascii="Calibri" w:hAnsi="Calibri"/>
          <w:color w:val="000000"/>
          <w:sz w:val="22"/>
          <w:szCs w:val="22"/>
          <w:shd w:val="clear" w:color="auto" w:fill="FFFFFF"/>
          <w:lang w:eastAsia="lt-LT"/>
        </w:rPr>
        <w:t>(</w:t>
      </w:r>
      <w:r w:rsidRPr="00313C69">
        <w:rPr>
          <w:color w:val="000000"/>
          <w:szCs w:val="24"/>
          <w:shd w:val="clear" w:color="auto" w:fill="FFFFFF"/>
          <w:lang w:eastAsia="lt-LT"/>
        </w:rPr>
        <w:t>pvz., interneto, fiksuoto ir (ar) mobiliojo ryšio (neviršijant 15</w:t>
      </w:r>
      <w:r w:rsidR="004005CF">
        <w:rPr>
          <w:color w:val="000000"/>
          <w:szCs w:val="24"/>
          <w:shd w:val="clear" w:color="auto" w:fill="FFFFFF"/>
          <w:lang w:eastAsia="lt-LT"/>
        </w:rPr>
        <w:t xml:space="preserve"> (penkiolikos)</w:t>
      </w:r>
      <w:r w:rsidRPr="00313C69">
        <w:rPr>
          <w:color w:val="000000"/>
          <w:szCs w:val="24"/>
          <w:shd w:val="clear" w:color="auto" w:fill="FFFFFF"/>
          <w:lang w:eastAsia="lt-LT"/>
        </w:rPr>
        <w:t xml:space="preserve"> </w:t>
      </w:r>
      <w:proofErr w:type="spellStart"/>
      <w:r w:rsidRPr="00313C69">
        <w:rPr>
          <w:color w:val="000000"/>
          <w:szCs w:val="24"/>
          <w:shd w:val="clear" w:color="auto" w:fill="FFFFFF"/>
          <w:lang w:eastAsia="lt-LT"/>
        </w:rPr>
        <w:t>Eur</w:t>
      </w:r>
      <w:proofErr w:type="spellEnd"/>
      <w:r w:rsidRPr="00313C69">
        <w:rPr>
          <w:color w:val="000000"/>
          <w:szCs w:val="24"/>
          <w:shd w:val="clear" w:color="auto" w:fill="FFFFFF"/>
          <w:lang w:eastAsia="lt-LT"/>
        </w:rPr>
        <w:t xml:space="preserve"> 1</w:t>
      </w:r>
      <w:r w:rsidR="00E45338">
        <w:rPr>
          <w:color w:val="000000"/>
          <w:szCs w:val="24"/>
          <w:shd w:val="clear" w:color="auto" w:fill="FFFFFF"/>
          <w:lang w:eastAsia="lt-LT"/>
        </w:rPr>
        <w:t xml:space="preserve"> </w:t>
      </w:r>
      <w:r w:rsidR="004005CF">
        <w:rPr>
          <w:color w:val="000000"/>
          <w:szCs w:val="24"/>
          <w:shd w:val="clear" w:color="auto" w:fill="FFFFFF"/>
          <w:lang w:eastAsia="lt-LT"/>
        </w:rPr>
        <w:t>(vienam)</w:t>
      </w:r>
      <w:r w:rsidRPr="00313C69">
        <w:rPr>
          <w:color w:val="000000"/>
          <w:szCs w:val="24"/>
          <w:shd w:val="clear" w:color="auto" w:fill="FFFFFF"/>
          <w:lang w:eastAsia="lt-LT"/>
        </w:rPr>
        <w:t xml:space="preserve"> </w:t>
      </w:r>
      <w:r w:rsidR="00467BA5">
        <w:rPr>
          <w:color w:val="000000"/>
          <w:szCs w:val="24"/>
          <w:shd w:val="clear" w:color="auto" w:fill="FFFFFF"/>
          <w:lang w:eastAsia="lt-LT"/>
        </w:rPr>
        <w:t>projekto</w:t>
      </w:r>
      <w:r w:rsidR="00467BA5" w:rsidRPr="00313C69">
        <w:rPr>
          <w:color w:val="000000"/>
          <w:szCs w:val="24"/>
          <w:shd w:val="clear" w:color="auto" w:fill="FFFFFF"/>
          <w:lang w:eastAsia="lt-LT"/>
        </w:rPr>
        <w:t xml:space="preserve"> </w:t>
      </w:r>
      <w:r w:rsidRPr="00313C69">
        <w:rPr>
          <w:color w:val="000000"/>
          <w:szCs w:val="24"/>
          <w:shd w:val="clear" w:color="auto" w:fill="FFFFFF"/>
          <w:lang w:eastAsia="lt-LT"/>
        </w:rPr>
        <w:t>vykdytojui per mėnesį), pašto)</w:t>
      </w:r>
      <w:r w:rsidRPr="00313C69">
        <w:rPr>
          <w:color w:val="000000"/>
          <w:szCs w:val="24"/>
          <w:lang w:eastAsia="lt-LT"/>
        </w:rPr>
        <w:t>;</w:t>
      </w:r>
      <w:bookmarkStart w:id="47" w:name="part_24737e125b5e4f91bce2e5c62006a2aa"/>
      <w:bookmarkEnd w:id="47"/>
    </w:p>
    <w:p w:rsidR="00E45338" w:rsidRDefault="00313C69" w:rsidP="00E45338">
      <w:pPr>
        <w:pStyle w:val="Sraopastraipa"/>
        <w:numPr>
          <w:ilvl w:val="1"/>
          <w:numId w:val="4"/>
        </w:numPr>
        <w:tabs>
          <w:tab w:val="left" w:pos="1440"/>
        </w:tabs>
        <w:spacing w:line="360" w:lineRule="auto"/>
        <w:ind w:left="0" w:firstLine="720"/>
        <w:jc w:val="both"/>
        <w:rPr>
          <w:color w:val="000000"/>
          <w:szCs w:val="24"/>
          <w:lang w:eastAsia="lt-LT"/>
        </w:rPr>
      </w:pPr>
      <w:r w:rsidRPr="00E45338">
        <w:rPr>
          <w:color w:val="000000"/>
          <w:szCs w:val="24"/>
          <w:lang w:eastAsia="lt-LT"/>
        </w:rPr>
        <w:t>transporto išlaikymas (pvz., degalai, tepalai, transporto priemonės nuoma be vairuotojo);</w:t>
      </w:r>
      <w:bookmarkStart w:id="48" w:name="part_215406c8ca014fc0a1a5c9aacebd9783"/>
      <w:bookmarkEnd w:id="48"/>
    </w:p>
    <w:p w:rsidR="00E45338" w:rsidRDefault="00313C69" w:rsidP="00E45338">
      <w:pPr>
        <w:pStyle w:val="Sraopastraipa"/>
        <w:numPr>
          <w:ilvl w:val="1"/>
          <w:numId w:val="4"/>
        </w:numPr>
        <w:tabs>
          <w:tab w:val="left" w:pos="1440"/>
        </w:tabs>
        <w:spacing w:line="360" w:lineRule="auto"/>
        <w:ind w:left="0" w:firstLine="720"/>
        <w:jc w:val="both"/>
        <w:rPr>
          <w:color w:val="000000"/>
          <w:szCs w:val="24"/>
          <w:lang w:eastAsia="lt-LT"/>
        </w:rPr>
      </w:pPr>
      <w:r w:rsidRPr="00E45338">
        <w:rPr>
          <w:color w:val="000000"/>
          <w:szCs w:val="24"/>
          <w:lang w:eastAsia="lt-LT"/>
        </w:rPr>
        <w:t>nuomos išlaidos, skirtos veiklai įgyvendinti (pvz., organizacinės technikos, patalpų renginiams nuoma);</w:t>
      </w:r>
      <w:bookmarkStart w:id="49" w:name="part_68a176702e954135889311a606ac0890"/>
      <w:bookmarkEnd w:id="49"/>
    </w:p>
    <w:p w:rsidR="00E45338" w:rsidRPr="00E45338" w:rsidRDefault="0081144B" w:rsidP="00E45338">
      <w:pPr>
        <w:pStyle w:val="Sraopastraipa"/>
        <w:numPr>
          <w:ilvl w:val="1"/>
          <w:numId w:val="4"/>
        </w:numPr>
        <w:tabs>
          <w:tab w:val="left" w:pos="1440"/>
        </w:tabs>
        <w:spacing w:line="360" w:lineRule="auto"/>
        <w:ind w:left="0" w:firstLine="720"/>
        <w:jc w:val="both"/>
        <w:rPr>
          <w:color w:val="000000"/>
          <w:szCs w:val="24"/>
          <w:lang w:eastAsia="lt-LT"/>
        </w:rPr>
      </w:pPr>
      <w:r w:rsidRPr="00E45338">
        <w:rPr>
          <w:color w:val="000000"/>
          <w:szCs w:val="24"/>
        </w:rPr>
        <w:t xml:space="preserve">komandiruotės (transporto, apgyvendinimo, ryšio, </w:t>
      </w:r>
      <w:r w:rsidRPr="00E45338">
        <w:rPr>
          <w:szCs w:val="24"/>
        </w:rPr>
        <w:t xml:space="preserve">maitinimo </w:t>
      </w:r>
      <w:r w:rsidRPr="00E45338">
        <w:rPr>
          <w:color w:val="000000"/>
          <w:szCs w:val="24"/>
        </w:rPr>
        <w:t>ir kitos komandiruotės išlaidos)</w:t>
      </w:r>
      <w:r w:rsidRPr="00E45338">
        <w:rPr>
          <w:szCs w:val="24"/>
        </w:rPr>
        <w:t>;</w:t>
      </w:r>
    </w:p>
    <w:p w:rsidR="00313C69" w:rsidRPr="00E45338" w:rsidRDefault="00313C69" w:rsidP="00E45338">
      <w:pPr>
        <w:pStyle w:val="Sraopastraipa"/>
        <w:numPr>
          <w:ilvl w:val="1"/>
          <w:numId w:val="4"/>
        </w:numPr>
        <w:tabs>
          <w:tab w:val="left" w:pos="1440"/>
        </w:tabs>
        <w:spacing w:line="360" w:lineRule="auto"/>
        <w:ind w:left="0" w:firstLine="720"/>
        <w:jc w:val="both"/>
        <w:rPr>
          <w:color w:val="000000"/>
          <w:szCs w:val="24"/>
          <w:lang w:eastAsia="lt-LT"/>
        </w:rPr>
      </w:pPr>
      <w:r w:rsidRPr="00E45338">
        <w:rPr>
          <w:color w:val="000000"/>
          <w:szCs w:val="24"/>
          <w:lang w:eastAsia="lt-LT"/>
        </w:rPr>
        <w:t xml:space="preserve">kitos tiesiogiai su </w:t>
      </w:r>
      <w:r w:rsidR="00467BA5" w:rsidRPr="00E45338">
        <w:rPr>
          <w:color w:val="000000"/>
          <w:szCs w:val="24"/>
          <w:lang w:eastAsia="lt-LT"/>
        </w:rPr>
        <w:t xml:space="preserve">projektu </w:t>
      </w:r>
      <w:r w:rsidRPr="00E45338">
        <w:rPr>
          <w:color w:val="000000"/>
          <w:szCs w:val="24"/>
          <w:lang w:eastAsia="lt-LT"/>
        </w:rPr>
        <w:t xml:space="preserve">susijusios, pagrįstos ir būtinos </w:t>
      </w:r>
      <w:r w:rsidR="00467BA5" w:rsidRPr="00E45338">
        <w:rPr>
          <w:color w:val="000000"/>
          <w:szCs w:val="24"/>
          <w:lang w:eastAsia="lt-LT"/>
        </w:rPr>
        <w:t xml:space="preserve">projektui </w:t>
      </w:r>
      <w:r w:rsidRPr="00E45338">
        <w:rPr>
          <w:color w:val="000000"/>
          <w:szCs w:val="24"/>
          <w:lang w:eastAsia="lt-LT"/>
        </w:rPr>
        <w:t>įgyvendinti išlaidos.</w:t>
      </w:r>
    </w:p>
    <w:p w:rsidR="00313C69" w:rsidRPr="00313C69" w:rsidRDefault="00313C69" w:rsidP="00E45338">
      <w:pPr>
        <w:pStyle w:val="Sraopastraipa"/>
        <w:numPr>
          <w:ilvl w:val="0"/>
          <w:numId w:val="4"/>
        </w:numPr>
        <w:tabs>
          <w:tab w:val="left" w:pos="1440"/>
        </w:tabs>
        <w:spacing w:line="360" w:lineRule="auto"/>
        <w:ind w:left="0" w:firstLine="720"/>
        <w:jc w:val="both"/>
        <w:rPr>
          <w:color w:val="000000"/>
          <w:szCs w:val="24"/>
          <w:lang w:eastAsia="lt-LT"/>
        </w:rPr>
      </w:pPr>
      <w:bookmarkStart w:id="50" w:name="part_bab31fdc17a44d38bf959c840fcfac44"/>
      <w:bookmarkEnd w:id="50"/>
      <w:r w:rsidRPr="00313C69">
        <w:rPr>
          <w:color w:val="000000"/>
          <w:szCs w:val="24"/>
          <w:lang w:eastAsia="lt-LT"/>
        </w:rPr>
        <w:t xml:space="preserve">Tinkamomis finansuoti laikomos išlaidos patirtos ir apmokėtos nuo Departamento direktoriaus sprendimo dėl </w:t>
      </w:r>
      <w:r w:rsidR="00467BA5">
        <w:rPr>
          <w:color w:val="000000"/>
          <w:szCs w:val="24"/>
          <w:lang w:eastAsia="lt-LT"/>
        </w:rPr>
        <w:t>projekto</w:t>
      </w:r>
      <w:r w:rsidR="00467BA5" w:rsidRPr="00313C69">
        <w:rPr>
          <w:color w:val="000000"/>
          <w:szCs w:val="24"/>
          <w:lang w:eastAsia="lt-LT"/>
        </w:rPr>
        <w:t xml:space="preserve"> </w:t>
      </w:r>
      <w:r w:rsidRPr="00313C69">
        <w:rPr>
          <w:color w:val="000000"/>
          <w:szCs w:val="24"/>
          <w:lang w:eastAsia="lt-LT"/>
        </w:rPr>
        <w:t>finansavimo priėmimo dienos iki 2019 m. gruodžio 31 d. </w:t>
      </w:r>
    </w:p>
    <w:p w:rsidR="00313C69" w:rsidRPr="00313C69" w:rsidRDefault="00313C69" w:rsidP="00E45338">
      <w:pPr>
        <w:pStyle w:val="Sraopastraipa"/>
        <w:numPr>
          <w:ilvl w:val="0"/>
          <w:numId w:val="4"/>
        </w:numPr>
        <w:tabs>
          <w:tab w:val="left" w:pos="1440"/>
        </w:tabs>
        <w:spacing w:line="360" w:lineRule="auto"/>
        <w:ind w:left="0" w:firstLine="720"/>
        <w:jc w:val="both"/>
        <w:rPr>
          <w:color w:val="000000"/>
          <w:szCs w:val="24"/>
          <w:lang w:eastAsia="lt-LT"/>
        </w:rPr>
      </w:pPr>
      <w:r w:rsidRPr="00313C69">
        <w:rPr>
          <w:color w:val="000000"/>
          <w:sz w:val="2"/>
          <w:szCs w:val="2"/>
          <w:lang w:eastAsia="lt-LT"/>
        </w:rPr>
        <w:t> </w:t>
      </w:r>
      <w:bookmarkStart w:id="51" w:name="part_02a9eec3678a450989200638a6415a2c"/>
      <w:bookmarkEnd w:id="51"/>
      <w:r w:rsidRPr="00313C69">
        <w:rPr>
          <w:color w:val="000000"/>
          <w:szCs w:val="24"/>
          <w:lang w:eastAsia="lt-LT"/>
        </w:rPr>
        <w:t>Netinkamomis finansuoti laikomos šios išlaidos:</w:t>
      </w:r>
    </w:p>
    <w:p w:rsidR="00313C69" w:rsidRDefault="00313C69" w:rsidP="00E45338">
      <w:pPr>
        <w:pStyle w:val="Sraopastraipa"/>
        <w:numPr>
          <w:ilvl w:val="1"/>
          <w:numId w:val="4"/>
        </w:numPr>
        <w:tabs>
          <w:tab w:val="left" w:pos="1440"/>
        </w:tabs>
        <w:spacing w:line="360" w:lineRule="auto"/>
        <w:ind w:left="0" w:firstLine="720"/>
        <w:jc w:val="both"/>
        <w:rPr>
          <w:color w:val="000000"/>
          <w:szCs w:val="24"/>
          <w:lang w:eastAsia="lt-LT"/>
        </w:rPr>
      </w:pPr>
      <w:bookmarkStart w:id="52" w:name="part_41ce4c8fee494137801e3e5186a46acd"/>
      <w:bookmarkEnd w:id="52"/>
      <w:r w:rsidRPr="00313C69">
        <w:rPr>
          <w:color w:val="000000"/>
          <w:szCs w:val="24"/>
          <w:lang w:eastAsia="lt-LT"/>
        </w:rPr>
        <w:t xml:space="preserve">ilgalaikio materialiojo turto, kaip jis apibrėžtas Lietuvos Respublikos pridėtinės vertės mokesčio įstatyme, kurio vertė 500 (penki šimtai) </w:t>
      </w:r>
      <w:proofErr w:type="spellStart"/>
      <w:r w:rsidRPr="00313C69">
        <w:rPr>
          <w:color w:val="000000"/>
          <w:szCs w:val="24"/>
          <w:lang w:eastAsia="lt-LT"/>
        </w:rPr>
        <w:t>Eur</w:t>
      </w:r>
      <w:proofErr w:type="spellEnd"/>
      <w:r w:rsidRPr="00313C69">
        <w:rPr>
          <w:color w:val="000000"/>
          <w:szCs w:val="24"/>
          <w:lang w:eastAsia="lt-LT"/>
        </w:rPr>
        <w:t xml:space="preserve"> ir didesnė, kaip tai reglamentuoja Lietuvos Respublikos Vyriausybės 2009 m. birželio 10 d. nutarimas Nr. 564 „Dėl minimalios ilgalaikio materialiojo turto vertės nustatymo ir </w:t>
      </w:r>
      <w:r w:rsidR="00467BA5">
        <w:rPr>
          <w:color w:val="000000"/>
          <w:szCs w:val="24"/>
          <w:lang w:eastAsia="lt-LT"/>
        </w:rPr>
        <w:t>I</w:t>
      </w:r>
      <w:r w:rsidR="00467BA5" w:rsidRPr="00313C69">
        <w:rPr>
          <w:color w:val="000000"/>
          <w:szCs w:val="24"/>
          <w:lang w:eastAsia="lt-LT"/>
        </w:rPr>
        <w:t xml:space="preserve">lgalaikio </w:t>
      </w:r>
      <w:r w:rsidRPr="00313C69">
        <w:rPr>
          <w:color w:val="000000"/>
          <w:szCs w:val="24"/>
          <w:lang w:eastAsia="lt-LT"/>
        </w:rPr>
        <w:t>turto nusidėvėjimo (amortizacijos) minimalių ir maksimalių ekonominių normatyvų viešojo sektoriaus subjektams patvirtinimo“, įsigijimo išlaidos;</w:t>
      </w:r>
      <w:bookmarkStart w:id="53" w:name="part_56ea591ca8194b8fbdfcaa2acf665fdd"/>
      <w:bookmarkEnd w:id="53"/>
    </w:p>
    <w:p w:rsidR="00313C69" w:rsidRDefault="00313C69" w:rsidP="00E45338">
      <w:pPr>
        <w:pStyle w:val="Sraopastraipa"/>
        <w:numPr>
          <w:ilvl w:val="1"/>
          <w:numId w:val="4"/>
        </w:numPr>
        <w:tabs>
          <w:tab w:val="left" w:pos="1440"/>
        </w:tabs>
        <w:spacing w:line="360" w:lineRule="auto"/>
        <w:ind w:left="0" w:firstLine="720"/>
        <w:jc w:val="both"/>
        <w:rPr>
          <w:color w:val="000000"/>
          <w:szCs w:val="24"/>
          <w:lang w:eastAsia="lt-LT"/>
        </w:rPr>
      </w:pPr>
      <w:r w:rsidRPr="00313C69">
        <w:rPr>
          <w:color w:val="000000"/>
          <w:szCs w:val="24"/>
          <w:lang w:eastAsia="lt-LT"/>
        </w:rPr>
        <w:t>statinių ir (arba) patalpų statybos, rekonstrukcijos, kapitalinio ir (arba) einamojo remonto išlaidos;</w:t>
      </w:r>
      <w:bookmarkStart w:id="54" w:name="part_ec35ae63c536498ea9273aabf7efe5b1"/>
      <w:bookmarkEnd w:id="54"/>
    </w:p>
    <w:p w:rsidR="00313C69" w:rsidRDefault="00313C69" w:rsidP="00E45338">
      <w:pPr>
        <w:pStyle w:val="Sraopastraipa"/>
        <w:numPr>
          <w:ilvl w:val="1"/>
          <w:numId w:val="4"/>
        </w:numPr>
        <w:tabs>
          <w:tab w:val="left" w:pos="1440"/>
        </w:tabs>
        <w:spacing w:line="360" w:lineRule="auto"/>
        <w:ind w:left="0" w:firstLine="720"/>
        <w:jc w:val="both"/>
        <w:rPr>
          <w:color w:val="000000"/>
          <w:szCs w:val="24"/>
          <w:lang w:eastAsia="lt-LT"/>
        </w:rPr>
      </w:pPr>
      <w:r w:rsidRPr="00313C69">
        <w:rPr>
          <w:color w:val="000000"/>
          <w:szCs w:val="24"/>
          <w:lang w:eastAsia="lt-LT"/>
        </w:rPr>
        <w:t>išlaidos, susijusios su veikla, vykdyta iki pateikiant paraišką Konkursui, pvz., paraiškos parengimo išlaidos ir pan.;</w:t>
      </w:r>
      <w:bookmarkStart w:id="55" w:name="part_89c26661f4634d04aea1b6582a065591"/>
      <w:bookmarkEnd w:id="55"/>
    </w:p>
    <w:p w:rsidR="00313C69" w:rsidRDefault="00313C69" w:rsidP="00E45338">
      <w:pPr>
        <w:pStyle w:val="Sraopastraipa"/>
        <w:numPr>
          <w:ilvl w:val="1"/>
          <w:numId w:val="4"/>
        </w:numPr>
        <w:tabs>
          <w:tab w:val="left" w:pos="1440"/>
        </w:tabs>
        <w:spacing w:line="360" w:lineRule="auto"/>
        <w:ind w:left="0" w:firstLine="720"/>
        <w:jc w:val="both"/>
        <w:rPr>
          <w:color w:val="000000"/>
          <w:szCs w:val="24"/>
          <w:lang w:eastAsia="lt-LT"/>
        </w:rPr>
      </w:pPr>
      <w:r w:rsidRPr="00313C69">
        <w:rPr>
          <w:color w:val="000000"/>
          <w:szCs w:val="24"/>
          <w:lang w:eastAsia="lt-LT"/>
        </w:rPr>
        <w:t xml:space="preserve">išlaidos pareiškėjo </w:t>
      </w:r>
      <w:proofErr w:type="spellStart"/>
      <w:r w:rsidRPr="00313C69">
        <w:rPr>
          <w:color w:val="000000"/>
          <w:szCs w:val="24"/>
          <w:lang w:eastAsia="lt-LT"/>
        </w:rPr>
        <w:t>įsiskolinimams</w:t>
      </w:r>
      <w:proofErr w:type="spellEnd"/>
      <w:r w:rsidRPr="00313C69">
        <w:rPr>
          <w:color w:val="000000"/>
          <w:szCs w:val="24"/>
          <w:lang w:eastAsia="lt-LT"/>
        </w:rPr>
        <w:t xml:space="preserve"> padengti;</w:t>
      </w:r>
      <w:bookmarkStart w:id="56" w:name="part_c34a03b615674cb2ba2f214a164dc493"/>
      <w:bookmarkEnd w:id="56"/>
    </w:p>
    <w:p w:rsidR="00313C69" w:rsidRDefault="00313C69" w:rsidP="00E45338">
      <w:pPr>
        <w:pStyle w:val="Sraopastraipa"/>
        <w:numPr>
          <w:ilvl w:val="1"/>
          <w:numId w:val="4"/>
        </w:numPr>
        <w:tabs>
          <w:tab w:val="left" w:pos="1440"/>
        </w:tabs>
        <w:spacing w:line="360" w:lineRule="auto"/>
        <w:ind w:left="0" w:firstLine="720"/>
        <w:jc w:val="both"/>
        <w:rPr>
          <w:color w:val="000000"/>
          <w:szCs w:val="24"/>
          <w:lang w:eastAsia="lt-LT"/>
        </w:rPr>
      </w:pPr>
      <w:r w:rsidRPr="00313C69">
        <w:rPr>
          <w:color w:val="000000"/>
          <w:szCs w:val="24"/>
          <w:lang w:eastAsia="lt-LT"/>
        </w:rPr>
        <w:t>išlaidos, skirtos politinei reklamai pirkti, politinių partijų, politinės kampanijos dalyvių renginiams organizuoti bei kitai veiklai, skirtai politinėms partijoms, politinės kampanijos dalyviams propaguoti</w:t>
      </w:r>
      <w:bookmarkStart w:id="57" w:name="part_e3f651a19f6f49278f08bc6061060543"/>
      <w:bookmarkEnd w:id="57"/>
      <w:r w:rsidR="00D62C26">
        <w:rPr>
          <w:color w:val="000000"/>
          <w:szCs w:val="24"/>
          <w:lang w:eastAsia="lt-LT"/>
        </w:rPr>
        <w:t>;</w:t>
      </w:r>
    </w:p>
    <w:p w:rsidR="00AF7507" w:rsidRDefault="00AF7507" w:rsidP="00E45338">
      <w:pPr>
        <w:pStyle w:val="Sraopastraipa"/>
        <w:numPr>
          <w:ilvl w:val="1"/>
          <w:numId w:val="4"/>
        </w:numPr>
        <w:tabs>
          <w:tab w:val="left" w:pos="1440"/>
        </w:tabs>
        <w:spacing w:line="360" w:lineRule="auto"/>
        <w:ind w:left="0" w:firstLine="720"/>
        <w:jc w:val="both"/>
        <w:rPr>
          <w:color w:val="000000"/>
          <w:szCs w:val="24"/>
          <w:lang w:eastAsia="lt-LT"/>
        </w:rPr>
      </w:pPr>
      <w:r>
        <w:rPr>
          <w:color w:val="000000"/>
          <w:szCs w:val="24"/>
          <w:lang w:eastAsia="lt-LT"/>
        </w:rPr>
        <w:t>asmenų, kurie nėra pareiškėjo, arba jo partnerio darbuotojai, komandiruočių išlaidos;</w:t>
      </w:r>
    </w:p>
    <w:p w:rsidR="00D62C26" w:rsidRPr="00D62C26" w:rsidRDefault="00D62C26" w:rsidP="00E45338">
      <w:pPr>
        <w:pStyle w:val="Sraopastraipa"/>
        <w:numPr>
          <w:ilvl w:val="1"/>
          <w:numId w:val="4"/>
        </w:numPr>
        <w:tabs>
          <w:tab w:val="left" w:pos="1440"/>
        </w:tabs>
        <w:spacing w:line="360" w:lineRule="auto"/>
        <w:ind w:left="0" w:firstLine="720"/>
        <w:jc w:val="both"/>
        <w:rPr>
          <w:color w:val="000000"/>
          <w:szCs w:val="24"/>
          <w:lang w:eastAsia="lt-LT"/>
        </w:rPr>
      </w:pPr>
      <w:r w:rsidRPr="00313C69">
        <w:rPr>
          <w:color w:val="000000"/>
          <w:szCs w:val="24"/>
          <w:lang w:eastAsia="lt-LT"/>
        </w:rPr>
        <w:t xml:space="preserve">kitos tiesiogiai su </w:t>
      </w:r>
      <w:r w:rsidR="00467BA5">
        <w:rPr>
          <w:color w:val="000000"/>
          <w:szCs w:val="24"/>
          <w:lang w:eastAsia="lt-LT"/>
        </w:rPr>
        <w:t>projekto</w:t>
      </w:r>
      <w:r w:rsidR="00467BA5" w:rsidRPr="00313C69">
        <w:rPr>
          <w:color w:val="000000"/>
          <w:szCs w:val="24"/>
          <w:lang w:eastAsia="lt-LT"/>
        </w:rPr>
        <w:t xml:space="preserve"> </w:t>
      </w:r>
      <w:r w:rsidRPr="00313C69">
        <w:rPr>
          <w:color w:val="000000"/>
          <w:szCs w:val="24"/>
          <w:lang w:eastAsia="lt-LT"/>
        </w:rPr>
        <w:t>įgyvendinimu ir Konkurso tikslu nesusijusios išlaidos</w:t>
      </w:r>
      <w:bookmarkStart w:id="58" w:name="part_d2458ccda15c4fda9be914d929bc8dcf"/>
      <w:bookmarkEnd w:id="58"/>
      <w:r>
        <w:rPr>
          <w:color w:val="000000"/>
          <w:szCs w:val="24"/>
          <w:lang w:eastAsia="lt-LT"/>
        </w:rPr>
        <w:t>.</w:t>
      </w:r>
    </w:p>
    <w:p w:rsidR="00313C69" w:rsidRPr="00313C69" w:rsidRDefault="00313C69" w:rsidP="00E45338">
      <w:pPr>
        <w:pStyle w:val="Sraopastraipa"/>
        <w:numPr>
          <w:ilvl w:val="0"/>
          <w:numId w:val="4"/>
        </w:numPr>
        <w:tabs>
          <w:tab w:val="left" w:pos="1440"/>
        </w:tabs>
        <w:spacing w:line="360" w:lineRule="auto"/>
        <w:ind w:left="0" w:firstLine="720"/>
        <w:jc w:val="both"/>
        <w:rPr>
          <w:color w:val="000000"/>
          <w:szCs w:val="24"/>
          <w:lang w:eastAsia="lt-LT"/>
        </w:rPr>
      </w:pPr>
      <w:r w:rsidRPr="00313C69">
        <w:rPr>
          <w:color w:val="000000"/>
          <w:szCs w:val="24"/>
          <w:lang w:eastAsia="lt-LT"/>
        </w:rPr>
        <w:t>Pareiškėjas, kuriam yra skirtas finansavimas, Sutartį, kurioje aprašomi pareiškėjo įsipareigojimai, nustatomas finansavimo dydis, finansavimo teikimo terminai, lėšų naudojimo, atskaitomybės ir atsakomybės sąlygos, pasirašo su SPPD.</w:t>
      </w:r>
    </w:p>
    <w:p w:rsidR="00313C69" w:rsidRPr="00313C69" w:rsidRDefault="00313C69" w:rsidP="00E45338">
      <w:pPr>
        <w:pStyle w:val="Sraopastraipa"/>
        <w:numPr>
          <w:ilvl w:val="0"/>
          <w:numId w:val="4"/>
        </w:numPr>
        <w:tabs>
          <w:tab w:val="left" w:pos="1440"/>
        </w:tabs>
        <w:spacing w:line="360" w:lineRule="auto"/>
        <w:ind w:left="0" w:firstLine="720"/>
        <w:jc w:val="both"/>
        <w:rPr>
          <w:color w:val="000000"/>
          <w:szCs w:val="24"/>
          <w:lang w:eastAsia="lt-LT"/>
        </w:rPr>
      </w:pPr>
      <w:bookmarkStart w:id="59" w:name="part_3bc2a581de2842beb09bc0452832f6d8"/>
      <w:bookmarkEnd w:id="59"/>
      <w:r w:rsidRPr="00313C69">
        <w:rPr>
          <w:color w:val="000000"/>
          <w:szCs w:val="24"/>
          <w:lang w:eastAsia="lt-LT"/>
        </w:rPr>
        <w:t>Departamentas ne vėliau kaip per 5</w:t>
      </w:r>
      <w:r w:rsidR="00052369">
        <w:rPr>
          <w:color w:val="000000"/>
          <w:szCs w:val="24"/>
          <w:lang w:eastAsia="lt-LT"/>
        </w:rPr>
        <w:t xml:space="preserve"> (penkias)</w:t>
      </w:r>
      <w:r w:rsidRPr="00313C69">
        <w:rPr>
          <w:color w:val="000000"/>
          <w:szCs w:val="24"/>
          <w:lang w:eastAsia="lt-LT"/>
        </w:rPr>
        <w:t xml:space="preserve"> darbo dienas nuo Departamento direktoriaus sprendimo dėl lėšų skyrimo </w:t>
      </w:r>
      <w:r w:rsidR="00467BA5">
        <w:rPr>
          <w:color w:val="000000"/>
          <w:szCs w:val="24"/>
          <w:lang w:eastAsia="lt-LT"/>
        </w:rPr>
        <w:t>projektams</w:t>
      </w:r>
      <w:r w:rsidR="00467BA5" w:rsidRPr="00313C69">
        <w:rPr>
          <w:color w:val="000000"/>
          <w:szCs w:val="24"/>
          <w:lang w:eastAsia="lt-LT"/>
        </w:rPr>
        <w:t xml:space="preserve"> </w:t>
      </w:r>
      <w:r w:rsidRPr="00313C69">
        <w:rPr>
          <w:color w:val="000000"/>
          <w:szCs w:val="24"/>
          <w:lang w:eastAsia="lt-LT"/>
        </w:rPr>
        <w:t xml:space="preserve">priėmimo dienos perduoda SPPD finansuojamų pareiškėjų sąrašą, kuriame nurodomas konkrečiai pareiškėjo </w:t>
      </w:r>
      <w:r w:rsidR="00467BA5">
        <w:rPr>
          <w:color w:val="000000"/>
          <w:szCs w:val="24"/>
          <w:lang w:eastAsia="lt-LT"/>
        </w:rPr>
        <w:t>projektui</w:t>
      </w:r>
      <w:r w:rsidR="00467BA5" w:rsidRPr="00313C69">
        <w:rPr>
          <w:color w:val="000000"/>
          <w:szCs w:val="24"/>
          <w:lang w:eastAsia="lt-LT"/>
        </w:rPr>
        <w:t xml:space="preserve"> </w:t>
      </w:r>
      <w:r w:rsidRPr="00313C69">
        <w:rPr>
          <w:color w:val="000000"/>
          <w:szCs w:val="24"/>
          <w:lang w:eastAsia="lt-LT"/>
        </w:rPr>
        <w:t>skirto finansavimo dydis, ir finansavimą gavusių pareiškėjų paraiškų ir patikslintų dokumentų (jeigu tokie buvo teikti) kopijas.</w:t>
      </w:r>
    </w:p>
    <w:p w:rsidR="00313C69" w:rsidRPr="00313C69" w:rsidRDefault="00313C69" w:rsidP="00E45338">
      <w:pPr>
        <w:pStyle w:val="Sraopastraipa"/>
        <w:numPr>
          <w:ilvl w:val="0"/>
          <w:numId w:val="4"/>
        </w:numPr>
        <w:tabs>
          <w:tab w:val="left" w:pos="1440"/>
        </w:tabs>
        <w:spacing w:line="360" w:lineRule="auto"/>
        <w:ind w:left="0" w:firstLine="720"/>
        <w:jc w:val="both"/>
        <w:rPr>
          <w:color w:val="000000"/>
          <w:szCs w:val="24"/>
          <w:lang w:eastAsia="lt-LT"/>
        </w:rPr>
      </w:pPr>
      <w:bookmarkStart w:id="60" w:name="part_64748c13339c452b8c6e1b31b12d8486"/>
      <w:bookmarkEnd w:id="60"/>
      <w:r w:rsidRPr="00313C69">
        <w:rPr>
          <w:color w:val="000000"/>
          <w:szCs w:val="24"/>
          <w:lang w:eastAsia="lt-LT"/>
        </w:rPr>
        <w:t>Pareiškėjui, kuriam yra skirtas finansavimas, nesudarius Sutarties per 20</w:t>
      </w:r>
      <w:r w:rsidR="00052369">
        <w:rPr>
          <w:color w:val="000000"/>
          <w:szCs w:val="24"/>
          <w:lang w:eastAsia="lt-LT"/>
        </w:rPr>
        <w:t xml:space="preserve"> (dvidešimt)</w:t>
      </w:r>
      <w:r w:rsidRPr="00313C69">
        <w:rPr>
          <w:color w:val="000000"/>
          <w:szCs w:val="24"/>
          <w:lang w:eastAsia="lt-LT"/>
        </w:rPr>
        <w:t xml:space="preserve"> darbo dienų nuo Departamento direktoriaus sprendimo dėl lėšų skyrimo </w:t>
      </w:r>
      <w:r w:rsidR="007B3621">
        <w:rPr>
          <w:color w:val="000000"/>
          <w:szCs w:val="24"/>
          <w:lang w:eastAsia="lt-LT"/>
        </w:rPr>
        <w:t>projektams</w:t>
      </w:r>
      <w:r w:rsidR="007B3621" w:rsidRPr="00313C69">
        <w:rPr>
          <w:color w:val="000000"/>
          <w:szCs w:val="24"/>
          <w:lang w:eastAsia="lt-LT"/>
        </w:rPr>
        <w:t xml:space="preserve"> </w:t>
      </w:r>
      <w:r w:rsidRPr="00313C69">
        <w:rPr>
          <w:color w:val="000000"/>
          <w:szCs w:val="24"/>
          <w:lang w:eastAsia="lt-LT"/>
        </w:rPr>
        <w:t>priėmimo dienos, SPPD siūlymu Departamento direktoriaus įsakymo dalis dėl lėšų skyrimo šiam pareiškėjui Departamento direktoriaus įsakymu pripažįstama netekusia galios.</w:t>
      </w:r>
    </w:p>
    <w:p w:rsidR="00313C69" w:rsidRPr="00313C69" w:rsidRDefault="00313C69" w:rsidP="00E45338">
      <w:pPr>
        <w:pStyle w:val="Sraopastraipa"/>
        <w:numPr>
          <w:ilvl w:val="0"/>
          <w:numId w:val="4"/>
        </w:numPr>
        <w:tabs>
          <w:tab w:val="left" w:pos="1440"/>
        </w:tabs>
        <w:spacing w:line="360" w:lineRule="auto"/>
        <w:ind w:left="0" w:firstLine="720"/>
        <w:jc w:val="both"/>
        <w:rPr>
          <w:color w:val="000000"/>
          <w:szCs w:val="24"/>
          <w:lang w:eastAsia="lt-LT"/>
        </w:rPr>
      </w:pPr>
      <w:bookmarkStart w:id="61" w:name="part_0cfce8a099db4477b33b6815b5b4e0cb"/>
      <w:bookmarkEnd w:id="61"/>
      <w:r w:rsidRPr="006270B4">
        <w:rPr>
          <w:color w:val="000000"/>
          <w:szCs w:val="24"/>
          <w:lang w:eastAsia="lt-LT"/>
        </w:rPr>
        <w:t xml:space="preserve">Sutartis su finansavimą gavusiu pareiškėju sudaroma 2019 metams. </w:t>
      </w:r>
      <w:r w:rsidR="006412B9">
        <w:rPr>
          <w:szCs w:val="24"/>
        </w:rPr>
        <w:t>Projektui įgyvendinti 2019 metams skirtos valstybės biudžeto</w:t>
      </w:r>
      <w:r w:rsidR="006412B9" w:rsidRPr="006270B4">
        <w:rPr>
          <w:color w:val="000000"/>
          <w:szCs w:val="24"/>
          <w:lang w:eastAsia="lt-LT"/>
        </w:rPr>
        <w:t xml:space="preserve"> </w:t>
      </w:r>
      <w:r w:rsidR="006412B9">
        <w:rPr>
          <w:color w:val="000000"/>
          <w:szCs w:val="24"/>
          <w:lang w:eastAsia="lt-LT"/>
        </w:rPr>
        <w:t>l</w:t>
      </w:r>
      <w:r w:rsidRPr="006270B4">
        <w:rPr>
          <w:color w:val="000000"/>
          <w:szCs w:val="24"/>
          <w:lang w:eastAsia="lt-LT"/>
        </w:rPr>
        <w:t xml:space="preserve">ėšos </w:t>
      </w:r>
      <w:r w:rsidR="006412B9">
        <w:rPr>
          <w:color w:val="000000"/>
          <w:szCs w:val="24"/>
          <w:lang w:eastAsia="lt-LT"/>
        </w:rPr>
        <w:t xml:space="preserve">turi </w:t>
      </w:r>
      <w:r w:rsidRPr="006270B4">
        <w:rPr>
          <w:color w:val="000000"/>
          <w:szCs w:val="24"/>
          <w:lang w:eastAsia="lt-LT"/>
        </w:rPr>
        <w:t xml:space="preserve">būti naudojamos </w:t>
      </w:r>
      <w:r w:rsidR="006412B9">
        <w:rPr>
          <w:color w:val="000000"/>
          <w:szCs w:val="24"/>
          <w:lang w:eastAsia="lt-LT"/>
        </w:rPr>
        <w:t xml:space="preserve">tik </w:t>
      </w:r>
      <w:r w:rsidRPr="006270B4">
        <w:rPr>
          <w:color w:val="000000"/>
          <w:szCs w:val="24"/>
          <w:lang w:eastAsia="lt-LT"/>
        </w:rPr>
        <w:t>Nuostatų 5 punkte nurodytu laikotarpiu</w:t>
      </w:r>
      <w:r w:rsidRPr="00313C69">
        <w:rPr>
          <w:color w:val="000000"/>
          <w:szCs w:val="24"/>
          <w:lang w:eastAsia="lt-LT"/>
        </w:rPr>
        <w:t xml:space="preserve">. </w:t>
      </w:r>
      <w:r w:rsidR="00467BA5">
        <w:rPr>
          <w:color w:val="000000"/>
          <w:szCs w:val="24"/>
          <w:lang w:eastAsia="lt-LT"/>
        </w:rPr>
        <w:t>Projektui</w:t>
      </w:r>
      <w:r w:rsidR="00467BA5" w:rsidRPr="00313C69">
        <w:rPr>
          <w:color w:val="000000"/>
          <w:szCs w:val="24"/>
          <w:lang w:eastAsia="lt-LT"/>
        </w:rPr>
        <w:t xml:space="preserve"> </w:t>
      </w:r>
      <w:r w:rsidRPr="00313C69">
        <w:rPr>
          <w:color w:val="000000"/>
          <w:szCs w:val="24"/>
          <w:lang w:eastAsia="lt-LT"/>
        </w:rPr>
        <w:t xml:space="preserve">įgyvendinti skirtas ir pervestas, tačiau nepanaudotas valstybės biudžeto lėšas pareiškėjas privalo grąžinti į Sutarties rekvizituose nurodytą SPPD </w:t>
      </w:r>
      <w:r w:rsidR="0038311B">
        <w:rPr>
          <w:color w:val="000000"/>
          <w:szCs w:val="24"/>
          <w:lang w:eastAsia="lt-LT"/>
        </w:rPr>
        <w:t xml:space="preserve">banko </w:t>
      </w:r>
      <w:r w:rsidRPr="00313C69">
        <w:rPr>
          <w:color w:val="000000"/>
          <w:szCs w:val="24"/>
          <w:lang w:eastAsia="lt-LT"/>
        </w:rPr>
        <w:t>sąskaitą iki kitų</w:t>
      </w:r>
      <w:r w:rsidR="006412B9">
        <w:rPr>
          <w:color w:val="000000"/>
          <w:szCs w:val="24"/>
          <w:lang w:eastAsia="lt-LT"/>
        </w:rPr>
        <w:t xml:space="preserve"> kalendorinių</w:t>
      </w:r>
      <w:r w:rsidRPr="00313C69">
        <w:rPr>
          <w:color w:val="000000"/>
          <w:szCs w:val="24"/>
          <w:lang w:eastAsia="lt-LT"/>
        </w:rPr>
        <w:t xml:space="preserve"> metų sausio 5 d.  SPPD nustačius,</w:t>
      </w:r>
      <w:r w:rsidR="00204082">
        <w:rPr>
          <w:color w:val="000000"/>
          <w:szCs w:val="24"/>
          <w:lang w:eastAsia="lt-LT"/>
        </w:rPr>
        <w:t xml:space="preserve"> kad</w:t>
      </w:r>
      <w:r w:rsidRPr="00313C69">
        <w:rPr>
          <w:color w:val="000000"/>
          <w:szCs w:val="24"/>
          <w:lang w:eastAsia="lt-LT"/>
        </w:rPr>
        <w:t xml:space="preserve"> valstybės biudžeto </w:t>
      </w:r>
      <w:r w:rsidR="00DF5BAF" w:rsidRPr="00313C69">
        <w:rPr>
          <w:color w:val="000000"/>
          <w:szCs w:val="24"/>
          <w:lang w:eastAsia="lt-LT"/>
        </w:rPr>
        <w:t xml:space="preserve">skirtas </w:t>
      </w:r>
      <w:r w:rsidR="00DF5BAF">
        <w:rPr>
          <w:color w:val="000000"/>
          <w:szCs w:val="24"/>
          <w:lang w:eastAsia="lt-LT"/>
        </w:rPr>
        <w:t xml:space="preserve">lėšas pareiškėjas panaudojo </w:t>
      </w:r>
      <w:r w:rsidRPr="00313C69">
        <w:rPr>
          <w:color w:val="000000"/>
          <w:szCs w:val="24"/>
          <w:lang w:eastAsia="lt-LT"/>
        </w:rPr>
        <w:t xml:space="preserve">ne pagal paskirtį, </w:t>
      </w:r>
      <w:r w:rsidR="0038311B">
        <w:rPr>
          <w:color w:val="000000"/>
          <w:szCs w:val="24"/>
          <w:lang w:eastAsia="lt-LT"/>
        </w:rPr>
        <w:t xml:space="preserve">pareiškėjas </w:t>
      </w:r>
      <w:r w:rsidRPr="00313C69">
        <w:rPr>
          <w:color w:val="000000"/>
          <w:szCs w:val="24"/>
          <w:lang w:eastAsia="lt-LT"/>
        </w:rPr>
        <w:t xml:space="preserve">privalo nepanaudotas ar netikslingai panaudotas </w:t>
      </w:r>
      <w:r w:rsidR="00467BA5">
        <w:rPr>
          <w:color w:val="000000"/>
          <w:szCs w:val="24"/>
          <w:lang w:eastAsia="lt-LT"/>
        </w:rPr>
        <w:t>projektui</w:t>
      </w:r>
      <w:r w:rsidR="00467BA5" w:rsidRPr="00313C69">
        <w:rPr>
          <w:color w:val="000000"/>
          <w:szCs w:val="24"/>
          <w:lang w:eastAsia="lt-LT"/>
        </w:rPr>
        <w:t xml:space="preserve"> </w:t>
      </w:r>
      <w:r w:rsidRPr="00313C69">
        <w:rPr>
          <w:color w:val="000000"/>
          <w:szCs w:val="24"/>
          <w:lang w:eastAsia="lt-LT"/>
        </w:rPr>
        <w:t>įgyvendinti skirtas lėšas ir už šias banke, kitose kredito ar mokėjimo įstaigose laikomas valstybės biudžeto lėšas gautas palūkanas grąžinti SPPD</w:t>
      </w:r>
      <w:r w:rsidR="0038311B">
        <w:rPr>
          <w:color w:val="000000"/>
          <w:szCs w:val="24"/>
          <w:lang w:eastAsia="lt-LT"/>
        </w:rPr>
        <w:t xml:space="preserve"> </w:t>
      </w:r>
      <w:r w:rsidR="0038311B">
        <w:t>per SPPD nustatytą laikotarpį, bet ne vėliau kaip</w:t>
      </w:r>
      <w:r w:rsidRPr="00313C69">
        <w:rPr>
          <w:color w:val="000000"/>
          <w:szCs w:val="24"/>
          <w:lang w:eastAsia="lt-LT"/>
        </w:rPr>
        <w:t xml:space="preserve"> iki kitų metų sausio 5 d. Negrąžintos valstybės biudžeto lėšos išieškomos Lietuvos Respublikos civilinio proceso kodekso nustatyta tvarka. Pareiškėjas praranda teisę teikti </w:t>
      </w:r>
      <w:r w:rsidR="00DF5BAF">
        <w:rPr>
          <w:color w:val="000000"/>
          <w:szCs w:val="24"/>
          <w:lang w:eastAsia="lt-LT"/>
        </w:rPr>
        <w:t>paraiškas</w:t>
      </w:r>
      <w:r w:rsidRPr="00313C69">
        <w:rPr>
          <w:color w:val="000000"/>
          <w:szCs w:val="24"/>
          <w:lang w:eastAsia="lt-LT"/>
        </w:rPr>
        <w:t xml:space="preserve"> ir gauti finansavimą iš visų Departamento programų</w:t>
      </w:r>
      <w:r w:rsidR="00467BA5">
        <w:rPr>
          <w:color w:val="000000"/>
          <w:szCs w:val="24"/>
          <w:lang w:eastAsia="lt-LT"/>
        </w:rPr>
        <w:t xml:space="preserve"> ir (arba) projektų</w:t>
      </w:r>
      <w:r w:rsidRPr="00313C69">
        <w:rPr>
          <w:color w:val="000000"/>
          <w:szCs w:val="24"/>
          <w:lang w:eastAsia="lt-LT"/>
        </w:rPr>
        <w:t xml:space="preserve"> 3 </w:t>
      </w:r>
      <w:r w:rsidR="00052369">
        <w:rPr>
          <w:color w:val="000000"/>
          <w:szCs w:val="24"/>
          <w:lang w:eastAsia="lt-LT"/>
        </w:rPr>
        <w:t xml:space="preserve">(trejus) </w:t>
      </w:r>
      <w:r w:rsidRPr="00313C69">
        <w:rPr>
          <w:color w:val="000000"/>
          <w:szCs w:val="24"/>
          <w:lang w:eastAsia="lt-LT"/>
        </w:rPr>
        <w:t xml:space="preserve">metus nuo teismo sprendimo, kuriuo Departamentui </w:t>
      </w:r>
      <w:r w:rsidR="006412B9">
        <w:rPr>
          <w:color w:val="000000"/>
          <w:szCs w:val="24"/>
          <w:lang w:eastAsia="lt-LT"/>
        </w:rPr>
        <w:t xml:space="preserve">ir (arba) SPPD </w:t>
      </w:r>
      <w:r w:rsidRPr="00313C69">
        <w:rPr>
          <w:color w:val="000000"/>
          <w:szCs w:val="24"/>
          <w:lang w:eastAsia="lt-LT"/>
        </w:rPr>
        <w:t>iš pareiškėjo priteisiamos neteisėtai (ne pagal paskirtį) panaudotos valstybės biudžeto lėšos, įsiteisėjimo dienos.</w:t>
      </w:r>
    </w:p>
    <w:p w:rsidR="00DF5BAF" w:rsidRDefault="00313C69" w:rsidP="00E45338">
      <w:pPr>
        <w:pStyle w:val="Sraopastraipa"/>
        <w:numPr>
          <w:ilvl w:val="0"/>
          <w:numId w:val="4"/>
        </w:numPr>
        <w:tabs>
          <w:tab w:val="left" w:pos="1440"/>
        </w:tabs>
        <w:spacing w:line="360" w:lineRule="auto"/>
        <w:ind w:left="0" w:firstLine="720"/>
        <w:rPr>
          <w:color w:val="000000"/>
          <w:szCs w:val="24"/>
          <w:lang w:eastAsia="lt-LT"/>
        </w:rPr>
      </w:pPr>
      <w:bookmarkStart w:id="62" w:name="part_b1f1ab18eb964c85b9f3aa890a65ecec"/>
      <w:bookmarkEnd w:id="62"/>
      <w:r w:rsidRPr="00313C69">
        <w:rPr>
          <w:color w:val="000000"/>
          <w:szCs w:val="24"/>
          <w:lang w:eastAsia="lt-LT"/>
        </w:rPr>
        <w:t xml:space="preserve">Pareiškėjas, kurio </w:t>
      </w:r>
      <w:r w:rsidR="00467BA5">
        <w:rPr>
          <w:color w:val="000000"/>
          <w:szCs w:val="24"/>
          <w:lang w:eastAsia="lt-LT"/>
        </w:rPr>
        <w:t>projektui</w:t>
      </w:r>
      <w:r w:rsidR="00467BA5" w:rsidRPr="00313C69">
        <w:rPr>
          <w:color w:val="000000"/>
          <w:szCs w:val="24"/>
          <w:lang w:eastAsia="lt-LT"/>
        </w:rPr>
        <w:t xml:space="preserve"> </w:t>
      </w:r>
      <w:r w:rsidRPr="00313C69">
        <w:rPr>
          <w:color w:val="000000"/>
          <w:szCs w:val="24"/>
          <w:lang w:eastAsia="lt-LT"/>
        </w:rPr>
        <w:t>yra skirtas finansavimas ir su kuriuo sudaryta Sutartis, SPPD privalo pateikti:</w:t>
      </w:r>
      <w:bookmarkStart w:id="63" w:name="part_5d470ffb0b3640f2aa38a5553544beb3"/>
      <w:bookmarkEnd w:id="63"/>
    </w:p>
    <w:p w:rsidR="00DF5BAF" w:rsidRPr="00D62C26" w:rsidRDefault="006412B9" w:rsidP="00E45338">
      <w:pPr>
        <w:pStyle w:val="Sraopastraipa"/>
        <w:numPr>
          <w:ilvl w:val="1"/>
          <w:numId w:val="4"/>
        </w:numPr>
        <w:tabs>
          <w:tab w:val="left" w:pos="1440"/>
        </w:tabs>
        <w:spacing w:line="360" w:lineRule="auto"/>
        <w:ind w:left="0" w:firstLine="720"/>
        <w:jc w:val="both"/>
        <w:rPr>
          <w:color w:val="000000"/>
          <w:szCs w:val="24"/>
          <w:lang w:eastAsia="lt-LT"/>
        </w:rPr>
      </w:pPr>
      <w:r>
        <w:rPr>
          <w:color w:val="000000"/>
          <w:szCs w:val="24"/>
          <w:lang w:eastAsia="lt-LT"/>
        </w:rPr>
        <w:t>k</w:t>
      </w:r>
      <w:r w:rsidRPr="00DF5BAF">
        <w:rPr>
          <w:color w:val="000000"/>
          <w:szCs w:val="24"/>
          <w:lang w:eastAsia="lt-LT"/>
        </w:rPr>
        <w:t>iekvi</w:t>
      </w:r>
      <w:r w:rsidRPr="00DF5BAF">
        <w:rPr>
          <w:color w:val="000000"/>
          <w:spacing w:val="-1"/>
          <w:szCs w:val="24"/>
          <w:lang w:eastAsia="lt-LT"/>
        </w:rPr>
        <w:t>e</w:t>
      </w:r>
      <w:r w:rsidRPr="00DF5BAF">
        <w:rPr>
          <w:color w:val="000000"/>
          <w:szCs w:val="24"/>
          <w:lang w:eastAsia="lt-LT"/>
        </w:rPr>
        <w:t>n</w:t>
      </w:r>
      <w:r w:rsidRPr="00DF5BAF">
        <w:rPr>
          <w:color w:val="000000"/>
          <w:spacing w:val="-1"/>
          <w:szCs w:val="24"/>
          <w:lang w:eastAsia="lt-LT"/>
        </w:rPr>
        <w:t>a</w:t>
      </w:r>
      <w:r w:rsidRPr="00DF5BAF">
        <w:rPr>
          <w:color w:val="000000"/>
          <w:szCs w:val="24"/>
          <w:lang w:eastAsia="lt-LT"/>
        </w:rPr>
        <w:t>m</w:t>
      </w:r>
      <w:r>
        <w:rPr>
          <w:color w:val="000000"/>
          <w:spacing w:val="51"/>
          <w:szCs w:val="24"/>
          <w:lang w:eastAsia="lt-LT"/>
        </w:rPr>
        <w:t xml:space="preserve"> </w:t>
      </w:r>
      <w:r w:rsidR="00313C69" w:rsidRPr="00DF5BAF">
        <w:rPr>
          <w:color w:val="000000"/>
          <w:szCs w:val="24"/>
          <w:lang w:eastAsia="lt-LT"/>
        </w:rPr>
        <w:t>k</w:t>
      </w:r>
      <w:r w:rsidR="00313C69" w:rsidRPr="00DF5BAF">
        <w:rPr>
          <w:color w:val="000000"/>
          <w:spacing w:val="-1"/>
          <w:szCs w:val="24"/>
          <w:lang w:eastAsia="lt-LT"/>
        </w:rPr>
        <w:t>e</w:t>
      </w:r>
      <w:r w:rsidR="00313C69" w:rsidRPr="00DF5BAF">
        <w:rPr>
          <w:color w:val="000000"/>
          <w:szCs w:val="24"/>
          <w:lang w:eastAsia="lt-LT"/>
        </w:rPr>
        <w:t>tv</w:t>
      </w:r>
      <w:r w:rsidR="00313C69" w:rsidRPr="00DF5BAF">
        <w:rPr>
          <w:color w:val="000000"/>
          <w:spacing w:val="1"/>
          <w:szCs w:val="24"/>
          <w:lang w:eastAsia="lt-LT"/>
        </w:rPr>
        <w:t>ir</w:t>
      </w:r>
      <w:r w:rsidR="00313C69" w:rsidRPr="00DF5BAF">
        <w:rPr>
          <w:color w:val="000000"/>
          <w:spacing w:val="-1"/>
          <w:szCs w:val="24"/>
          <w:lang w:eastAsia="lt-LT"/>
        </w:rPr>
        <w:t>č</w:t>
      </w:r>
      <w:r w:rsidR="00313C69" w:rsidRPr="00DF5BAF">
        <w:rPr>
          <w:color w:val="000000"/>
          <w:szCs w:val="24"/>
          <w:lang w:eastAsia="lt-LT"/>
        </w:rPr>
        <w:t>iui</w:t>
      </w:r>
      <w:r w:rsidR="00D62C26">
        <w:rPr>
          <w:color w:val="000000"/>
          <w:spacing w:val="51"/>
          <w:szCs w:val="24"/>
          <w:lang w:eastAsia="lt-LT"/>
        </w:rPr>
        <w:t xml:space="preserve"> </w:t>
      </w:r>
      <w:r w:rsidR="00313C69" w:rsidRPr="00DF5BAF">
        <w:rPr>
          <w:color w:val="000000"/>
          <w:szCs w:val="24"/>
          <w:lang w:eastAsia="lt-LT"/>
        </w:rPr>
        <w:t>p</w:t>
      </w:r>
      <w:r w:rsidR="00313C69" w:rsidRPr="00DF5BAF">
        <w:rPr>
          <w:color w:val="000000"/>
          <w:spacing w:val="-1"/>
          <w:szCs w:val="24"/>
          <w:lang w:eastAsia="lt-LT"/>
        </w:rPr>
        <w:t>a</w:t>
      </w:r>
      <w:r w:rsidR="00313C69" w:rsidRPr="00DF5BAF">
        <w:rPr>
          <w:color w:val="000000"/>
          <w:szCs w:val="24"/>
          <w:lang w:eastAsia="lt-LT"/>
        </w:rPr>
        <w:t>sibaigus,</w:t>
      </w:r>
      <w:r w:rsidR="00D62C26">
        <w:rPr>
          <w:color w:val="000000"/>
          <w:spacing w:val="51"/>
          <w:szCs w:val="24"/>
          <w:lang w:eastAsia="lt-LT"/>
        </w:rPr>
        <w:t xml:space="preserve"> </w:t>
      </w:r>
      <w:r w:rsidR="00313C69" w:rsidRPr="006270B4">
        <w:rPr>
          <w:color w:val="000000"/>
          <w:szCs w:val="24"/>
          <w:lang w:eastAsia="lt-LT"/>
        </w:rPr>
        <w:t>iki</w:t>
      </w:r>
      <w:r w:rsidR="00D62C26" w:rsidRPr="006270B4">
        <w:rPr>
          <w:color w:val="000000"/>
          <w:spacing w:val="54"/>
          <w:szCs w:val="24"/>
          <w:lang w:eastAsia="lt-LT"/>
        </w:rPr>
        <w:t xml:space="preserve"> </w:t>
      </w:r>
      <w:r w:rsidR="00313C69" w:rsidRPr="006270B4">
        <w:rPr>
          <w:color w:val="000000"/>
          <w:szCs w:val="24"/>
          <w:lang w:eastAsia="lt-LT"/>
        </w:rPr>
        <w:t>ki</w:t>
      </w:r>
      <w:r w:rsidR="00313C69" w:rsidRPr="006270B4">
        <w:rPr>
          <w:color w:val="000000"/>
          <w:spacing w:val="1"/>
          <w:szCs w:val="24"/>
          <w:lang w:eastAsia="lt-LT"/>
        </w:rPr>
        <w:t>t</w:t>
      </w:r>
      <w:r w:rsidR="00313C69" w:rsidRPr="006270B4">
        <w:rPr>
          <w:color w:val="000000"/>
          <w:szCs w:val="24"/>
          <w:lang w:eastAsia="lt-LT"/>
        </w:rPr>
        <w:t>o</w:t>
      </w:r>
      <w:r w:rsidR="00D62C26" w:rsidRPr="006270B4">
        <w:rPr>
          <w:color w:val="000000"/>
          <w:spacing w:val="50"/>
          <w:szCs w:val="24"/>
          <w:lang w:eastAsia="lt-LT"/>
        </w:rPr>
        <w:t xml:space="preserve"> </w:t>
      </w:r>
      <w:r w:rsidR="00313C69" w:rsidRPr="006270B4">
        <w:rPr>
          <w:color w:val="000000"/>
          <w:szCs w:val="24"/>
          <w:lang w:eastAsia="lt-LT"/>
        </w:rPr>
        <w:t>k</w:t>
      </w:r>
      <w:r w:rsidR="00313C69" w:rsidRPr="006270B4">
        <w:rPr>
          <w:color w:val="000000"/>
          <w:spacing w:val="-1"/>
          <w:szCs w:val="24"/>
          <w:lang w:eastAsia="lt-LT"/>
        </w:rPr>
        <w:t>e</w:t>
      </w:r>
      <w:r w:rsidR="00313C69" w:rsidRPr="006270B4">
        <w:rPr>
          <w:color w:val="000000"/>
          <w:szCs w:val="24"/>
          <w:lang w:eastAsia="lt-LT"/>
        </w:rPr>
        <w:t>tv</w:t>
      </w:r>
      <w:r w:rsidR="00313C69" w:rsidRPr="006270B4">
        <w:rPr>
          <w:color w:val="000000"/>
          <w:spacing w:val="1"/>
          <w:szCs w:val="24"/>
          <w:lang w:eastAsia="lt-LT"/>
        </w:rPr>
        <w:t>i</w:t>
      </w:r>
      <w:r w:rsidR="00313C69" w:rsidRPr="006270B4">
        <w:rPr>
          <w:color w:val="000000"/>
          <w:szCs w:val="24"/>
          <w:lang w:eastAsia="lt-LT"/>
        </w:rPr>
        <w:t>r</w:t>
      </w:r>
      <w:r w:rsidR="00313C69" w:rsidRPr="006270B4">
        <w:rPr>
          <w:color w:val="000000"/>
          <w:spacing w:val="-2"/>
          <w:szCs w:val="24"/>
          <w:lang w:eastAsia="lt-LT"/>
        </w:rPr>
        <w:t>č</w:t>
      </w:r>
      <w:r w:rsidR="00313C69" w:rsidRPr="006270B4">
        <w:rPr>
          <w:color w:val="000000"/>
          <w:szCs w:val="24"/>
          <w:lang w:eastAsia="lt-LT"/>
        </w:rPr>
        <w:t>io</w:t>
      </w:r>
      <w:r w:rsidR="00D62C26" w:rsidRPr="006270B4">
        <w:rPr>
          <w:color w:val="000000"/>
          <w:spacing w:val="51"/>
          <w:szCs w:val="24"/>
          <w:lang w:eastAsia="lt-LT"/>
        </w:rPr>
        <w:t xml:space="preserve"> </w:t>
      </w:r>
      <w:r w:rsidR="00313C69" w:rsidRPr="006270B4">
        <w:rPr>
          <w:color w:val="000000"/>
          <w:szCs w:val="24"/>
          <w:lang w:eastAsia="lt-LT"/>
        </w:rPr>
        <w:t>pirmo</w:t>
      </w:r>
      <w:r w:rsidR="00D62C26" w:rsidRPr="006270B4">
        <w:rPr>
          <w:color w:val="000000"/>
          <w:spacing w:val="50"/>
          <w:szCs w:val="24"/>
          <w:lang w:eastAsia="lt-LT"/>
        </w:rPr>
        <w:t xml:space="preserve"> </w:t>
      </w:r>
      <w:r w:rsidR="00313C69" w:rsidRPr="006270B4">
        <w:rPr>
          <w:color w:val="000000"/>
          <w:szCs w:val="24"/>
          <w:lang w:eastAsia="lt-LT"/>
        </w:rPr>
        <w:t>mė</w:t>
      </w:r>
      <w:r w:rsidR="00313C69" w:rsidRPr="006270B4">
        <w:rPr>
          <w:color w:val="000000"/>
          <w:spacing w:val="2"/>
          <w:szCs w:val="24"/>
          <w:lang w:eastAsia="lt-LT"/>
        </w:rPr>
        <w:t>n</w:t>
      </w:r>
      <w:r w:rsidR="00313C69" w:rsidRPr="006270B4">
        <w:rPr>
          <w:color w:val="000000"/>
          <w:spacing w:val="-1"/>
          <w:szCs w:val="24"/>
          <w:lang w:eastAsia="lt-LT"/>
        </w:rPr>
        <w:t>e</w:t>
      </w:r>
      <w:r w:rsidR="00313C69" w:rsidRPr="006270B4">
        <w:rPr>
          <w:color w:val="000000"/>
          <w:szCs w:val="24"/>
          <w:lang w:eastAsia="lt-LT"/>
        </w:rPr>
        <w:t>sio</w:t>
      </w:r>
      <w:r w:rsidR="00D62C26" w:rsidRPr="006270B4">
        <w:rPr>
          <w:color w:val="000000"/>
          <w:spacing w:val="51"/>
          <w:szCs w:val="24"/>
          <w:lang w:eastAsia="lt-LT"/>
        </w:rPr>
        <w:t xml:space="preserve"> </w:t>
      </w:r>
      <w:r w:rsidR="00313C69" w:rsidRPr="006270B4">
        <w:rPr>
          <w:color w:val="000000"/>
          <w:szCs w:val="24"/>
          <w:lang w:eastAsia="lt-LT"/>
        </w:rPr>
        <w:t>5</w:t>
      </w:r>
      <w:r w:rsidR="00D62C26" w:rsidRPr="006270B4">
        <w:rPr>
          <w:color w:val="000000"/>
          <w:spacing w:val="50"/>
          <w:szCs w:val="24"/>
          <w:lang w:eastAsia="lt-LT"/>
        </w:rPr>
        <w:t xml:space="preserve"> </w:t>
      </w:r>
      <w:r w:rsidR="00313C69" w:rsidRPr="006270B4">
        <w:rPr>
          <w:color w:val="000000"/>
          <w:szCs w:val="24"/>
          <w:lang w:eastAsia="lt-LT"/>
        </w:rPr>
        <w:t>d</w:t>
      </w:r>
      <w:r w:rsidR="00313C69" w:rsidRPr="006270B4">
        <w:rPr>
          <w:color w:val="000000"/>
          <w:spacing w:val="2"/>
          <w:szCs w:val="24"/>
          <w:lang w:eastAsia="lt-LT"/>
        </w:rPr>
        <w:t>.,</w:t>
      </w:r>
      <w:r w:rsidR="00D62C26" w:rsidRPr="006270B4">
        <w:rPr>
          <w:color w:val="000000"/>
          <w:spacing w:val="2"/>
          <w:szCs w:val="24"/>
          <w:lang w:eastAsia="lt-LT"/>
        </w:rPr>
        <w:t xml:space="preserve"> </w:t>
      </w:r>
      <w:r w:rsidR="0038311B">
        <w:rPr>
          <w:color w:val="000000"/>
          <w:spacing w:val="4"/>
        </w:rPr>
        <w:t xml:space="preserve">o pasibaigus </w:t>
      </w:r>
      <w:r>
        <w:rPr>
          <w:color w:val="000000"/>
          <w:spacing w:val="4"/>
        </w:rPr>
        <w:t xml:space="preserve">kalendoriniams </w:t>
      </w:r>
      <w:r w:rsidR="0038311B">
        <w:rPr>
          <w:color w:val="000000"/>
          <w:spacing w:val="4"/>
        </w:rPr>
        <w:t xml:space="preserve">metams – iki kitų metų sausio 5 d. atitinkamai </w:t>
      </w:r>
      <w:r w:rsidR="00DF5BAF" w:rsidRPr="006270B4">
        <w:rPr>
          <w:color w:val="000000"/>
          <w:spacing w:val="2"/>
          <w:szCs w:val="24"/>
          <w:lang w:eastAsia="lt-LT"/>
        </w:rPr>
        <w:t>ketvirčio</w:t>
      </w:r>
      <w:r w:rsidR="00D62C26" w:rsidRPr="006270B4">
        <w:rPr>
          <w:color w:val="000000"/>
          <w:spacing w:val="2"/>
          <w:szCs w:val="24"/>
          <w:lang w:eastAsia="lt-LT"/>
        </w:rPr>
        <w:t> </w:t>
      </w:r>
      <w:r w:rsidR="00313C69" w:rsidRPr="006270B4">
        <w:rPr>
          <w:color w:val="000000"/>
          <w:spacing w:val="2"/>
          <w:szCs w:val="24"/>
          <w:lang w:eastAsia="lt-LT"/>
        </w:rPr>
        <w:t>/ metų veiklų įvykdymo ataskaitą </w:t>
      </w:r>
      <w:r w:rsidR="00313C69" w:rsidRPr="006270B4">
        <w:rPr>
          <w:color w:val="000000"/>
          <w:szCs w:val="24"/>
          <w:lang w:eastAsia="lt-LT"/>
        </w:rPr>
        <w:t xml:space="preserve">(Nuostatų </w:t>
      </w:r>
      <w:r w:rsidR="00891B0A">
        <w:rPr>
          <w:color w:val="000000"/>
          <w:szCs w:val="24"/>
          <w:lang w:eastAsia="lt-LT"/>
        </w:rPr>
        <w:t>7</w:t>
      </w:r>
      <w:r w:rsidR="00373178" w:rsidRPr="006270B4">
        <w:rPr>
          <w:color w:val="000000"/>
          <w:szCs w:val="24"/>
          <w:lang w:eastAsia="lt-LT"/>
        </w:rPr>
        <w:t xml:space="preserve"> </w:t>
      </w:r>
      <w:r w:rsidR="00313C69" w:rsidRPr="006270B4">
        <w:rPr>
          <w:color w:val="000000"/>
          <w:szCs w:val="24"/>
          <w:lang w:eastAsia="lt-LT"/>
        </w:rPr>
        <w:t>priedas)</w:t>
      </w:r>
      <w:r w:rsidR="00313C69" w:rsidRPr="006270B4">
        <w:rPr>
          <w:color w:val="000000"/>
          <w:spacing w:val="3"/>
          <w:szCs w:val="24"/>
          <w:lang w:eastAsia="lt-LT"/>
        </w:rPr>
        <w:t> </w:t>
      </w:r>
      <w:r w:rsidR="00313C69" w:rsidRPr="006270B4">
        <w:rPr>
          <w:color w:val="000000"/>
          <w:szCs w:val="24"/>
          <w:lang w:eastAsia="lt-LT"/>
        </w:rPr>
        <w:t>ir SPPD</w:t>
      </w:r>
      <w:r w:rsidR="00313C69" w:rsidRPr="00D62C26">
        <w:rPr>
          <w:color w:val="000000"/>
          <w:szCs w:val="24"/>
          <w:lang w:eastAsia="lt-LT"/>
        </w:rPr>
        <w:t xml:space="preserve"> nustatytos formos biudžeto išlaidų sąmatos įvykdymo</w:t>
      </w:r>
      <w:r>
        <w:rPr>
          <w:color w:val="000000"/>
          <w:szCs w:val="24"/>
          <w:lang w:eastAsia="lt-LT"/>
        </w:rPr>
        <w:t>,</w:t>
      </w:r>
      <w:r w:rsidR="00313C69" w:rsidRPr="00D62C26">
        <w:rPr>
          <w:color w:val="000000"/>
          <w:szCs w:val="24"/>
          <w:lang w:eastAsia="lt-LT"/>
        </w:rPr>
        <w:t xml:space="preserve"> fin</w:t>
      </w:r>
      <w:r w:rsidR="00313C69" w:rsidRPr="00D62C26">
        <w:rPr>
          <w:color w:val="000000"/>
          <w:spacing w:val="-1"/>
          <w:szCs w:val="24"/>
          <w:lang w:eastAsia="lt-LT"/>
        </w:rPr>
        <w:t>a</w:t>
      </w:r>
      <w:r w:rsidR="00313C69" w:rsidRPr="00D62C26">
        <w:rPr>
          <w:color w:val="000000"/>
          <w:szCs w:val="24"/>
          <w:lang w:eastAsia="lt-LT"/>
        </w:rPr>
        <w:t>nsines </w:t>
      </w:r>
      <w:r w:rsidR="00313C69" w:rsidRPr="00D62C26">
        <w:rPr>
          <w:color w:val="000000"/>
          <w:spacing w:val="-1"/>
          <w:szCs w:val="24"/>
          <w:lang w:eastAsia="lt-LT"/>
        </w:rPr>
        <w:t>a</w:t>
      </w:r>
      <w:r w:rsidR="00313C69" w:rsidRPr="00D62C26">
        <w:rPr>
          <w:color w:val="000000"/>
          <w:szCs w:val="24"/>
          <w:lang w:eastAsia="lt-LT"/>
        </w:rPr>
        <w:t>task</w:t>
      </w:r>
      <w:r w:rsidR="00313C69" w:rsidRPr="00D62C26">
        <w:rPr>
          <w:color w:val="000000"/>
          <w:spacing w:val="-1"/>
          <w:szCs w:val="24"/>
          <w:lang w:eastAsia="lt-LT"/>
        </w:rPr>
        <w:t>a</w:t>
      </w:r>
      <w:r w:rsidR="00313C69" w:rsidRPr="00D62C26">
        <w:rPr>
          <w:color w:val="000000"/>
          <w:szCs w:val="24"/>
          <w:lang w:eastAsia="lt-LT"/>
        </w:rPr>
        <w:t>i</w:t>
      </w:r>
      <w:r w:rsidR="00313C69" w:rsidRPr="00D62C26">
        <w:rPr>
          <w:color w:val="000000"/>
          <w:spacing w:val="1"/>
          <w:szCs w:val="24"/>
          <w:lang w:eastAsia="lt-LT"/>
        </w:rPr>
        <w:t>t</w:t>
      </w:r>
      <w:r w:rsidR="00313C69" w:rsidRPr="00D62C26">
        <w:rPr>
          <w:color w:val="000000"/>
          <w:szCs w:val="24"/>
          <w:lang w:eastAsia="lt-LT"/>
        </w:rPr>
        <w:t>as;</w:t>
      </w:r>
      <w:bookmarkStart w:id="64" w:name="part_5d64646230b84b1b80285c6e285ddc6f"/>
      <w:bookmarkEnd w:id="64"/>
    </w:p>
    <w:p w:rsidR="00DF5BAF" w:rsidRDefault="00313C69" w:rsidP="00E45338">
      <w:pPr>
        <w:pStyle w:val="Sraopastraipa"/>
        <w:numPr>
          <w:ilvl w:val="1"/>
          <w:numId w:val="4"/>
        </w:numPr>
        <w:tabs>
          <w:tab w:val="left" w:pos="1440"/>
        </w:tabs>
        <w:spacing w:line="360" w:lineRule="auto"/>
        <w:ind w:left="0" w:firstLine="720"/>
        <w:jc w:val="both"/>
        <w:rPr>
          <w:color w:val="000000"/>
          <w:szCs w:val="24"/>
          <w:lang w:eastAsia="lt-LT"/>
        </w:rPr>
      </w:pPr>
      <w:r w:rsidRPr="00DF5BAF">
        <w:rPr>
          <w:color w:val="000000"/>
          <w:szCs w:val="24"/>
          <w:lang w:eastAsia="lt-LT"/>
        </w:rPr>
        <w:t>kartu su ketvirčio ir metų veiklų įvykdymo ataskaitomis Nuostatų 1</w:t>
      </w:r>
      <w:r w:rsidR="00822935">
        <w:rPr>
          <w:color w:val="000000"/>
          <w:szCs w:val="24"/>
          <w:lang w:eastAsia="lt-LT"/>
        </w:rPr>
        <w:t>3</w:t>
      </w:r>
      <w:r w:rsidRPr="00DF5BAF">
        <w:rPr>
          <w:color w:val="000000"/>
          <w:szCs w:val="24"/>
          <w:lang w:eastAsia="lt-LT"/>
        </w:rPr>
        <w:t xml:space="preserve"> ir 1</w:t>
      </w:r>
      <w:r w:rsidR="00822935">
        <w:rPr>
          <w:color w:val="000000"/>
          <w:szCs w:val="24"/>
          <w:lang w:eastAsia="lt-LT"/>
        </w:rPr>
        <w:t>4</w:t>
      </w:r>
      <w:r w:rsidRPr="00DF5BAF">
        <w:rPr>
          <w:color w:val="000000"/>
          <w:szCs w:val="24"/>
          <w:lang w:eastAsia="lt-LT"/>
        </w:rPr>
        <w:t xml:space="preserve"> punktuose nurodytų įsipareigojimų įgyvendinimą pagrindžiančią informaciją:</w:t>
      </w:r>
      <w:bookmarkStart w:id="65" w:name="part_e1dc4887db464adfbf272394a625ea62"/>
      <w:bookmarkEnd w:id="65"/>
    </w:p>
    <w:p w:rsidR="00E47DAE" w:rsidRDefault="00313C69" w:rsidP="002327C4">
      <w:pPr>
        <w:pStyle w:val="Sraopastraipa"/>
        <w:numPr>
          <w:ilvl w:val="2"/>
          <w:numId w:val="4"/>
        </w:numPr>
        <w:tabs>
          <w:tab w:val="left" w:pos="1440"/>
        </w:tabs>
        <w:spacing w:line="360" w:lineRule="auto"/>
        <w:ind w:left="0" w:firstLine="720"/>
        <w:jc w:val="both"/>
        <w:rPr>
          <w:color w:val="000000"/>
          <w:szCs w:val="24"/>
          <w:lang w:eastAsia="lt-LT"/>
        </w:rPr>
      </w:pPr>
      <w:r w:rsidRPr="00DF5BAF">
        <w:rPr>
          <w:color w:val="000000"/>
          <w:szCs w:val="24"/>
          <w:lang w:eastAsia="lt-LT"/>
        </w:rPr>
        <w:t xml:space="preserve">nurodyti į </w:t>
      </w:r>
      <w:r w:rsidR="00467BA5">
        <w:rPr>
          <w:color w:val="000000"/>
          <w:szCs w:val="24"/>
          <w:lang w:eastAsia="lt-LT"/>
        </w:rPr>
        <w:t>projekto</w:t>
      </w:r>
      <w:r w:rsidR="00467BA5" w:rsidRPr="00DF5BAF">
        <w:rPr>
          <w:color w:val="000000"/>
          <w:szCs w:val="24"/>
          <w:lang w:eastAsia="lt-LT"/>
        </w:rPr>
        <w:t xml:space="preserve"> </w:t>
      </w:r>
      <w:r w:rsidRPr="00DF5BAF">
        <w:rPr>
          <w:color w:val="000000"/>
          <w:szCs w:val="24"/>
          <w:lang w:eastAsia="lt-LT"/>
        </w:rPr>
        <w:t>veiklas tiesiogiai įtrauktus jaunus žmones, pateikiant skenuotas dalyvių sąrašų kopijas ir dalyvių sąrašą „MS Excel“ faile (</w:t>
      </w:r>
      <w:proofErr w:type="spellStart"/>
      <w:r w:rsidRPr="00DF5BAF">
        <w:rPr>
          <w:i/>
          <w:iCs/>
          <w:color w:val="000000"/>
          <w:szCs w:val="24"/>
          <w:lang w:eastAsia="lt-LT"/>
        </w:rPr>
        <w:t>xls</w:t>
      </w:r>
      <w:proofErr w:type="spellEnd"/>
      <w:r w:rsidRPr="00DF5BAF">
        <w:rPr>
          <w:color w:val="000000"/>
          <w:szCs w:val="24"/>
          <w:lang w:eastAsia="lt-LT"/>
        </w:rPr>
        <w:t> formatu);</w:t>
      </w:r>
      <w:bookmarkStart w:id="66" w:name="part_79119088d04d44499a066567baaeefe6"/>
      <w:bookmarkEnd w:id="66"/>
    </w:p>
    <w:p w:rsidR="00DF5BAF" w:rsidRDefault="00313C69" w:rsidP="002327C4">
      <w:pPr>
        <w:pStyle w:val="Sraopastraipa"/>
        <w:numPr>
          <w:ilvl w:val="2"/>
          <w:numId w:val="4"/>
        </w:numPr>
        <w:tabs>
          <w:tab w:val="left" w:pos="1440"/>
        </w:tabs>
        <w:spacing w:line="360" w:lineRule="auto"/>
        <w:ind w:left="0" w:firstLine="720"/>
        <w:jc w:val="both"/>
        <w:rPr>
          <w:color w:val="000000"/>
          <w:szCs w:val="24"/>
          <w:lang w:eastAsia="lt-LT"/>
        </w:rPr>
      </w:pPr>
      <w:r w:rsidRPr="002327C4">
        <w:rPr>
          <w:color w:val="000000"/>
          <w:szCs w:val="24"/>
          <w:lang w:eastAsia="lt-LT"/>
        </w:rPr>
        <w:t>suorganizavus veiklas, skirtas organizacijų nariams stiprinti, pateikti dalyvių sąrašus</w:t>
      </w:r>
      <w:r w:rsidR="006D46EB">
        <w:rPr>
          <w:color w:val="000000"/>
          <w:szCs w:val="24"/>
          <w:lang w:eastAsia="lt-LT"/>
        </w:rPr>
        <w:t>, nurodant dalyvių gimimo datą</w:t>
      </w:r>
      <w:r w:rsidRPr="002327C4">
        <w:rPr>
          <w:color w:val="000000"/>
          <w:szCs w:val="24"/>
          <w:lang w:eastAsia="lt-LT"/>
        </w:rPr>
        <w:t>;</w:t>
      </w:r>
      <w:bookmarkStart w:id="67" w:name="part_eb2504a61e2f4997af27c524c7bb1a5f"/>
      <w:bookmarkEnd w:id="67"/>
    </w:p>
    <w:p w:rsidR="008506C5" w:rsidRPr="009443F5" w:rsidRDefault="008506C5" w:rsidP="008506C5">
      <w:pPr>
        <w:pStyle w:val="Sraopastraipa"/>
        <w:numPr>
          <w:ilvl w:val="2"/>
          <w:numId w:val="4"/>
        </w:numPr>
        <w:tabs>
          <w:tab w:val="left" w:pos="1440"/>
        </w:tabs>
        <w:spacing w:line="360" w:lineRule="auto"/>
        <w:ind w:left="0" w:firstLine="720"/>
        <w:jc w:val="both"/>
        <w:rPr>
          <w:color w:val="000000"/>
          <w:szCs w:val="24"/>
          <w:lang w:eastAsia="lt-LT"/>
        </w:rPr>
      </w:pPr>
      <w:r>
        <w:rPr>
          <w:color w:val="000000"/>
          <w:szCs w:val="24"/>
          <w:lang w:eastAsia="lt-LT"/>
        </w:rPr>
        <w:t>jeigu pareiškėjas atitiko 12.1.2. papunktyje nurodytą prioritetą, pateikti bendradarbiavimo arba partnerystės sutarčių su partneriais, kopijas;</w:t>
      </w:r>
    </w:p>
    <w:p w:rsidR="006F68BC" w:rsidRDefault="009443F5" w:rsidP="002327C4">
      <w:pPr>
        <w:pStyle w:val="Sraopastraipa"/>
        <w:numPr>
          <w:ilvl w:val="2"/>
          <w:numId w:val="4"/>
        </w:numPr>
        <w:tabs>
          <w:tab w:val="left" w:pos="1440"/>
        </w:tabs>
        <w:spacing w:line="360" w:lineRule="auto"/>
        <w:ind w:left="0" w:firstLine="720"/>
        <w:jc w:val="both"/>
        <w:rPr>
          <w:color w:val="000000"/>
          <w:szCs w:val="24"/>
          <w:lang w:eastAsia="lt-LT"/>
        </w:rPr>
      </w:pPr>
      <w:r>
        <w:rPr>
          <w:color w:val="000000"/>
          <w:szCs w:val="24"/>
          <w:lang w:eastAsia="lt-LT"/>
        </w:rPr>
        <w:t>jeigu pareiškėjas atitiko 12.2.3. papunktyje nurodytą prioritetą, pateikti tai įrodančius dokumentus (pvz. bendradarbiavimo sutartis, dalyvių sąrašas, renginio programa)</w:t>
      </w:r>
      <w:r w:rsidR="006F68BC">
        <w:rPr>
          <w:color w:val="000000"/>
          <w:szCs w:val="24"/>
          <w:lang w:eastAsia="lt-LT"/>
        </w:rPr>
        <w:t>;</w:t>
      </w:r>
    </w:p>
    <w:p w:rsidR="00DF5BAF" w:rsidRDefault="00313C69" w:rsidP="002327C4">
      <w:pPr>
        <w:pStyle w:val="Sraopastraipa"/>
        <w:numPr>
          <w:ilvl w:val="1"/>
          <w:numId w:val="4"/>
        </w:numPr>
        <w:tabs>
          <w:tab w:val="left" w:pos="1440"/>
        </w:tabs>
        <w:spacing w:line="360" w:lineRule="auto"/>
        <w:ind w:left="0" w:firstLine="720"/>
        <w:jc w:val="both"/>
        <w:rPr>
          <w:color w:val="000000"/>
          <w:szCs w:val="24"/>
          <w:lang w:eastAsia="lt-LT"/>
        </w:rPr>
      </w:pPr>
      <w:bookmarkStart w:id="68" w:name="part_31d5ed35f90f428389febea7a6a7284b"/>
      <w:bookmarkEnd w:id="68"/>
      <w:r w:rsidRPr="00DF5BAF">
        <w:rPr>
          <w:color w:val="000000"/>
          <w:szCs w:val="24"/>
          <w:lang w:eastAsia="lt-LT"/>
        </w:rPr>
        <w:t>teikti</w:t>
      </w:r>
      <w:r w:rsidRPr="00DF5BAF">
        <w:rPr>
          <w:color w:val="000000"/>
          <w:spacing w:val="1"/>
          <w:szCs w:val="24"/>
          <w:lang w:eastAsia="lt-LT"/>
        </w:rPr>
        <w:t> </w:t>
      </w:r>
      <w:r w:rsidRPr="00DF5BAF">
        <w:rPr>
          <w:color w:val="000000"/>
          <w:szCs w:val="24"/>
          <w:lang w:eastAsia="lt-LT"/>
        </w:rPr>
        <w:t>ki</w:t>
      </w:r>
      <w:r w:rsidRPr="00DF5BAF">
        <w:rPr>
          <w:color w:val="000000"/>
          <w:spacing w:val="1"/>
          <w:szCs w:val="24"/>
          <w:lang w:eastAsia="lt-LT"/>
        </w:rPr>
        <w:t>t</w:t>
      </w:r>
      <w:r w:rsidRPr="00DF5BAF">
        <w:rPr>
          <w:color w:val="000000"/>
          <w:szCs w:val="24"/>
          <w:lang w:eastAsia="lt-LT"/>
        </w:rPr>
        <w:t>ą</w:t>
      </w:r>
      <w:r w:rsidRPr="00DF5BAF">
        <w:rPr>
          <w:color w:val="000000"/>
          <w:spacing w:val="-1"/>
          <w:szCs w:val="24"/>
          <w:lang w:eastAsia="lt-LT"/>
        </w:rPr>
        <w:t> </w:t>
      </w:r>
      <w:r w:rsidRPr="00DF5BAF">
        <w:rPr>
          <w:color w:val="000000"/>
          <w:spacing w:val="1"/>
          <w:szCs w:val="24"/>
          <w:lang w:eastAsia="lt-LT"/>
        </w:rPr>
        <w:t>S</w:t>
      </w:r>
      <w:r w:rsidRPr="00DF5BAF">
        <w:rPr>
          <w:color w:val="000000"/>
          <w:szCs w:val="24"/>
          <w:lang w:eastAsia="lt-LT"/>
        </w:rPr>
        <w:t>uta</w:t>
      </w:r>
      <w:r w:rsidRPr="00DF5BAF">
        <w:rPr>
          <w:color w:val="000000"/>
          <w:spacing w:val="-1"/>
          <w:szCs w:val="24"/>
          <w:lang w:eastAsia="lt-LT"/>
        </w:rPr>
        <w:t>r</w:t>
      </w:r>
      <w:r w:rsidRPr="00DF5BAF">
        <w:rPr>
          <w:color w:val="000000"/>
          <w:szCs w:val="24"/>
          <w:lang w:eastAsia="lt-LT"/>
        </w:rPr>
        <w:t>čiai</w:t>
      </w:r>
      <w:r w:rsidRPr="00DF5BAF">
        <w:rPr>
          <w:color w:val="000000"/>
          <w:spacing w:val="-2"/>
          <w:szCs w:val="24"/>
          <w:lang w:eastAsia="lt-LT"/>
        </w:rPr>
        <w:t> </w:t>
      </w:r>
      <w:r w:rsidRPr="00DF5BAF">
        <w:rPr>
          <w:color w:val="000000"/>
          <w:spacing w:val="2"/>
          <w:szCs w:val="24"/>
          <w:lang w:eastAsia="lt-LT"/>
        </w:rPr>
        <w:t>v</w:t>
      </w:r>
      <w:r w:rsidRPr="00DF5BAF">
        <w:rPr>
          <w:color w:val="000000"/>
          <w:spacing w:val="-5"/>
          <w:szCs w:val="24"/>
          <w:lang w:eastAsia="lt-LT"/>
        </w:rPr>
        <w:t>y</w:t>
      </w:r>
      <w:r w:rsidRPr="00DF5BAF">
        <w:rPr>
          <w:color w:val="000000"/>
          <w:szCs w:val="24"/>
          <w:lang w:eastAsia="lt-LT"/>
        </w:rPr>
        <w:t>k</w:t>
      </w:r>
      <w:r w:rsidRPr="00DF5BAF">
        <w:rPr>
          <w:color w:val="000000"/>
          <w:spacing w:val="5"/>
          <w:szCs w:val="24"/>
          <w:lang w:eastAsia="lt-LT"/>
        </w:rPr>
        <w:t>d</w:t>
      </w:r>
      <w:r w:rsidRPr="00DF5BAF">
        <w:rPr>
          <w:color w:val="000000"/>
          <w:spacing w:val="-5"/>
          <w:szCs w:val="24"/>
          <w:lang w:eastAsia="lt-LT"/>
        </w:rPr>
        <w:t>y</w:t>
      </w:r>
      <w:r w:rsidRPr="00DF5BAF">
        <w:rPr>
          <w:color w:val="000000"/>
          <w:szCs w:val="24"/>
          <w:lang w:eastAsia="lt-LT"/>
        </w:rPr>
        <w:t>ti</w:t>
      </w:r>
      <w:r w:rsidRPr="00DF5BAF">
        <w:rPr>
          <w:color w:val="000000"/>
          <w:spacing w:val="1"/>
          <w:szCs w:val="24"/>
          <w:lang w:eastAsia="lt-LT"/>
        </w:rPr>
        <w:t> </w:t>
      </w:r>
      <w:r w:rsidRPr="00DF5BAF">
        <w:rPr>
          <w:color w:val="000000"/>
          <w:szCs w:val="24"/>
          <w:lang w:eastAsia="lt-LT"/>
        </w:rPr>
        <w:t>r</w:t>
      </w:r>
      <w:r w:rsidRPr="00DF5BAF">
        <w:rPr>
          <w:color w:val="000000"/>
          <w:spacing w:val="-1"/>
          <w:szCs w:val="24"/>
          <w:lang w:eastAsia="lt-LT"/>
        </w:rPr>
        <w:t>e</w:t>
      </w:r>
      <w:r w:rsidRPr="00DF5BAF">
        <w:rPr>
          <w:color w:val="000000"/>
          <w:szCs w:val="24"/>
          <w:lang w:eastAsia="lt-LT"/>
        </w:rPr>
        <w:t>ikalingą in</w:t>
      </w:r>
      <w:r w:rsidRPr="00DF5BAF">
        <w:rPr>
          <w:color w:val="000000"/>
          <w:spacing w:val="-1"/>
          <w:szCs w:val="24"/>
          <w:lang w:eastAsia="lt-LT"/>
        </w:rPr>
        <w:t>f</w:t>
      </w:r>
      <w:r w:rsidRPr="00DF5BAF">
        <w:rPr>
          <w:color w:val="000000"/>
          <w:szCs w:val="24"/>
          <w:lang w:eastAsia="lt-LT"/>
        </w:rPr>
        <w:t>o</w:t>
      </w:r>
      <w:r w:rsidRPr="00DF5BAF">
        <w:rPr>
          <w:color w:val="000000"/>
          <w:spacing w:val="-1"/>
          <w:szCs w:val="24"/>
          <w:lang w:eastAsia="lt-LT"/>
        </w:rPr>
        <w:t>r</w:t>
      </w:r>
      <w:r w:rsidRPr="00DF5BAF">
        <w:rPr>
          <w:color w:val="000000"/>
          <w:szCs w:val="24"/>
          <w:lang w:eastAsia="lt-LT"/>
        </w:rPr>
        <w:t>ma</w:t>
      </w:r>
      <w:r w:rsidRPr="00DF5BAF">
        <w:rPr>
          <w:color w:val="000000"/>
          <w:spacing w:val="-1"/>
          <w:szCs w:val="24"/>
          <w:lang w:eastAsia="lt-LT"/>
        </w:rPr>
        <w:t>c</w:t>
      </w:r>
      <w:r w:rsidRPr="00DF5BAF">
        <w:rPr>
          <w:color w:val="000000"/>
          <w:szCs w:val="24"/>
          <w:lang w:eastAsia="lt-LT"/>
        </w:rPr>
        <w:t>i</w:t>
      </w:r>
      <w:r w:rsidRPr="00DF5BAF">
        <w:rPr>
          <w:color w:val="000000"/>
          <w:spacing w:val="1"/>
          <w:szCs w:val="24"/>
          <w:lang w:eastAsia="lt-LT"/>
        </w:rPr>
        <w:t>j</w:t>
      </w:r>
      <w:r w:rsidRPr="00DF5BAF">
        <w:rPr>
          <w:color w:val="000000"/>
          <w:spacing w:val="-1"/>
          <w:szCs w:val="24"/>
          <w:lang w:eastAsia="lt-LT"/>
        </w:rPr>
        <w:t>ą</w:t>
      </w:r>
      <w:r w:rsidRPr="00DF5BAF">
        <w:rPr>
          <w:color w:val="000000"/>
          <w:szCs w:val="24"/>
          <w:lang w:eastAsia="lt-LT"/>
        </w:rPr>
        <w:t>.</w:t>
      </w:r>
      <w:bookmarkStart w:id="69" w:name="part_bc4e12d50e73406291648d101a669e40"/>
      <w:bookmarkEnd w:id="69"/>
    </w:p>
    <w:p w:rsidR="00313C69" w:rsidRPr="00DF5BAF" w:rsidRDefault="00313C69" w:rsidP="00E45338">
      <w:pPr>
        <w:pStyle w:val="Sraopastraipa"/>
        <w:numPr>
          <w:ilvl w:val="0"/>
          <w:numId w:val="4"/>
        </w:numPr>
        <w:tabs>
          <w:tab w:val="left" w:pos="1440"/>
        </w:tabs>
        <w:spacing w:line="360" w:lineRule="auto"/>
        <w:ind w:left="0" w:firstLine="720"/>
        <w:jc w:val="both"/>
        <w:rPr>
          <w:color w:val="000000"/>
          <w:szCs w:val="24"/>
          <w:lang w:eastAsia="lt-LT"/>
        </w:rPr>
      </w:pPr>
      <w:r w:rsidRPr="00DF5BAF">
        <w:rPr>
          <w:color w:val="000000"/>
          <w:szCs w:val="24"/>
          <w:lang w:eastAsia="lt-LT"/>
        </w:rPr>
        <w:t xml:space="preserve">Departamentas ir </w:t>
      </w:r>
      <w:r w:rsidR="0038311B">
        <w:rPr>
          <w:color w:val="000000"/>
          <w:szCs w:val="24"/>
          <w:lang w:eastAsia="lt-LT"/>
        </w:rPr>
        <w:t xml:space="preserve">(arba) </w:t>
      </w:r>
      <w:r w:rsidRPr="00DF5BAF">
        <w:rPr>
          <w:color w:val="000000"/>
          <w:szCs w:val="24"/>
          <w:lang w:eastAsia="lt-LT"/>
        </w:rPr>
        <w:t xml:space="preserve">SPPD tikrina, kaip </w:t>
      </w:r>
      <w:r w:rsidR="009444BE" w:rsidRPr="00DF5BAF">
        <w:rPr>
          <w:color w:val="000000"/>
          <w:szCs w:val="24"/>
          <w:lang w:eastAsia="lt-LT"/>
        </w:rPr>
        <w:t>įgyvendinam</w:t>
      </w:r>
      <w:r w:rsidR="009444BE">
        <w:rPr>
          <w:color w:val="000000"/>
          <w:szCs w:val="24"/>
          <w:lang w:eastAsia="lt-LT"/>
        </w:rPr>
        <w:t>i</w:t>
      </w:r>
      <w:r w:rsidR="009444BE" w:rsidRPr="00DF5BAF">
        <w:rPr>
          <w:color w:val="000000"/>
          <w:szCs w:val="24"/>
          <w:lang w:eastAsia="lt-LT"/>
        </w:rPr>
        <w:t xml:space="preserve"> </w:t>
      </w:r>
      <w:r w:rsidR="00467BA5" w:rsidRPr="00DF5BAF">
        <w:rPr>
          <w:color w:val="000000"/>
          <w:szCs w:val="24"/>
          <w:lang w:eastAsia="lt-LT"/>
        </w:rPr>
        <w:t>finansuojam</w:t>
      </w:r>
      <w:r w:rsidR="00467BA5">
        <w:rPr>
          <w:color w:val="000000"/>
          <w:szCs w:val="24"/>
          <w:lang w:eastAsia="lt-LT"/>
        </w:rPr>
        <w:t>i</w:t>
      </w:r>
      <w:r w:rsidR="00467BA5" w:rsidRPr="00DF5BAF">
        <w:rPr>
          <w:color w:val="000000"/>
          <w:szCs w:val="24"/>
          <w:lang w:eastAsia="lt-LT"/>
        </w:rPr>
        <w:t xml:space="preserve"> </w:t>
      </w:r>
      <w:r w:rsidR="00467BA5">
        <w:rPr>
          <w:color w:val="000000"/>
          <w:szCs w:val="24"/>
          <w:lang w:eastAsia="lt-LT"/>
        </w:rPr>
        <w:t>projektai</w:t>
      </w:r>
      <w:r w:rsidRPr="00DF5BAF">
        <w:rPr>
          <w:color w:val="000000"/>
          <w:szCs w:val="24"/>
          <w:lang w:eastAsia="lt-LT"/>
        </w:rPr>
        <w:t>, ar laikomasi ir kaip laikomasi Nuostatuose ir Sutartyje pareiškėjui numatytų reikalavimų, ir atlieka skirtų valstybės biudžeto lėšų panaudojimo bei veiklos vykdymo kontrolę.</w:t>
      </w:r>
    </w:p>
    <w:p w:rsidR="00313C69" w:rsidRPr="00313C69" w:rsidRDefault="00313C69" w:rsidP="00E45338">
      <w:pPr>
        <w:pStyle w:val="Sraopastraipa"/>
        <w:numPr>
          <w:ilvl w:val="0"/>
          <w:numId w:val="4"/>
        </w:numPr>
        <w:tabs>
          <w:tab w:val="left" w:pos="1440"/>
        </w:tabs>
        <w:spacing w:line="360" w:lineRule="auto"/>
        <w:ind w:left="0" w:firstLine="720"/>
        <w:jc w:val="both"/>
        <w:rPr>
          <w:color w:val="000000"/>
          <w:szCs w:val="24"/>
          <w:lang w:eastAsia="lt-LT"/>
        </w:rPr>
      </w:pPr>
      <w:bookmarkStart w:id="70" w:name="part_5f36fe4d882a4a4398e81dcae7c306a6"/>
      <w:bookmarkEnd w:id="70"/>
      <w:r w:rsidRPr="00313C69">
        <w:rPr>
          <w:color w:val="000000"/>
          <w:szCs w:val="24"/>
          <w:lang w:eastAsia="lt-LT"/>
        </w:rPr>
        <w:t xml:space="preserve">Departamentui ar SPPD nustačius ar turint pagrįstų įtarimų, kad pareiškėjas netinkamai vykdo Projektų administravimo taisyklių, Nuostatų, Sutarties ir (arba) galiojančių teisės aktų, turinčių esminės reikšmės Sutarčiai vykdyti, reikalavimus, Departamentas arba SPPD apie tai raštu informuoja pareiškėją ir SPPD sustabdo Sutarties vykdymą. Pareiškėjas, pašalinęs nustatytus veiklos trūkumus, raštu informuoja </w:t>
      </w:r>
      <w:r w:rsidR="008F0C7F">
        <w:rPr>
          <w:color w:val="000000"/>
          <w:szCs w:val="24"/>
          <w:lang w:eastAsia="lt-LT"/>
        </w:rPr>
        <w:t xml:space="preserve">Departamentą ir </w:t>
      </w:r>
      <w:r w:rsidRPr="00313C69">
        <w:rPr>
          <w:color w:val="000000"/>
          <w:szCs w:val="24"/>
          <w:lang w:eastAsia="lt-LT"/>
        </w:rPr>
        <w:t>SPPD apie tolesnį pasirengimą tinkamai vykdyti</w:t>
      </w:r>
      <w:r w:rsidR="009444BE" w:rsidRPr="009444BE">
        <w:rPr>
          <w:color w:val="000000"/>
          <w:szCs w:val="24"/>
          <w:lang w:eastAsia="lt-LT"/>
        </w:rPr>
        <w:t xml:space="preserve"> </w:t>
      </w:r>
      <w:r w:rsidR="009444BE" w:rsidRPr="00313C69">
        <w:rPr>
          <w:color w:val="000000"/>
          <w:szCs w:val="24"/>
          <w:lang w:eastAsia="lt-LT"/>
        </w:rPr>
        <w:t>Projektų administravimo taisykl</w:t>
      </w:r>
      <w:r w:rsidR="009444BE">
        <w:rPr>
          <w:color w:val="000000"/>
          <w:szCs w:val="24"/>
          <w:lang w:eastAsia="lt-LT"/>
        </w:rPr>
        <w:t>ėse,</w:t>
      </w:r>
      <w:r w:rsidRPr="00313C69">
        <w:rPr>
          <w:color w:val="000000"/>
          <w:szCs w:val="24"/>
          <w:lang w:eastAsia="lt-LT"/>
        </w:rPr>
        <w:t xml:space="preserve"> Nuostatuose, Sutartyje ir (arba) galiojančiuose teisės aktuose, turinčiuose esminės reikšmės Sutarčiai vykdyti, nustatytus reikalavimus ir kartu pateikia tai patvirtinančius </w:t>
      </w:r>
      <w:proofErr w:type="spellStart"/>
      <w:r w:rsidRPr="00313C69">
        <w:rPr>
          <w:color w:val="000000"/>
          <w:szCs w:val="24"/>
          <w:lang w:eastAsia="lt-LT"/>
        </w:rPr>
        <w:t>įrodymus</w:t>
      </w:r>
      <w:proofErr w:type="spellEnd"/>
      <w:r w:rsidRPr="00313C69">
        <w:rPr>
          <w:color w:val="000000"/>
          <w:szCs w:val="24"/>
          <w:lang w:eastAsia="lt-LT"/>
        </w:rPr>
        <w:t>. Jei pareiškėjas per 2</w:t>
      </w:r>
      <w:r w:rsidR="00C30268">
        <w:rPr>
          <w:color w:val="000000"/>
          <w:szCs w:val="24"/>
          <w:lang w:eastAsia="lt-LT"/>
        </w:rPr>
        <w:t xml:space="preserve"> (dvi)</w:t>
      </w:r>
      <w:r w:rsidRPr="00313C69">
        <w:rPr>
          <w:color w:val="000000"/>
          <w:szCs w:val="24"/>
          <w:lang w:eastAsia="lt-LT"/>
        </w:rPr>
        <w:t xml:space="preserve"> darbo dienas nuo nustatytų veiklos trūkumų pašalinimo dienos neinformuoja </w:t>
      </w:r>
      <w:r w:rsidR="008F0C7F">
        <w:rPr>
          <w:color w:val="000000"/>
          <w:szCs w:val="24"/>
          <w:lang w:eastAsia="lt-LT"/>
        </w:rPr>
        <w:t xml:space="preserve">Departamento ir </w:t>
      </w:r>
      <w:r w:rsidRPr="00313C69">
        <w:rPr>
          <w:color w:val="000000"/>
          <w:szCs w:val="24"/>
          <w:lang w:eastAsia="lt-LT"/>
        </w:rPr>
        <w:t xml:space="preserve">SPPD apie pasirengimą tinkamai vykdyti </w:t>
      </w:r>
      <w:r w:rsidR="009444BE" w:rsidRPr="00313C69">
        <w:rPr>
          <w:color w:val="000000"/>
          <w:szCs w:val="24"/>
          <w:lang w:eastAsia="lt-LT"/>
        </w:rPr>
        <w:t>Projektų administravimo taisyklė</w:t>
      </w:r>
      <w:r w:rsidR="009444BE">
        <w:rPr>
          <w:color w:val="000000"/>
          <w:szCs w:val="24"/>
          <w:lang w:eastAsia="lt-LT"/>
        </w:rPr>
        <w:t xml:space="preserve">se, </w:t>
      </w:r>
      <w:r w:rsidRPr="00313C69">
        <w:rPr>
          <w:color w:val="000000"/>
          <w:szCs w:val="24"/>
          <w:lang w:eastAsia="lt-LT"/>
        </w:rPr>
        <w:t xml:space="preserve">Nuostatuose, Sutartyje ir (arba) galiojančiuose teisės aktuose, turinčiuose esminės reikšmės Sutarčiai vykdyti, nustatytus reikalavimus, SPPD privalo vienašališkai nutraukti </w:t>
      </w:r>
      <w:r w:rsidR="009444BE">
        <w:rPr>
          <w:color w:val="000000"/>
          <w:szCs w:val="24"/>
          <w:lang w:eastAsia="lt-LT"/>
        </w:rPr>
        <w:t>S</w:t>
      </w:r>
      <w:r w:rsidRPr="00313C69">
        <w:rPr>
          <w:color w:val="000000"/>
          <w:szCs w:val="24"/>
          <w:lang w:eastAsia="lt-LT"/>
        </w:rPr>
        <w:t xml:space="preserve">utartį, apie tai pareiškėją įspėjęs prieš 10 </w:t>
      </w:r>
      <w:r w:rsidR="00C30268">
        <w:rPr>
          <w:color w:val="000000"/>
          <w:szCs w:val="24"/>
          <w:lang w:eastAsia="lt-LT"/>
        </w:rPr>
        <w:t xml:space="preserve">(dešimt) </w:t>
      </w:r>
      <w:r w:rsidRPr="00313C69">
        <w:rPr>
          <w:color w:val="000000"/>
          <w:szCs w:val="24"/>
          <w:lang w:eastAsia="lt-LT"/>
        </w:rPr>
        <w:t>darbo dienų.</w:t>
      </w:r>
    </w:p>
    <w:p w:rsidR="00313C69" w:rsidRPr="00313C69" w:rsidRDefault="00313C69" w:rsidP="00E45338">
      <w:pPr>
        <w:pStyle w:val="Sraopastraipa"/>
        <w:numPr>
          <w:ilvl w:val="0"/>
          <w:numId w:val="4"/>
        </w:numPr>
        <w:tabs>
          <w:tab w:val="left" w:pos="1440"/>
        </w:tabs>
        <w:spacing w:line="360" w:lineRule="auto"/>
        <w:ind w:left="0" w:firstLine="720"/>
        <w:jc w:val="both"/>
        <w:rPr>
          <w:color w:val="000000"/>
          <w:szCs w:val="24"/>
          <w:lang w:eastAsia="lt-LT"/>
        </w:rPr>
      </w:pPr>
      <w:bookmarkStart w:id="71" w:name="part_96bdf6d7764f4b8785f678cadee92995"/>
      <w:bookmarkEnd w:id="71"/>
      <w:r w:rsidRPr="00313C69">
        <w:rPr>
          <w:color w:val="000000"/>
          <w:szCs w:val="24"/>
          <w:lang w:eastAsia="lt-LT"/>
        </w:rPr>
        <w:t>SPPD nutraukia Sutartį su pareiškėju ir skirtas valstybės biudžeto lėšas pareiškėjas privalo grąžinti, kai:</w:t>
      </w:r>
    </w:p>
    <w:p w:rsidR="00DF5BAF" w:rsidRDefault="00313C69" w:rsidP="00E45338">
      <w:pPr>
        <w:pStyle w:val="Sraopastraipa"/>
        <w:numPr>
          <w:ilvl w:val="1"/>
          <w:numId w:val="4"/>
        </w:numPr>
        <w:tabs>
          <w:tab w:val="left" w:pos="1440"/>
        </w:tabs>
        <w:spacing w:line="360" w:lineRule="auto"/>
        <w:ind w:left="0" w:firstLine="720"/>
        <w:jc w:val="both"/>
        <w:rPr>
          <w:color w:val="000000"/>
          <w:szCs w:val="24"/>
          <w:lang w:eastAsia="lt-LT"/>
        </w:rPr>
      </w:pPr>
      <w:bookmarkStart w:id="72" w:name="part_9d7feb7ae5914cd79e54f93089c563f5"/>
      <w:bookmarkEnd w:id="72"/>
      <w:r w:rsidRPr="00DF5BAF">
        <w:rPr>
          <w:color w:val="000000"/>
          <w:szCs w:val="24"/>
          <w:lang w:eastAsia="lt-LT"/>
        </w:rPr>
        <w:t>SPPD nustato esminių Projektų administravimo taisyklių, Nuostatų reikalavimų, Sutarties įsipareigojimų ir (ar) galiojančių teisės aktų, turinčių esminės reikšmės Sutarčiai vykdyti, pažeidimų;</w:t>
      </w:r>
      <w:bookmarkStart w:id="73" w:name="part_d362573a500544caae5282576c9e3bb2"/>
      <w:bookmarkEnd w:id="73"/>
    </w:p>
    <w:p w:rsidR="00DF5BAF" w:rsidRDefault="00313C69" w:rsidP="00E45338">
      <w:pPr>
        <w:pStyle w:val="Sraopastraipa"/>
        <w:numPr>
          <w:ilvl w:val="1"/>
          <w:numId w:val="4"/>
        </w:numPr>
        <w:tabs>
          <w:tab w:val="left" w:pos="1440"/>
        </w:tabs>
        <w:spacing w:line="360" w:lineRule="auto"/>
        <w:ind w:left="0" w:firstLine="720"/>
        <w:jc w:val="both"/>
        <w:rPr>
          <w:color w:val="000000"/>
          <w:szCs w:val="24"/>
          <w:lang w:eastAsia="lt-LT"/>
        </w:rPr>
      </w:pPr>
      <w:r w:rsidRPr="00DF5BAF">
        <w:rPr>
          <w:color w:val="000000"/>
          <w:szCs w:val="24"/>
          <w:lang w:eastAsia="lt-LT"/>
        </w:rPr>
        <w:t>paaiškėja, kad asmens, turinčio teisę veikti pareiškėjo vardu, pasirašytoje deklaracijoje buvo pateikta klaidinga ar melaginga informacija, pareiškėjas įgyja likviduojamo juridinio asmens statusą po Sutarties sudarymo arba sudarius Sutartį įsiteisėja teismo sprendimas, kuriuo Departamentui priteisiamos neteisėtai (ne pagal paskirtį) panaudotos</w:t>
      </w:r>
      <w:r w:rsidR="0072672A">
        <w:rPr>
          <w:color w:val="000000"/>
          <w:szCs w:val="24"/>
          <w:lang w:eastAsia="lt-LT"/>
        </w:rPr>
        <w:t xml:space="preserve"> valstybės biudžeto</w:t>
      </w:r>
      <w:r w:rsidRPr="00DF5BAF">
        <w:rPr>
          <w:color w:val="000000"/>
          <w:szCs w:val="24"/>
          <w:lang w:eastAsia="lt-LT"/>
        </w:rPr>
        <w:t xml:space="preserve"> lėšos iš pareiškėjo;</w:t>
      </w:r>
      <w:bookmarkStart w:id="74" w:name="part_887d16497c64479aba399c229bb1e6d1"/>
      <w:bookmarkEnd w:id="74"/>
    </w:p>
    <w:p w:rsidR="00DF5BAF" w:rsidRDefault="00313C69" w:rsidP="00E45338">
      <w:pPr>
        <w:pStyle w:val="Sraopastraipa"/>
        <w:numPr>
          <w:ilvl w:val="1"/>
          <w:numId w:val="4"/>
        </w:numPr>
        <w:tabs>
          <w:tab w:val="left" w:pos="1440"/>
        </w:tabs>
        <w:spacing w:line="360" w:lineRule="auto"/>
        <w:ind w:left="0" w:firstLine="720"/>
        <w:jc w:val="both"/>
        <w:rPr>
          <w:color w:val="000000"/>
          <w:szCs w:val="24"/>
          <w:lang w:eastAsia="lt-LT"/>
        </w:rPr>
      </w:pPr>
      <w:r w:rsidRPr="00F235C4">
        <w:rPr>
          <w:color w:val="000000"/>
          <w:szCs w:val="24"/>
          <w:lang w:eastAsia="lt-LT"/>
        </w:rPr>
        <w:t xml:space="preserve">vadovaujantis </w:t>
      </w:r>
      <w:r w:rsidR="00F235C4" w:rsidRPr="00F235C4">
        <w:rPr>
          <w:color w:val="000000"/>
          <w:szCs w:val="24"/>
          <w:lang w:eastAsia="lt-LT"/>
        </w:rPr>
        <w:t xml:space="preserve">Nuostatų </w:t>
      </w:r>
      <w:r w:rsidR="0002364E" w:rsidRPr="00F235C4">
        <w:rPr>
          <w:color w:val="000000"/>
          <w:szCs w:val="24"/>
          <w:lang w:eastAsia="lt-LT"/>
        </w:rPr>
        <w:t>5</w:t>
      </w:r>
      <w:r w:rsidR="005A0DA0">
        <w:rPr>
          <w:color w:val="000000"/>
          <w:szCs w:val="24"/>
          <w:lang w:eastAsia="lt-LT"/>
        </w:rPr>
        <w:t>6</w:t>
      </w:r>
      <w:r w:rsidR="0002364E" w:rsidRPr="00F235C4">
        <w:rPr>
          <w:color w:val="000000"/>
          <w:szCs w:val="24"/>
          <w:lang w:eastAsia="lt-LT"/>
        </w:rPr>
        <w:t xml:space="preserve"> </w:t>
      </w:r>
      <w:r w:rsidRPr="00F235C4">
        <w:rPr>
          <w:color w:val="000000"/>
          <w:szCs w:val="24"/>
          <w:lang w:eastAsia="lt-LT"/>
        </w:rPr>
        <w:t>punktu sustabdomas</w:t>
      </w:r>
      <w:r w:rsidRPr="00DF5BAF">
        <w:rPr>
          <w:color w:val="000000"/>
          <w:szCs w:val="24"/>
          <w:lang w:eastAsia="lt-LT"/>
        </w:rPr>
        <w:t xml:space="preserve"> Sutarties vykdymas;</w:t>
      </w:r>
      <w:bookmarkStart w:id="75" w:name="part_0f756377571d423a9e28cb60a09bede0"/>
      <w:bookmarkEnd w:id="75"/>
    </w:p>
    <w:p w:rsidR="00DF5BAF" w:rsidRDefault="00313C69" w:rsidP="00E45338">
      <w:pPr>
        <w:pStyle w:val="Sraopastraipa"/>
        <w:numPr>
          <w:ilvl w:val="1"/>
          <w:numId w:val="4"/>
        </w:numPr>
        <w:tabs>
          <w:tab w:val="left" w:pos="1440"/>
        </w:tabs>
        <w:spacing w:line="360" w:lineRule="auto"/>
        <w:ind w:left="0" w:firstLine="720"/>
        <w:jc w:val="both"/>
        <w:rPr>
          <w:color w:val="000000"/>
          <w:szCs w:val="24"/>
          <w:lang w:eastAsia="lt-LT"/>
        </w:rPr>
      </w:pPr>
      <w:r w:rsidRPr="00DF5BAF">
        <w:rPr>
          <w:color w:val="000000"/>
          <w:szCs w:val="24"/>
          <w:lang w:eastAsia="lt-LT"/>
        </w:rPr>
        <w:t>nustatoma, kad skirtos valstybės biudžeto lėšos naudojamos ne pagal paskirtį</w:t>
      </w:r>
      <w:r w:rsidR="009444BE">
        <w:rPr>
          <w:color w:val="000000"/>
          <w:szCs w:val="24"/>
          <w:lang w:eastAsia="lt-LT"/>
        </w:rPr>
        <w:t>.</w:t>
      </w:r>
      <w:bookmarkStart w:id="76" w:name="part_6bd4c5b80e45417c9a115c2e60976bc6"/>
      <w:bookmarkEnd w:id="76"/>
    </w:p>
    <w:p w:rsidR="00DF5BAF" w:rsidRDefault="00313C69" w:rsidP="00E45338">
      <w:pPr>
        <w:pStyle w:val="Sraopastraipa"/>
        <w:numPr>
          <w:ilvl w:val="0"/>
          <w:numId w:val="4"/>
        </w:numPr>
        <w:tabs>
          <w:tab w:val="left" w:pos="1440"/>
        </w:tabs>
        <w:spacing w:line="360" w:lineRule="auto"/>
        <w:ind w:left="0" w:firstLine="720"/>
        <w:jc w:val="both"/>
        <w:rPr>
          <w:color w:val="000000"/>
          <w:szCs w:val="24"/>
          <w:lang w:eastAsia="lt-LT"/>
        </w:rPr>
      </w:pPr>
      <w:r w:rsidRPr="00DF5BAF">
        <w:rPr>
          <w:color w:val="000000"/>
          <w:szCs w:val="24"/>
          <w:lang w:eastAsia="lt-LT"/>
        </w:rPr>
        <w:t xml:space="preserve">Pareiškėjai </w:t>
      </w:r>
      <w:r w:rsidR="008F0C7F">
        <w:rPr>
          <w:color w:val="000000"/>
          <w:szCs w:val="24"/>
          <w:lang w:eastAsia="lt-LT"/>
        </w:rPr>
        <w:t xml:space="preserve">projektui įgyvendinti </w:t>
      </w:r>
      <w:r w:rsidRPr="00DF5BAF">
        <w:rPr>
          <w:color w:val="000000"/>
          <w:szCs w:val="24"/>
          <w:lang w:eastAsia="lt-LT"/>
        </w:rPr>
        <w:t xml:space="preserve">gautas valstybės biudžeto lėšas privalo laikyti specialiai šioms lėšoms atidarytoje sąskaitoje, įvertindami valstybės biudžeto lėšų laikymo, naudojimo bei saugojimo rizikos veiksnius, ir naudoti tik </w:t>
      </w:r>
      <w:r w:rsidR="009444BE">
        <w:rPr>
          <w:color w:val="000000"/>
          <w:szCs w:val="24"/>
          <w:lang w:eastAsia="lt-LT"/>
        </w:rPr>
        <w:t>S</w:t>
      </w:r>
      <w:r w:rsidRPr="00DF5BAF">
        <w:rPr>
          <w:color w:val="000000"/>
          <w:szCs w:val="24"/>
          <w:lang w:eastAsia="lt-LT"/>
        </w:rPr>
        <w:t xml:space="preserve">utartyje ir patvirtintoje </w:t>
      </w:r>
      <w:r w:rsidR="009444BE">
        <w:rPr>
          <w:color w:val="000000"/>
          <w:szCs w:val="24"/>
          <w:lang w:eastAsia="lt-LT"/>
        </w:rPr>
        <w:t xml:space="preserve">projekto išlaidų </w:t>
      </w:r>
      <w:r w:rsidRPr="00DF5BAF">
        <w:rPr>
          <w:color w:val="000000"/>
          <w:szCs w:val="24"/>
          <w:lang w:eastAsia="lt-LT"/>
        </w:rPr>
        <w:t>sąmatoje nurodytai veiklai vykdyti.</w:t>
      </w:r>
      <w:bookmarkStart w:id="77" w:name="part_0bf4a6a8dea442d0b602b3cdc3f042e3"/>
      <w:bookmarkEnd w:id="77"/>
    </w:p>
    <w:p w:rsidR="00313C69" w:rsidRDefault="00313C69" w:rsidP="00E45338">
      <w:pPr>
        <w:pStyle w:val="Sraopastraipa"/>
        <w:numPr>
          <w:ilvl w:val="0"/>
          <w:numId w:val="4"/>
        </w:numPr>
        <w:tabs>
          <w:tab w:val="left" w:pos="1440"/>
        </w:tabs>
        <w:spacing w:line="360" w:lineRule="auto"/>
        <w:ind w:left="0" w:firstLine="720"/>
        <w:jc w:val="both"/>
        <w:rPr>
          <w:color w:val="000000"/>
          <w:szCs w:val="24"/>
          <w:lang w:eastAsia="lt-LT"/>
        </w:rPr>
      </w:pPr>
      <w:r w:rsidRPr="00DF5BAF">
        <w:rPr>
          <w:color w:val="000000"/>
          <w:szCs w:val="24"/>
          <w:lang w:eastAsia="lt-LT"/>
        </w:rPr>
        <w:t xml:space="preserve">Išlaidos laikomos tinkamomis finansuoti, jei jos patirtos ir apmokėtos nuo Departamento direktoriaus sprendimo dėl </w:t>
      </w:r>
      <w:r w:rsidR="00467BA5">
        <w:rPr>
          <w:color w:val="000000"/>
          <w:szCs w:val="24"/>
          <w:lang w:eastAsia="lt-LT"/>
        </w:rPr>
        <w:t>projekto</w:t>
      </w:r>
      <w:r w:rsidR="00467BA5" w:rsidRPr="00DF5BAF">
        <w:rPr>
          <w:color w:val="000000"/>
          <w:szCs w:val="24"/>
          <w:lang w:eastAsia="lt-LT"/>
        </w:rPr>
        <w:t xml:space="preserve"> </w:t>
      </w:r>
      <w:r w:rsidRPr="00DF5BAF">
        <w:rPr>
          <w:color w:val="000000"/>
          <w:szCs w:val="24"/>
          <w:lang w:eastAsia="lt-LT"/>
        </w:rPr>
        <w:t>finansavimo priėmimo dienos iki 2019 m. gruodžio 31 d., bei pagrįstos išlaidų apmokėjimą pagrindžiančiais dokumentų originalais arba oficialiai patvirtintomis jų kopijomis.</w:t>
      </w:r>
    </w:p>
    <w:p w:rsidR="0072672A" w:rsidRPr="00D97D91" w:rsidRDefault="0072672A" w:rsidP="00E45338">
      <w:pPr>
        <w:pStyle w:val="Sraopastraipa"/>
        <w:numPr>
          <w:ilvl w:val="0"/>
          <w:numId w:val="4"/>
        </w:numPr>
        <w:tabs>
          <w:tab w:val="left" w:pos="1440"/>
        </w:tabs>
        <w:spacing w:line="360" w:lineRule="auto"/>
        <w:ind w:left="0" w:firstLine="720"/>
        <w:jc w:val="both"/>
        <w:rPr>
          <w:color w:val="000000"/>
          <w:szCs w:val="24"/>
          <w:lang w:eastAsia="lt-LT"/>
        </w:rPr>
      </w:pPr>
      <w:r>
        <w:rPr>
          <w:color w:val="000000"/>
        </w:rPr>
        <w:t>Pareiškėjas privalo raštu informuoti konkursą administruojančią įstaigą (SPPD) apie projekte numatytų veiklų vykdymo nutraukimą ar sustabdymą. Gavusi tokį pranešimą, konkursą administruojanti įstaiga sustabdo Lietuvos Respublikos valstybės biudžeto lėšų pervedimą projektui. Pareiškėjui pašalinus šiame punkte nurodytas priežastis, atnaujinus veiklos vykdymą ir apie tai pranešus konkursą administruojančiai įstaigai, atnaujinamas sustabdytas Lietuvos Respublikos valstybės biudžeto lėšų pervedimas.</w:t>
      </w:r>
    </w:p>
    <w:p w:rsidR="00D97D91" w:rsidRDefault="00D97D91" w:rsidP="00D97D91">
      <w:pPr>
        <w:pStyle w:val="Sraopastraipa"/>
        <w:tabs>
          <w:tab w:val="left" w:pos="1440"/>
        </w:tabs>
        <w:spacing w:line="360" w:lineRule="auto"/>
        <w:jc w:val="both"/>
        <w:rPr>
          <w:color w:val="000000"/>
          <w:szCs w:val="24"/>
          <w:lang w:eastAsia="lt-LT"/>
        </w:rPr>
      </w:pPr>
    </w:p>
    <w:p w:rsidR="00F235C4" w:rsidRDefault="00F235C4">
      <w:pPr>
        <w:keepLines/>
        <w:tabs>
          <w:tab w:val="left" w:pos="567"/>
        </w:tabs>
        <w:suppressAutoHyphens/>
        <w:spacing w:line="276" w:lineRule="auto"/>
        <w:ind w:right="4"/>
        <w:jc w:val="center"/>
        <w:textAlignment w:val="center"/>
        <w:rPr>
          <w:rFonts w:eastAsia="Calibri"/>
          <w:b/>
          <w:bCs/>
          <w:caps/>
          <w:color w:val="000000"/>
          <w:szCs w:val="24"/>
        </w:rPr>
      </w:pPr>
    </w:p>
    <w:p w:rsidR="003C033D" w:rsidRDefault="00153350">
      <w:pPr>
        <w:keepLines/>
        <w:tabs>
          <w:tab w:val="left" w:pos="567"/>
        </w:tabs>
        <w:suppressAutoHyphens/>
        <w:spacing w:line="276" w:lineRule="auto"/>
        <w:ind w:right="4"/>
        <w:jc w:val="center"/>
        <w:textAlignment w:val="center"/>
        <w:rPr>
          <w:rFonts w:eastAsia="Calibri"/>
          <w:b/>
          <w:bCs/>
          <w:caps/>
          <w:color w:val="000000"/>
          <w:szCs w:val="24"/>
        </w:rPr>
      </w:pPr>
      <w:r>
        <w:rPr>
          <w:rFonts w:eastAsia="Calibri"/>
          <w:b/>
          <w:bCs/>
          <w:caps/>
          <w:color w:val="000000"/>
          <w:szCs w:val="24"/>
        </w:rPr>
        <w:t>VII SKYRIUS</w:t>
      </w:r>
    </w:p>
    <w:p w:rsidR="003C033D" w:rsidRDefault="00153350">
      <w:pPr>
        <w:keepLines/>
        <w:tabs>
          <w:tab w:val="left" w:pos="567"/>
        </w:tabs>
        <w:suppressAutoHyphens/>
        <w:spacing w:line="276" w:lineRule="auto"/>
        <w:ind w:right="4"/>
        <w:jc w:val="center"/>
        <w:textAlignment w:val="center"/>
        <w:rPr>
          <w:rFonts w:eastAsia="Calibri"/>
          <w:b/>
          <w:bCs/>
          <w:caps/>
          <w:color w:val="000000"/>
          <w:szCs w:val="24"/>
        </w:rPr>
      </w:pPr>
      <w:r>
        <w:rPr>
          <w:rFonts w:eastAsia="Calibri"/>
          <w:b/>
          <w:bCs/>
          <w:caps/>
          <w:color w:val="000000"/>
          <w:szCs w:val="24"/>
        </w:rPr>
        <w:t>PROJEKTŲ IŠLAIDŲ SĄMATŲ IR VEIKLŲ PLANŲ TIKSLINIMAS</w:t>
      </w:r>
    </w:p>
    <w:p w:rsidR="003C033D" w:rsidRDefault="003C033D">
      <w:pPr>
        <w:spacing w:line="360" w:lineRule="auto"/>
        <w:ind w:firstLine="706"/>
        <w:rPr>
          <w:rFonts w:eastAsia="Calibri"/>
          <w:szCs w:val="24"/>
        </w:rPr>
      </w:pPr>
    </w:p>
    <w:p w:rsidR="003C033D" w:rsidRDefault="003C033D">
      <w:pPr>
        <w:rPr>
          <w:sz w:val="2"/>
          <w:szCs w:val="2"/>
        </w:rPr>
      </w:pPr>
    </w:p>
    <w:p w:rsidR="00A21EB1" w:rsidRDefault="00467BA5" w:rsidP="00E45338">
      <w:pPr>
        <w:pStyle w:val="Sraopastraipa"/>
        <w:numPr>
          <w:ilvl w:val="0"/>
          <w:numId w:val="4"/>
        </w:numPr>
        <w:spacing w:line="360" w:lineRule="auto"/>
        <w:ind w:left="0" w:firstLine="720"/>
        <w:jc w:val="both"/>
        <w:rPr>
          <w:color w:val="000000"/>
          <w:szCs w:val="24"/>
          <w:lang w:eastAsia="lt-LT"/>
        </w:rPr>
      </w:pPr>
      <w:r>
        <w:rPr>
          <w:color w:val="000000"/>
          <w:szCs w:val="24"/>
          <w:lang w:eastAsia="lt-LT"/>
        </w:rPr>
        <w:t>Projektų</w:t>
      </w:r>
      <w:r w:rsidRPr="00A21EB1">
        <w:rPr>
          <w:color w:val="000000"/>
          <w:szCs w:val="24"/>
          <w:lang w:eastAsia="lt-LT"/>
        </w:rPr>
        <w:t xml:space="preserve"> </w:t>
      </w:r>
      <w:r w:rsidR="00DF5BAF" w:rsidRPr="00A21EB1">
        <w:rPr>
          <w:color w:val="000000"/>
          <w:szCs w:val="24"/>
          <w:lang w:eastAsia="lt-LT"/>
        </w:rPr>
        <w:t xml:space="preserve">išlaidų sąmatos tikslinamos pateikiant prašymą raštu SPPD. Norėdamas patikslinti </w:t>
      </w:r>
      <w:r>
        <w:rPr>
          <w:color w:val="000000"/>
          <w:szCs w:val="24"/>
          <w:lang w:eastAsia="lt-LT"/>
        </w:rPr>
        <w:t>projekto</w:t>
      </w:r>
      <w:r w:rsidRPr="00A21EB1">
        <w:rPr>
          <w:color w:val="000000"/>
          <w:szCs w:val="24"/>
          <w:lang w:eastAsia="lt-LT"/>
        </w:rPr>
        <w:t xml:space="preserve"> </w:t>
      </w:r>
      <w:r w:rsidR="00DF5BAF" w:rsidRPr="00A21EB1">
        <w:rPr>
          <w:color w:val="000000"/>
          <w:szCs w:val="24"/>
          <w:lang w:eastAsia="lt-LT"/>
        </w:rPr>
        <w:t xml:space="preserve">išlaidų sąmatą, pareiškėjas raštu turi pateikti SPPD pagrįstą prašymą tikslinti </w:t>
      </w:r>
      <w:r>
        <w:rPr>
          <w:color w:val="000000"/>
          <w:szCs w:val="24"/>
          <w:lang w:eastAsia="lt-LT"/>
        </w:rPr>
        <w:t>projekto</w:t>
      </w:r>
      <w:r w:rsidRPr="00A21EB1">
        <w:rPr>
          <w:color w:val="000000"/>
          <w:szCs w:val="24"/>
          <w:lang w:eastAsia="lt-LT"/>
        </w:rPr>
        <w:t xml:space="preserve"> </w:t>
      </w:r>
      <w:r w:rsidR="00DF5BAF" w:rsidRPr="00A21EB1">
        <w:rPr>
          <w:color w:val="000000"/>
          <w:szCs w:val="24"/>
          <w:lang w:eastAsia="lt-LT"/>
        </w:rPr>
        <w:t>išlaidų sąmatą kartu pateikdamas išlaidų sąmatos lyginamąjį variantą. SPPD, išnagrinėjęs pareiškėjo prašymą, per 5</w:t>
      </w:r>
      <w:r w:rsidR="00052369">
        <w:rPr>
          <w:color w:val="000000"/>
          <w:szCs w:val="24"/>
          <w:lang w:eastAsia="lt-LT"/>
        </w:rPr>
        <w:t xml:space="preserve"> (penkias)</w:t>
      </w:r>
      <w:r w:rsidR="00DF5BAF" w:rsidRPr="00A21EB1">
        <w:rPr>
          <w:color w:val="000000"/>
          <w:szCs w:val="24"/>
          <w:lang w:eastAsia="lt-LT"/>
        </w:rPr>
        <w:t xml:space="preserve"> darbo dienas nuo prašymo gavimo dienos priima sprendimą dėl išlaidų sąmatos tikslinimo ir apie tai raštu informuoja pareiškėją. SPPD ir pareiškėjo suderintą patikslintą išlaidų sąmatą pasirašo įgalioti SPPD ir pareiškėjo atstovai.</w:t>
      </w:r>
      <w:bookmarkStart w:id="78" w:name="part_7cbdda19edaa432ca1b5d0a54bc9d8d9"/>
      <w:bookmarkEnd w:id="78"/>
    </w:p>
    <w:p w:rsidR="00A21EB1" w:rsidRDefault="00DF5BAF" w:rsidP="00E45338">
      <w:pPr>
        <w:pStyle w:val="Sraopastraipa"/>
        <w:numPr>
          <w:ilvl w:val="0"/>
          <w:numId w:val="4"/>
        </w:numPr>
        <w:spacing w:line="360" w:lineRule="auto"/>
        <w:ind w:left="0" w:firstLine="720"/>
        <w:jc w:val="both"/>
        <w:rPr>
          <w:color w:val="000000"/>
          <w:szCs w:val="24"/>
          <w:lang w:eastAsia="lt-LT"/>
        </w:rPr>
      </w:pPr>
      <w:r w:rsidRPr="00A21EB1">
        <w:rPr>
          <w:color w:val="000000"/>
          <w:szCs w:val="24"/>
          <w:lang w:eastAsia="lt-LT"/>
        </w:rPr>
        <w:t xml:space="preserve">Prašymai tikslinti </w:t>
      </w:r>
      <w:r w:rsidR="00467BA5">
        <w:rPr>
          <w:color w:val="000000"/>
          <w:szCs w:val="24"/>
          <w:lang w:eastAsia="lt-LT"/>
        </w:rPr>
        <w:t>projektų</w:t>
      </w:r>
      <w:r w:rsidR="00467BA5" w:rsidRPr="00A21EB1">
        <w:rPr>
          <w:color w:val="000000"/>
          <w:szCs w:val="24"/>
          <w:lang w:eastAsia="lt-LT"/>
        </w:rPr>
        <w:t xml:space="preserve"> </w:t>
      </w:r>
      <w:r w:rsidRPr="00A21EB1">
        <w:rPr>
          <w:color w:val="000000"/>
          <w:szCs w:val="24"/>
          <w:lang w:eastAsia="lt-LT"/>
        </w:rPr>
        <w:t>išlaidų sąmatas SPPD teikiami vieną kartą per ketvirtį, bet ne vėliau kaip likus 10</w:t>
      </w:r>
      <w:r w:rsidR="00052369">
        <w:rPr>
          <w:color w:val="000000"/>
          <w:szCs w:val="24"/>
          <w:lang w:eastAsia="lt-LT"/>
        </w:rPr>
        <w:t xml:space="preserve"> (dešimt)</w:t>
      </w:r>
      <w:r w:rsidRPr="00A21EB1">
        <w:rPr>
          <w:color w:val="000000"/>
          <w:szCs w:val="24"/>
          <w:lang w:eastAsia="lt-LT"/>
        </w:rPr>
        <w:t xml:space="preserve"> darbo dienų iki kito ketvirčio pradžios. Pareiškėjas gali teikti prašymą </w:t>
      </w:r>
      <w:r w:rsidR="008F0C7F">
        <w:rPr>
          <w:color w:val="000000"/>
          <w:szCs w:val="24"/>
          <w:lang w:eastAsia="lt-LT"/>
        </w:rPr>
        <w:t xml:space="preserve">tikslinti </w:t>
      </w:r>
      <w:r w:rsidRPr="00A21EB1">
        <w:rPr>
          <w:color w:val="000000"/>
          <w:szCs w:val="24"/>
          <w:lang w:eastAsia="lt-LT"/>
        </w:rPr>
        <w:t>tik dar nepatirt</w:t>
      </w:r>
      <w:r w:rsidR="008F0C7F">
        <w:rPr>
          <w:color w:val="000000"/>
          <w:szCs w:val="24"/>
          <w:lang w:eastAsia="lt-LT"/>
        </w:rPr>
        <w:t>as</w:t>
      </w:r>
      <w:r w:rsidRPr="00A21EB1">
        <w:rPr>
          <w:color w:val="000000"/>
          <w:szCs w:val="24"/>
          <w:lang w:eastAsia="lt-LT"/>
        </w:rPr>
        <w:t xml:space="preserve"> išlaid</w:t>
      </w:r>
      <w:r w:rsidR="008F0C7F">
        <w:rPr>
          <w:color w:val="000000"/>
          <w:szCs w:val="24"/>
          <w:lang w:eastAsia="lt-LT"/>
        </w:rPr>
        <w:t>as,</w:t>
      </w:r>
      <w:r w:rsidRPr="00A21EB1">
        <w:rPr>
          <w:color w:val="000000"/>
          <w:szCs w:val="24"/>
          <w:lang w:eastAsia="lt-LT"/>
        </w:rPr>
        <w:t xml:space="preserve"> išskyrus tinkamų finansuoti išlaidų sumažėjimo atvejus.</w:t>
      </w:r>
      <w:bookmarkStart w:id="79" w:name="part_1564e41a9fbe4e258764f91f28f29792"/>
      <w:bookmarkEnd w:id="79"/>
    </w:p>
    <w:p w:rsidR="00A21EB1" w:rsidRDefault="00DF5BAF" w:rsidP="00E45338">
      <w:pPr>
        <w:pStyle w:val="Sraopastraipa"/>
        <w:numPr>
          <w:ilvl w:val="0"/>
          <w:numId w:val="4"/>
        </w:numPr>
        <w:spacing w:line="360" w:lineRule="auto"/>
        <w:ind w:left="0" w:firstLine="720"/>
        <w:jc w:val="both"/>
        <w:rPr>
          <w:color w:val="000000"/>
          <w:szCs w:val="24"/>
          <w:lang w:eastAsia="lt-LT"/>
        </w:rPr>
      </w:pPr>
      <w:r w:rsidRPr="00A21EB1">
        <w:rPr>
          <w:color w:val="000000"/>
          <w:szCs w:val="24"/>
          <w:lang w:eastAsia="lt-LT"/>
        </w:rPr>
        <w:t xml:space="preserve">Jeigu tikslinama </w:t>
      </w:r>
      <w:r w:rsidR="00467BA5">
        <w:rPr>
          <w:color w:val="000000"/>
          <w:szCs w:val="24"/>
          <w:lang w:eastAsia="lt-LT"/>
        </w:rPr>
        <w:t>projekto</w:t>
      </w:r>
      <w:r w:rsidR="00467BA5" w:rsidRPr="00A21EB1">
        <w:rPr>
          <w:color w:val="000000"/>
          <w:szCs w:val="24"/>
          <w:lang w:eastAsia="lt-LT"/>
        </w:rPr>
        <w:t xml:space="preserve"> </w:t>
      </w:r>
      <w:r w:rsidRPr="00A21EB1">
        <w:rPr>
          <w:color w:val="000000"/>
          <w:szCs w:val="24"/>
          <w:lang w:eastAsia="lt-LT"/>
        </w:rPr>
        <w:t xml:space="preserve">išlaidų sąmata keičia pareiškėjo </w:t>
      </w:r>
      <w:r w:rsidR="00467BA5">
        <w:rPr>
          <w:color w:val="000000"/>
          <w:szCs w:val="24"/>
          <w:lang w:eastAsia="lt-LT"/>
        </w:rPr>
        <w:t>projekto</w:t>
      </w:r>
      <w:r w:rsidR="00467BA5" w:rsidRPr="00A21EB1">
        <w:rPr>
          <w:color w:val="000000"/>
          <w:szCs w:val="24"/>
          <w:lang w:eastAsia="lt-LT"/>
        </w:rPr>
        <w:t xml:space="preserve"> </w:t>
      </w:r>
      <w:r w:rsidRPr="00A21EB1">
        <w:rPr>
          <w:color w:val="000000"/>
          <w:szCs w:val="24"/>
          <w:lang w:eastAsia="lt-LT"/>
        </w:rPr>
        <w:t xml:space="preserve">veiklų planą (pvz., nesuorganizuotų mokymų, renginio lėšų perskirstymas kitoms veikloms), pareiškėjas privalo suderinti </w:t>
      </w:r>
      <w:r w:rsidR="0072672A">
        <w:rPr>
          <w:color w:val="000000"/>
          <w:szCs w:val="24"/>
          <w:lang w:eastAsia="lt-LT"/>
        </w:rPr>
        <w:t xml:space="preserve">projekto </w:t>
      </w:r>
      <w:r w:rsidRPr="00A21EB1">
        <w:rPr>
          <w:color w:val="000000"/>
          <w:szCs w:val="24"/>
          <w:lang w:eastAsia="lt-LT"/>
        </w:rPr>
        <w:t xml:space="preserve">veiklų plano keitimą su Departamentu Nuostatų </w:t>
      </w:r>
      <w:r w:rsidR="002F7E63" w:rsidRPr="00A21EB1">
        <w:rPr>
          <w:color w:val="000000"/>
          <w:szCs w:val="24"/>
          <w:lang w:eastAsia="lt-LT"/>
        </w:rPr>
        <w:t>6</w:t>
      </w:r>
      <w:r w:rsidR="005A0DA0">
        <w:rPr>
          <w:color w:val="000000"/>
          <w:szCs w:val="24"/>
          <w:lang w:eastAsia="lt-LT"/>
        </w:rPr>
        <w:t>4</w:t>
      </w:r>
      <w:r w:rsidRPr="00A21EB1">
        <w:rPr>
          <w:color w:val="000000"/>
          <w:szCs w:val="24"/>
          <w:lang w:eastAsia="lt-LT"/>
        </w:rPr>
        <w:t>–6</w:t>
      </w:r>
      <w:r w:rsidR="005A0DA0">
        <w:rPr>
          <w:color w:val="000000"/>
          <w:szCs w:val="24"/>
          <w:lang w:eastAsia="lt-LT"/>
        </w:rPr>
        <w:t>5</w:t>
      </w:r>
      <w:r w:rsidRPr="00A21EB1">
        <w:rPr>
          <w:color w:val="000000"/>
          <w:szCs w:val="24"/>
          <w:lang w:eastAsia="lt-LT"/>
        </w:rPr>
        <w:t xml:space="preserve"> punktuose nustatyta tvarka. SPPD gavęs prašymą tikslinti </w:t>
      </w:r>
      <w:r w:rsidR="00467BA5">
        <w:rPr>
          <w:color w:val="000000"/>
          <w:szCs w:val="24"/>
          <w:lang w:eastAsia="lt-LT"/>
        </w:rPr>
        <w:t>projekto</w:t>
      </w:r>
      <w:r w:rsidR="00467BA5" w:rsidRPr="00A21EB1">
        <w:rPr>
          <w:color w:val="000000"/>
          <w:szCs w:val="24"/>
          <w:lang w:eastAsia="lt-LT"/>
        </w:rPr>
        <w:t xml:space="preserve"> </w:t>
      </w:r>
      <w:r w:rsidRPr="00A21EB1">
        <w:rPr>
          <w:color w:val="000000"/>
          <w:szCs w:val="24"/>
          <w:lang w:eastAsia="lt-LT"/>
        </w:rPr>
        <w:t xml:space="preserve">išlaidų sąmatą ir nustatęs, kad </w:t>
      </w:r>
      <w:r w:rsidR="00467BA5">
        <w:rPr>
          <w:color w:val="000000"/>
          <w:szCs w:val="24"/>
          <w:lang w:eastAsia="lt-LT"/>
        </w:rPr>
        <w:t>projekto</w:t>
      </w:r>
      <w:r w:rsidR="00467BA5" w:rsidRPr="00A21EB1">
        <w:rPr>
          <w:color w:val="000000"/>
          <w:szCs w:val="24"/>
          <w:lang w:eastAsia="lt-LT"/>
        </w:rPr>
        <w:t xml:space="preserve"> </w:t>
      </w:r>
      <w:r w:rsidRPr="00A21EB1">
        <w:rPr>
          <w:color w:val="000000"/>
          <w:szCs w:val="24"/>
          <w:lang w:eastAsia="lt-LT"/>
        </w:rPr>
        <w:t xml:space="preserve">išlaidų sąmatos pakeitimas pakeis pareiškėjo </w:t>
      </w:r>
      <w:r w:rsidR="00467BA5">
        <w:rPr>
          <w:color w:val="000000"/>
          <w:szCs w:val="24"/>
          <w:lang w:eastAsia="lt-LT"/>
        </w:rPr>
        <w:t>projekto</w:t>
      </w:r>
      <w:r w:rsidR="00467BA5" w:rsidRPr="00A21EB1">
        <w:rPr>
          <w:color w:val="000000"/>
          <w:szCs w:val="24"/>
          <w:lang w:eastAsia="lt-LT"/>
        </w:rPr>
        <w:t xml:space="preserve"> </w:t>
      </w:r>
      <w:r w:rsidRPr="00A21EB1">
        <w:rPr>
          <w:color w:val="000000"/>
          <w:szCs w:val="24"/>
          <w:lang w:eastAsia="lt-LT"/>
        </w:rPr>
        <w:t xml:space="preserve">veiklų planą, turi apie tai informuoti Departamentą, o pareiškėją – apie Nuostatų </w:t>
      </w:r>
      <w:r w:rsidR="002F7E63" w:rsidRPr="00A21EB1">
        <w:rPr>
          <w:color w:val="000000"/>
          <w:szCs w:val="24"/>
          <w:lang w:eastAsia="lt-LT"/>
        </w:rPr>
        <w:t>6</w:t>
      </w:r>
      <w:r w:rsidR="005A0DA0">
        <w:rPr>
          <w:color w:val="000000"/>
          <w:szCs w:val="24"/>
          <w:lang w:eastAsia="lt-LT"/>
        </w:rPr>
        <w:t>4</w:t>
      </w:r>
      <w:r w:rsidRPr="00A21EB1">
        <w:rPr>
          <w:color w:val="000000"/>
          <w:szCs w:val="24"/>
          <w:lang w:eastAsia="lt-LT"/>
        </w:rPr>
        <w:t>–</w:t>
      </w:r>
      <w:r w:rsidR="002F7E63" w:rsidRPr="00A21EB1">
        <w:rPr>
          <w:color w:val="000000"/>
          <w:szCs w:val="24"/>
          <w:lang w:eastAsia="lt-LT"/>
        </w:rPr>
        <w:t>6</w:t>
      </w:r>
      <w:r w:rsidR="005A0DA0">
        <w:rPr>
          <w:color w:val="000000"/>
          <w:szCs w:val="24"/>
          <w:lang w:eastAsia="lt-LT"/>
        </w:rPr>
        <w:t>5</w:t>
      </w:r>
      <w:r w:rsidR="002F7E63" w:rsidRPr="00A21EB1">
        <w:rPr>
          <w:color w:val="000000"/>
          <w:szCs w:val="24"/>
          <w:lang w:eastAsia="lt-LT"/>
        </w:rPr>
        <w:t xml:space="preserve"> </w:t>
      </w:r>
      <w:r w:rsidRPr="00A21EB1">
        <w:rPr>
          <w:color w:val="000000"/>
          <w:szCs w:val="24"/>
          <w:lang w:eastAsia="lt-LT"/>
        </w:rPr>
        <w:t xml:space="preserve">punktuose nustatytą </w:t>
      </w:r>
      <w:r w:rsidR="00467BA5">
        <w:rPr>
          <w:color w:val="000000"/>
          <w:szCs w:val="24"/>
          <w:lang w:eastAsia="lt-LT"/>
        </w:rPr>
        <w:t>projekto</w:t>
      </w:r>
      <w:r w:rsidR="00467BA5" w:rsidRPr="00A21EB1">
        <w:rPr>
          <w:color w:val="000000"/>
          <w:szCs w:val="24"/>
          <w:lang w:eastAsia="lt-LT"/>
        </w:rPr>
        <w:t xml:space="preserve"> </w:t>
      </w:r>
      <w:r w:rsidRPr="00A21EB1">
        <w:rPr>
          <w:color w:val="000000"/>
          <w:szCs w:val="24"/>
          <w:lang w:eastAsia="lt-LT"/>
        </w:rPr>
        <w:t>veiklų plano keitimo tvarką.</w:t>
      </w:r>
      <w:bookmarkStart w:id="80" w:name="part_bc82a7ab49364e008a1cde22f27eae31"/>
      <w:bookmarkEnd w:id="80"/>
    </w:p>
    <w:p w:rsidR="00A21EB1" w:rsidRDefault="00467BA5" w:rsidP="00E45338">
      <w:pPr>
        <w:pStyle w:val="Sraopastraipa"/>
        <w:numPr>
          <w:ilvl w:val="0"/>
          <w:numId w:val="4"/>
        </w:numPr>
        <w:spacing w:line="360" w:lineRule="auto"/>
        <w:ind w:left="0" w:firstLine="720"/>
        <w:jc w:val="both"/>
        <w:rPr>
          <w:color w:val="000000"/>
          <w:szCs w:val="24"/>
          <w:lang w:eastAsia="lt-LT"/>
        </w:rPr>
      </w:pPr>
      <w:r>
        <w:rPr>
          <w:color w:val="000000"/>
          <w:szCs w:val="24"/>
          <w:lang w:eastAsia="lt-LT"/>
        </w:rPr>
        <w:t>Projekto</w:t>
      </w:r>
      <w:r w:rsidRPr="00A21EB1">
        <w:rPr>
          <w:color w:val="000000"/>
          <w:szCs w:val="24"/>
          <w:lang w:eastAsia="lt-LT"/>
        </w:rPr>
        <w:t xml:space="preserve"> </w:t>
      </w:r>
      <w:r w:rsidR="00DF5BAF" w:rsidRPr="00A21EB1">
        <w:rPr>
          <w:color w:val="000000"/>
          <w:szCs w:val="24"/>
          <w:lang w:eastAsia="lt-LT"/>
        </w:rPr>
        <w:t xml:space="preserve">veiklų planas tikslinamas pateikiant prašymą elektroniniu paštu Departamentui. Norėdamas patikslinti </w:t>
      </w:r>
      <w:r>
        <w:rPr>
          <w:color w:val="000000"/>
          <w:szCs w:val="24"/>
          <w:lang w:eastAsia="lt-LT"/>
        </w:rPr>
        <w:t>projekto</w:t>
      </w:r>
      <w:r w:rsidRPr="00A21EB1">
        <w:rPr>
          <w:color w:val="000000"/>
          <w:szCs w:val="24"/>
          <w:lang w:eastAsia="lt-LT"/>
        </w:rPr>
        <w:t xml:space="preserve"> </w:t>
      </w:r>
      <w:r w:rsidR="00DF5BAF" w:rsidRPr="00A21EB1">
        <w:rPr>
          <w:color w:val="000000"/>
          <w:szCs w:val="24"/>
          <w:lang w:eastAsia="lt-LT"/>
        </w:rPr>
        <w:t xml:space="preserve">veiklų planą, pareiškėjas turi pateikti Departamentui pagrįstą prašymą tikslinti </w:t>
      </w:r>
      <w:r>
        <w:rPr>
          <w:color w:val="000000"/>
          <w:szCs w:val="24"/>
          <w:lang w:eastAsia="lt-LT"/>
        </w:rPr>
        <w:t>projekto</w:t>
      </w:r>
      <w:r w:rsidRPr="00A21EB1">
        <w:rPr>
          <w:color w:val="000000"/>
          <w:szCs w:val="24"/>
          <w:lang w:eastAsia="lt-LT"/>
        </w:rPr>
        <w:t xml:space="preserve"> </w:t>
      </w:r>
      <w:r w:rsidR="00DF5BAF" w:rsidRPr="00A21EB1">
        <w:rPr>
          <w:color w:val="000000"/>
          <w:szCs w:val="24"/>
          <w:lang w:eastAsia="lt-LT"/>
        </w:rPr>
        <w:t xml:space="preserve">veiklų planą, kartu pateikdamas </w:t>
      </w:r>
      <w:r w:rsidR="0072672A">
        <w:rPr>
          <w:color w:val="000000"/>
          <w:szCs w:val="24"/>
          <w:lang w:eastAsia="lt-LT"/>
        </w:rPr>
        <w:t xml:space="preserve">projekto </w:t>
      </w:r>
      <w:r w:rsidR="00DF5BAF" w:rsidRPr="00A21EB1">
        <w:rPr>
          <w:color w:val="000000"/>
          <w:szCs w:val="24"/>
          <w:lang w:eastAsia="lt-LT"/>
        </w:rPr>
        <w:t xml:space="preserve">veiklų plano lyginamąjį variantą. Departamento direktoriaus įsakymu paskirtas už Konkurso organizavimą atsakingas specialistas, išnagrinėjęs pareiškėjo prašymą, per 5 </w:t>
      </w:r>
      <w:r w:rsidR="00052369">
        <w:rPr>
          <w:color w:val="000000"/>
          <w:szCs w:val="24"/>
          <w:lang w:eastAsia="lt-LT"/>
        </w:rPr>
        <w:t xml:space="preserve">(penkias) </w:t>
      </w:r>
      <w:r w:rsidR="00DF5BAF" w:rsidRPr="00A21EB1">
        <w:rPr>
          <w:color w:val="000000"/>
          <w:szCs w:val="24"/>
          <w:lang w:eastAsia="lt-LT"/>
        </w:rPr>
        <w:t xml:space="preserve">darbo dienas priima sprendimą dėl </w:t>
      </w:r>
      <w:r w:rsidR="0072672A">
        <w:rPr>
          <w:color w:val="000000"/>
          <w:szCs w:val="24"/>
          <w:lang w:eastAsia="lt-LT"/>
        </w:rPr>
        <w:t xml:space="preserve">projekto </w:t>
      </w:r>
      <w:r w:rsidR="00DF5BAF" w:rsidRPr="00A21EB1">
        <w:rPr>
          <w:color w:val="000000"/>
          <w:szCs w:val="24"/>
          <w:lang w:eastAsia="lt-LT"/>
        </w:rPr>
        <w:t xml:space="preserve">veiklų plano tikslinimo ir apie sprendimą informuoja pareiškėją. Departamentui pritarus pareiškėjo pasiūlytiems </w:t>
      </w:r>
      <w:r w:rsidR="0072672A">
        <w:rPr>
          <w:color w:val="000000"/>
          <w:szCs w:val="24"/>
          <w:lang w:eastAsia="lt-LT"/>
        </w:rPr>
        <w:t xml:space="preserve">projekto </w:t>
      </w:r>
      <w:r w:rsidR="00DF5BAF" w:rsidRPr="00A21EB1">
        <w:rPr>
          <w:color w:val="000000"/>
          <w:szCs w:val="24"/>
          <w:lang w:eastAsia="lt-LT"/>
        </w:rPr>
        <w:t xml:space="preserve">veiklų plano </w:t>
      </w:r>
      <w:proofErr w:type="spellStart"/>
      <w:r w:rsidR="00DF5BAF" w:rsidRPr="00A21EB1">
        <w:rPr>
          <w:color w:val="000000"/>
          <w:szCs w:val="24"/>
          <w:lang w:eastAsia="lt-LT"/>
        </w:rPr>
        <w:t>tikslinimams</w:t>
      </w:r>
      <w:proofErr w:type="spellEnd"/>
      <w:r w:rsidR="00DF5BAF" w:rsidRPr="00A21EB1">
        <w:rPr>
          <w:color w:val="000000"/>
          <w:szCs w:val="24"/>
          <w:lang w:eastAsia="lt-LT"/>
        </w:rPr>
        <w:t xml:space="preserve">, Departamento ir pareiškėjo suderinto ir patikslinto </w:t>
      </w:r>
      <w:r w:rsidR="0072672A">
        <w:rPr>
          <w:color w:val="000000"/>
          <w:szCs w:val="24"/>
          <w:lang w:eastAsia="lt-LT"/>
        </w:rPr>
        <w:t xml:space="preserve">projekto </w:t>
      </w:r>
      <w:r w:rsidR="00DF5BAF" w:rsidRPr="00A21EB1">
        <w:rPr>
          <w:color w:val="000000"/>
          <w:szCs w:val="24"/>
          <w:lang w:eastAsia="lt-LT"/>
        </w:rPr>
        <w:t>veiklų plano kopija elektroniniu paštu išsiunčiama SPPD.</w:t>
      </w:r>
      <w:bookmarkStart w:id="81" w:name="part_9fa05a8e6e834d66b8e994f307afd506"/>
      <w:bookmarkEnd w:id="81"/>
    </w:p>
    <w:p w:rsidR="00DF5BAF" w:rsidRDefault="00DF5BAF" w:rsidP="00E45338">
      <w:pPr>
        <w:pStyle w:val="Sraopastraipa"/>
        <w:widowControl w:val="0"/>
        <w:numPr>
          <w:ilvl w:val="0"/>
          <w:numId w:val="4"/>
        </w:numPr>
        <w:tabs>
          <w:tab w:val="left" w:pos="900"/>
          <w:tab w:val="left" w:pos="1170"/>
        </w:tabs>
        <w:spacing w:line="360" w:lineRule="auto"/>
        <w:ind w:left="90" w:firstLine="706"/>
        <w:jc w:val="both"/>
        <w:rPr>
          <w:szCs w:val="24"/>
        </w:rPr>
      </w:pPr>
      <w:r w:rsidRPr="00F235C4">
        <w:rPr>
          <w:color w:val="000000"/>
          <w:szCs w:val="24"/>
          <w:lang w:eastAsia="lt-LT"/>
        </w:rPr>
        <w:t xml:space="preserve">Prašymai tikslinti </w:t>
      </w:r>
      <w:r w:rsidR="00467BA5">
        <w:rPr>
          <w:color w:val="000000"/>
          <w:szCs w:val="24"/>
          <w:lang w:eastAsia="lt-LT"/>
        </w:rPr>
        <w:t>projekto</w:t>
      </w:r>
      <w:r w:rsidR="00467BA5" w:rsidRPr="00F235C4">
        <w:rPr>
          <w:color w:val="000000"/>
          <w:szCs w:val="24"/>
          <w:lang w:eastAsia="lt-LT"/>
        </w:rPr>
        <w:t xml:space="preserve"> </w:t>
      </w:r>
      <w:r w:rsidRPr="00F235C4">
        <w:rPr>
          <w:color w:val="000000"/>
          <w:szCs w:val="24"/>
          <w:lang w:eastAsia="lt-LT"/>
        </w:rPr>
        <w:t>veiklų planą Departamentui gali būti teikiami iki 2019 m. gruodžio 1 d. Pareiškėjas gali teikti prašymą tik dėl dar neįvykdytų (nepradėtų vykdyti) veiklų tikslinimo.</w:t>
      </w:r>
      <w:r w:rsidR="00153350" w:rsidRPr="00F235C4">
        <w:rPr>
          <w:szCs w:val="24"/>
        </w:rPr>
        <w:tab/>
      </w:r>
    </w:p>
    <w:p w:rsidR="003C033D" w:rsidRDefault="00153350">
      <w:pPr>
        <w:keepLines/>
        <w:tabs>
          <w:tab w:val="left" w:pos="567"/>
        </w:tabs>
        <w:suppressAutoHyphens/>
        <w:spacing w:line="276" w:lineRule="auto"/>
        <w:ind w:right="4"/>
        <w:jc w:val="center"/>
        <w:textAlignment w:val="center"/>
        <w:rPr>
          <w:rFonts w:eastAsia="Calibri"/>
          <w:b/>
          <w:bCs/>
          <w:caps/>
          <w:color w:val="000000"/>
          <w:szCs w:val="24"/>
        </w:rPr>
      </w:pPr>
      <w:r>
        <w:rPr>
          <w:rFonts w:eastAsia="Calibri"/>
          <w:b/>
          <w:bCs/>
          <w:caps/>
          <w:color w:val="000000"/>
          <w:szCs w:val="24"/>
        </w:rPr>
        <w:t>VIII SKYRIUS</w:t>
      </w:r>
    </w:p>
    <w:p w:rsidR="003C033D" w:rsidRDefault="00153350">
      <w:pPr>
        <w:keepLines/>
        <w:tabs>
          <w:tab w:val="left" w:pos="567"/>
        </w:tabs>
        <w:suppressAutoHyphens/>
        <w:spacing w:line="276" w:lineRule="auto"/>
        <w:ind w:right="4"/>
        <w:jc w:val="center"/>
        <w:textAlignment w:val="center"/>
        <w:rPr>
          <w:rFonts w:eastAsia="Calibri"/>
          <w:b/>
          <w:bCs/>
          <w:caps/>
          <w:color w:val="000000"/>
          <w:szCs w:val="24"/>
        </w:rPr>
      </w:pPr>
      <w:r>
        <w:rPr>
          <w:rFonts w:eastAsia="Calibri"/>
          <w:b/>
          <w:bCs/>
          <w:caps/>
          <w:color w:val="000000"/>
          <w:szCs w:val="24"/>
        </w:rPr>
        <w:t>BAIGIAMOSIOS NUOSTATOS</w:t>
      </w:r>
    </w:p>
    <w:p w:rsidR="003C033D" w:rsidRDefault="003C033D">
      <w:pPr>
        <w:suppressAutoHyphens/>
        <w:spacing w:line="360" w:lineRule="auto"/>
        <w:ind w:right="4" w:firstLine="706"/>
        <w:jc w:val="both"/>
        <w:textAlignment w:val="center"/>
        <w:rPr>
          <w:rFonts w:eastAsia="Calibri"/>
          <w:color w:val="000000"/>
          <w:szCs w:val="24"/>
        </w:rPr>
      </w:pPr>
    </w:p>
    <w:p w:rsidR="00A21EB1" w:rsidRPr="00A21EB1" w:rsidRDefault="00A21EB1" w:rsidP="00E45338">
      <w:pPr>
        <w:pStyle w:val="Sraopastraipa"/>
        <w:numPr>
          <w:ilvl w:val="0"/>
          <w:numId w:val="4"/>
        </w:numPr>
        <w:spacing w:line="360" w:lineRule="auto"/>
        <w:ind w:left="0" w:firstLine="720"/>
        <w:jc w:val="both"/>
        <w:rPr>
          <w:color w:val="000000"/>
          <w:szCs w:val="24"/>
          <w:lang w:eastAsia="lt-LT"/>
        </w:rPr>
      </w:pPr>
      <w:r w:rsidRPr="00A21EB1">
        <w:rPr>
          <w:color w:val="000000"/>
          <w:szCs w:val="24"/>
          <w:lang w:eastAsia="lt-LT"/>
        </w:rPr>
        <w:t>Pareiškėjas, teikdamas paraišką Konkursui, supranta teikiamų duomenų tikslą, planuojamą jų naudojimą ir perduoda juos laisva valia. Departamentas tvarko fizinių ir juridinių asmenų duomenis Lietuvos Respublikoje galiojančių teisės aktų nustatyta tvarka.</w:t>
      </w:r>
    </w:p>
    <w:p w:rsidR="00A21EB1" w:rsidRPr="00A21EB1" w:rsidRDefault="00A21EB1" w:rsidP="00E45338">
      <w:pPr>
        <w:pStyle w:val="Sraopastraipa"/>
        <w:numPr>
          <w:ilvl w:val="0"/>
          <w:numId w:val="4"/>
        </w:numPr>
        <w:spacing w:line="360" w:lineRule="auto"/>
        <w:ind w:left="0" w:firstLine="720"/>
        <w:jc w:val="both"/>
        <w:rPr>
          <w:color w:val="000000"/>
          <w:szCs w:val="24"/>
          <w:lang w:eastAsia="lt-LT"/>
        </w:rPr>
      </w:pPr>
      <w:bookmarkStart w:id="82" w:name="part_feff1d21873346fe9d28b125e209b571"/>
      <w:bookmarkEnd w:id="82"/>
      <w:r w:rsidRPr="00A21EB1">
        <w:rPr>
          <w:color w:val="000000"/>
          <w:szCs w:val="24"/>
          <w:lang w:eastAsia="lt-LT"/>
        </w:rPr>
        <w:t>Departamentas ir SPPD neatsako, jei dėl pareiškėjo paraiškoje nurodytų klaidingų duomenų ryšiams palaikyti (adreso korespondencijai, telefono, fakso numerio, elektroninio pašto adreso ir kt.) pareiškėjo nepasiekia laiškai arba su pareiškėju negalima susisiekti.</w:t>
      </w:r>
    </w:p>
    <w:p w:rsidR="00A21EB1" w:rsidRPr="00A21EB1" w:rsidRDefault="00A21EB1" w:rsidP="00E45338">
      <w:pPr>
        <w:pStyle w:val="Sraopastraipa"/>
        <w:numPr>
          <w:ilvl w:val="0"/>
          <w:numId w:val="4"/>
        </w:numPr>
        <w:spacing w:line="360" w:lineRule="auto"/>
        <w:ind w:left="0" w:firstLine="720"/>
        <w:jc w:val="both"/>
        <w:rPr>
          <w:color w:val="000000"/>
          <w:szCs w:val="24"/>
          <w:lang w:eastAsia="lt-LT"/>
        </w:rPr>
      </w:pPr>
      <w:bookmarkStart w:id="83" w:name="part_274ed5f733824f4f9778c70dc5580a85"/>
      <w:bookmarkEnd w:id="83"/>
      <w:r w:rsidRPr="00A21EB1">
        <w:rPr>
          <w:color w:val="000000"/>
          <w:szCs w:val="24"/>
          <w:lang w:eastAsia="lt-LT"/>
        </w:rPr>
        <w:t xml:space="preserve">Pareiškėjas turi viešinti </w:t>
      </w:r>
      <w:r w:rsidR="00467BA5">
        <w:rPr>
          <w:color w:val="000000"/>
          <w:szCs w:val="24"/>
          <w:lang w:eastAsia="lt-LT"/>
        </w:rPr>
        <w:t>projektą</w:t>
      </w:r>
      <w:r w:rsidRPr="00A21EB1">
        <w:rPr>
          <w:color w:val="000000"/>
          <w:szCs w:val="24"/>
          <w:lang w:eastAsia="lt-LT"/>
        </w:rPr>
        <w:t xml:space="preserve">, kad </w:t>
      </w:r>
      <w:r w:rsidR="00467BA5">
        <w:rPr>
          <w:color w:val="000000"/>
          <w:szCs w:val="24"/>
          <w:lang w:eastAsia="lt-LT"/>
        </w:rPr>
        <w:t>projekto</w:t>
      </w:r>
      <w:r w:rsidR="00467BA5" w:rsidRPr="00A21EB1">
        <w:rPr>
          <w:color w:val="000000"/>
          <w:szCs w:val="24"/>
          <w:lang w:eastAsia="lt-LT"/>
        </w:rPr>
        <w:t xml:space="preserve"> </w:t>
      </w:r>
      <w:r w:rsidRPr="00A21EB1">
        <w:rPr>
          <w:color w:val="000000"/>
          <w:szCs w:val="24"/>
          <w:lang w:eastAsia="lt-LT"/>
        </w:rPr>
        <w:t xml:space="preserve">tikslinė (-ės) grupė (-ės) ir visuomenė daugiau sužinotų apie </w:t>
      </w:r>
      <w:r w:rsidR="00467BA5">
        <w:rPr>
          <w:color w:val="000000"/>
          <w:szCs w:val="24"/>
          <w:lang w:eastAsia="lt-LT"/>
        </w:rPr>
        <w:t>projekto</w:t>
      </w:r>
      <w:r w:rsidR="00467BA5" w:rsidRPr="00A21EB1">
        <w:rPr>
          <w:color w:val="000000"/>
          <w:szCs w:val="24"/>
          <w:lang w:eastAsia="lt-LT"/>
        </w:rPr>
        <w:t xml:space="preserve"> </w:t>
      </w:r>
      <w:r w:rsidRPr="00A21EB1">
        <w:rPr>
          <w:color w:val="000000"/>
          <w:szCs w:val="24"/>
          <w:lang w:eastAsia="lt-LT"/>
        </w:rPr>
        <w:t xml:space="preserve">tikslus, uždavinius, eigą ir rezultatus. Viešindamas </w:t>
      </w:r>
      <w:r w:rsidR="00467BA5">
        <w:rPr>
          <w:color w:val="000000"/>
          <w:szCs w:val="24"/>
          <w:lang w:eastAsia="lt-LT"/>
        </w:rPr>
        <w:t>projektą</w:t>
      </w:r>
      <w:r w:rsidRPr="00A21EB1">
        <w:rPr>
          <w:color w:val="000000"/>
          <w:szCs w:val="24"/>
          <w:lang w:eastAsia="lt-LT"/>
        </w:rPr>
        <w:t xml:space="preserve">, pareiškėjas turi nepažeisti viešosios tvarkos ir laikytis teisės aktų nustatytos tvarkos bei nurodyti, kad </w:t>
      </w:r>
      <w:r w:rsidR="00467BA5">
        <w:rPr>
          <w:color w:val="000000"/>
          <w:szCs w:val="24"/>
          <w:lang w:eastAsia="lt-LT"/>
        </w:rPr>
        <w:t>projektui</w:t>
      </w:r>
      <w:r w:rsidR="00467BA5" w:rsidRPr="00A21EB1">
        <w:rPr>
          <w:color w:val="000000"/>
          <w:szCs w:val="24"/>
          <w:lang w:eastAsia="lt-LT"/>
        </w:rPr>
        <w:t xml:space="preserve"> </w:t>
      </w:r>
      <w:r w:rsidRPr="00A21EB1">
        <w:rPr>
          <w:color w:val="000000"/>
          <w:szCs w:val="24"/>
          <w:lang w:eastAsia="lt-LT"/>
        </w:rPr>
        <w:t xml:space="preserve">lėšų skyrė Departamentas bei kokiu tikslu ir kiek lėšų buvo panaudota vykdant </w:t>
      </w:r>
      <w:r w:rsidR="00467BA5">
        <w:rPr>
          <w:color w:val="000000"/>
          <w:szCs w:val="24"/>
          <w:lang w:eastAsia="lt-LT"/>
        </w:rPr>
        <w:t>projektą</w:t>
      </w:r>
      <w:r w:rsidRPr="00A21EB1">
        <w:rPr>
          <w:color w:val="000000"/>
          <w:szCs w:val="24"/>
          <w:lang w:eastAsia="lt-LT"/>
        </w:rPr>
        <w:t>.</w:t>
      </w:r>
    </w:p>
    <w:p w:rsidR="00A21EB1" w:rsidRPr="00A21EB1" w:rsidRDefault="00A21EB1" w:rsidP="00E45338">
      <w:pPr>
        <w:pStyle w:val="Sraopastraipa"/>
        <w:numPr>
          <w:ilvl w:val="0"/>
          <w:numId w:val="4"/>
        </w:numPr>
        <w:spacing w:line="360" w:lineRule="auto"/>
        <w:ind w:left="0" w:firstLine="720"/>
        <w:jc w:val="both"/>
        <w:rPr>
          <w:color w:val="000000"/>
          <w:szCs w:val="24"/>
          <w:lang w:eastAsia="lt-LT"/>
        </w:rPr>
      </w:pPr>
      <w:bookmarkStart w:id="84" w:name="part_4c12ef21e18a40ba8ca516d2cc1e5e48"/>
      <w:bookmarkEnd w:id="84"/>
      <w:r w:rsidRPr="00A21EB1">
        <w:rPr>
          <w:color w:val="000000"/>
          <w:szCs w:val="24"/>
          <w:lang w:eastAsia="lt-LT"/>
        </w:rPr>
        <w:t>Pareiškėjui elektroniniu paštu, nurodytu paraiškoje, Departamento siunčiami klausimai, prašymai, susiję su paraiškos teikimu Konkursui, laikomi oficialiais.</w:t>
      </w:r>
    </w:p>
    <w:p w:rsidR="00A21EB1" w:rsidRPr="00A21EB1" w:rsidRDefault="00A21EB1" w:rsidP="00E45338">
      <w:pPr>
        <w:pStyle w:val="Sraopastraipa"/>
        <w:numPr>
          <w:ilvl w:val="0"/>
          <w:numId w:val="4"/>
        </w:numPr>
        <w:spacing w:line="360" w:lineRule="auto"/>
        <w:ind w:left="0" w:firstLine="720"/>
        <w:jc w:val="both"/>
        <w:rPr>
          <w:color w:val="000000"/>
          <w:szCs w:val="24"/>
          <w:lang w:eastAsia="lt-LT"/>
        </w:rPr>
      </w:pPr>
      <w:bookmarkStart w:id="85" w:name="part_b23bd9f529954004a7aa171bab63ee88"/>
      <w:bookmarkEnd w:id="85"/>
      <w:r w:rsidRPr="00A21EB1">
        <w:rPr>
          <w:color w:val="000000"/>
          <w:szCs w:val="24"/>
          <w:lang w:eastAsia="lt-LT"/>
        </w:rPr>
        <w:t>Teikdamas paraišką Konkursui, pareiškėjas sutinka, kad informacija, pateikta paraiškoje (išskyrus informaciją, kuri negali būti viešinama teisės aktų nustatyta tvarka), gali būti viešinama su Konkursu susijusioje informacinėje medžiagoje, renginiuose.</w:t>
      </w:r>
    </w:p>
    <w:p w:rsidR="00A21EB1" w:rsidRPr="00A21EB1" w:rsidRDefault="00A21EB1" w:rsidP="00E45338">
      <w:pPr>
        <w:pStyle w:val="Sraopastraipa"/>
        <w:numPr>
          <w:ilvl w:val="0"/>
          <w:numId w:val="4"/>
        </w:numPr>
        <w:spacing w:line="360" w:lineRule="auto"/>
        <w:ind w:left="0" w:firstLine="720"/>
        <w:jc w:val="both"/>
        <w:rPr>
          <w:color w:val="000000"/>
          <w:szCs w:val="24"/>
          <w:lang w:eastAsia="lt-LT"/>
        </w:rPr>
      </w:pPr>
      <w:bookmarkStart w:id="86" w:name="part_e19783794e034b7e8ccbf4f850220b2a"/>
      <w:bookmarkEnd w:id="86"/>
      <w:r w:rsidRPr="00A21EB1">
        <w:rPr>
          <w:color w:val="000000"/>
          <w:szCs w:val="24"/>
          <w:lang w:eastAsia="lt-LT"/>
        </w:rPr>
        <w:t xml:space="preserve">Pareiškėjas, kuris yra perkančioji organizacija, </w:t>
      </w:r>
      <w:r w:rsidR="009444BE">
        <w:rPr>
          <w:color w:val="000000"/>
          <w:szCs w:val="24"/>
          <w:lang w:eastAsia="lt-LT"/>
        </w:rPr>
        <w:t>vykdydamas pirkimą</w:t>
      </w:r>
      <w:r w:rsidRPr="00A21EB1">
        <w:rPr>
          <w:color w:val="000000"/>
          <w:szCs w:val="24"/>
          <w:lang w:eastAsia="lt-LT"/>
        </w:rPr>
        <w:t>, privalo vadovautis Lietuvos Respublikos viešųjų pirkimų įstatymu.</w:t>
      </w:r>
    </w:p>
    <w:p w:rsidR="00A21EB1" w:rsidRPr="00A21EB1" w:rsidRDefault="00A21EB1" w:rsidP="00E45338">
      <w:pPr>
        <w:pStyle w:val="Sraopastraipa"/>
        <w:numPr>
          <w:ilvl w:val="0"/>
          <w:numId w:val="4"/>
        </w:numPr>
        <w:spacing w:line="360" w:lineRule="auto"/>
        <w:ind w:left="0" w:firstLine="720"/>
        <w:jc w:val="both"/>
        <w:rPr>
          <w:color w:val="000000"/>
          <w:szCs w:val="24"/>
          <w:lang w:eastAsia="lt-LT"/>
        </w:rPr>
      </w:pPr>
      <w:bookmarkStart w:id="87" w:name="part_890bce32e2b5433397e234688c10ffe4"/>
      <w:bookmarkEnd w:id="87"/>
      <w:r w:rsidRPr="00A21EB1">
        <w:rPr>
          <w:color w:val="000000"/>
          <w:szCs w:val="24"/>
          <w:lang w:eastAsia="lt-LT"/>
        </w:rPr>
        <w:t xml:space="preserve">Departamento direktoriaus sprendimas dėl </w:t>
      </w:r>
      <w:r w:rsidR="00467BA5">
        <w:rPr>
          <w:color w:val="000000"/>
          <w:szCs w:val="24"/>
          <w:lang w:eastAsia="lt-LT"/>
        </w:rPr>
        <w:t>projekto</w:t>
      </w:r>
      <w:r w:rsidR="00467BA5" w:rsidRPr="00A21EB1">
        <w:rPr>
          <w:color w:val="000000"/>
          <w:szCs w:val="24"/>
          <w:lang w:eastAsia="lt-LT"/>
        </w:rPr>
        <w:t xml:space="preserve"> </w:t>
      </w:r>
      <w:r w:rsidRPr="00A21EB1">
        <w:rPr>
          <w:color w:val="000000"/>
          <w:szCs w:val="24"/>
          <w:lang w:eastAsia="lt-LT"/>
        </w:rPr>
        <w:t xml:space="preserve">finansavimo gali būti pakeistas ar pripažintas netekusiu galios atsižvelgiant į SPPD pateiktą metinę atitinkamo </w:t>
      </w:r>
      <w:r w:rsidR="00467BA5">
        <w:rPr>
          <w:color w:val="000000"/>
          <w:szCs w:val="24"/>
          <w:lang w:eastAsia="lt-LT"/>
        </w:rPr>
        <w:t>projekto</w:t>
      </w:r>
      <w:r w:rsidR="00467BA5" w:rsidRPr="00A21EB1">
        <w:rPr>
          <w:color w:val="000000"/>
          <w:szCs w:val="24"/>
          <w:lang w:eastAsia="lt-LT"/>
        </w:rPr>
        <w:t xml:space="preserve"> </w:t>
      </w:r>
      <w:r w:rsidRPr="00A21EB1">
        <w:rPr>
          <w:color w:val="000000"/>
          <w:szCs w:val="24"/>
          <w:lang w:eastAsia="lt-LT"/>
        </w:rPr>
        <w:t xml:space="preserve">įgyvendinimo ataskaitą ir (ar) tinkamą </w:t>
      </w:r>
      <w:r w:rsidR="0072672A">
        <w:rPr>
          <w:color w:val="000000"/>
          <w:szCs w:val="24"/>
          <w:lang w:eastAsia="lt-LT"/>
        </w:rPr>
        <w:t xml:space="preserve">valstybės biudžeto </w:t>
      </w:r>
      <w:r w:rsidRPr="00A21EB1">
        <w:rPr>
          <w:color w:val="000000"/>
          <w:szCs w:val="24"/>
          <w:lang w:eastAsia="lt-LT"/>
        </w:rPr>
        <w:t>lėšų panaudojimą ir (ar) pasikeitus teisės aktams, kuriais remiantis skiriami valstybės biudžeto asignavimai atitinkamam konkursui, taip pat Departamentui arba teismui patenkinus pareiškėjo skundą ir pakartotinai Projektų administravimo taisyklėse ir (ar) Nuostatuose nustatyta tvarka įvertinus šio pareiškėjo paraišką.</w:t>
      </w:r>
    </w:p>
    <w:p w:rsidR="00A21EB1" w:rsidRPr="00A21EB1" w:rsidRDefault="00A21EB1" w:rsidP="00E45338">
      <w:pPr>
        <w:pStyle w:val="Sraopastraipa"/>
        <w:numPr>
          <w:ilvl w:val="0"/>
          <w:numId w:val="4"/>
        </w:numPr>
        <w:spacing w:line="360" w:lineRule="auto"/>
        <w:ind w:left="0" w:firstLine="720"/>
        <w:jc w:val="both"/>
        <w:rPr>
          <w:color w:val="000000"/>
          <w:szCs w:val="24"/>
          <w:lang w:eastAsia="lt-LT"/>
        </w:rPr>
      </w:pPr>
      <w:r w:rsidRPr="00A21EB1">
        <w:rPr>
          <w:color w:val="000000"/>
          <w:szCs w:val="24"/>
          <w:lang w:eastAsia="lt-LT"/>
        </w:rPr>
        <w:t xml:space="preserve">Pasikeitus teisės aktams, kuriais remiantis skiriami valstybės biudžeto asignavimai atitinkamam konkursui, bendra Konkursui skirta valstybės biudžeto suma bei didžiausia </w:t>
      </w:r>
      <w:r w:rsidR="00467BA5" w:rsidRPr="00A21EB1">
        <w:rPr>
          <w:color w:val="000000"/>
          <w:szCs w:val="24"/>
          <w:lang w:eastAsia="lt-LT"/>
        </w:rPr>
        <w:t>vien</w:t>
      </w:r>
      <w:r w:rsidR="00467BA5">
        <w:rPr>
          <w:color w:val="000000"/>
          <w:szCs w:val="24"/>
          <w:lang w:eastAsia="lt-LT"/>
        </w:rPr>
        <w:t>am</w:t>
      </w:r>
      <w:r w:rsidR="00467BA5" w:rsidRPr="00A21EB1">
        <w:rPr>
          <w:color w:val="000000"/>
          <w:szCs w:val="24"/>
          <w:lang w:eastAsia="lt-LT"/>
        </w:rPr>
        <w:t xml:space="preserve"> </w:t>
      </w:r>
      <w:r w:rsidR="00467BA5">
        <w:rPr>
          <w:color w:val="000000"/>
          <w:szCs w:val="24"/>
          <w:lang w:eastAsia="lt-LT"/>
        </w:rPr>
        <w:t>projektui</w:t>
      </w:r>
      <w:r w:rsidR="00467BA5" w:rsidRPr="00A21EB1">
        <w:rPr>
          <w:color w:val="000000"/>
          <w:szCs w:val="24"/>
          <w:lang w:eastAsia="lt-LT"/>
        </w:rPr>
        <w:t xml:space="preserve"> </w:t>
      </w:r>
      <w:r w:rsidRPr="00A21EB1">
        <w:rPr>
          <w:color w:val="000000"/>
          <w:szCs w:val="24"/>
          <w:lang w:eastAsia="lt-LT"/>
        </w:rPr>
        <w:t>galima skirti suma gali būti pakeista atskiru Departamento direktoriaus įsakymu.</w:t>
      </w:r>
    </w:p>
    <w:p w:rsidR="00A21EB1" w:rsidRPr="00A21EB1" w:rsidRDefault="00A21EB1" w:rsidP="00E45338">
      <w:pPr>
        <w:pStyle w:val="Sraopastraipa"/>
        <w:numPr>
          <w:ilvl w:val="0"/>
          <w:numId w:val="4"/>
        </w:numPr>
        <w:spacing w:line="360" w:lineRule="auto"/>
        <w:ind w:left="0" w:firstLine="720"/>
        <w:jc w:val="both"/>
        <w:rPr>
          <w:color w:val="000000"/>
          <w:szCs w:val="24"/>
          <w:lang w:eastAsia="lt-LT"/>
        </w:rPr>
      </w:pPr>
      <w:bookmarkStart w:id="88" w:name="part_40b6e1c9da864fbf91b9894cfa937063"/>
      <w:bookmarkEnd w:id="88"/>
      <w:r w:rsidRPr="00A21EB1">
        <w:rPr>
          <w:color w:val="000000"/>
          <w:szCs w:val="24"/>
          <w:lang w:eastAsia="lt-LT"/>
        </w:rPr>
        <w:t xml:space="preserve">Sprendimas dėl </w:t>
      </w:r>
      <w:r w:rsidR="00467BA5">
        <w:rPr>
          <w:color w:val="000000"/>
          <w:szCs w:val="24"/>
          <w:lang w:eastAsia="lt-LT"/>
        </w:rPr>
        <w:t>projekto</w:t>
      </w:r>
      <w:r w:rsidR="00467BA5" w:rsidRPr="00A21EB1">
        <w:rPr>
          <w:color w:val="000000"/>
          <w:szCs w:val="24"/>
          <w:lang w:eastAsia="lt-LT"/>
        </w:rPr>
        <w:t xml:space="preserve"> </w:t>
      </w:r>
      <w:r w:rsidRPr="00A21EB1">
        <w:rPr>
          <w:color w:val="000000"/>
          <w:szCs w:val="24"/>
          <w:lang w:eastAsia="lt-LT"/>
        </w:rPr>
        <w:t>finansavimo gali būti skundžiamas Lietuvos Respublikos viešojo administravimo įstatymo ir Lietuvos Respublikos administracinių bylų teisenos įstatymo nustatyta tvarka.</w:t>
      </w:r>
    </w:p>
    <w:p w:rsidR="003C033D" w:rsidRDefault="00A21EB1" w:rsidP="006A35DD">
      <w:pPr>
        <w:spacing w:line="360" w:lineRule="auto"/>
        <w:ind w:left="706"/>
        <w:jc w:val="center"/>
        <w:rPr>
          <w:rFonts w:eastAsia="Calibri"/>
          <w:color w:val="000000"/>
          <w:szCs w:val="24"/>
        </w:rPr>
      </w:pPr>
      <w:bookmarkStart w:id="89" w:name="part_76298b8182664aeaadc09849121be4fe"/>
      <w:bookmarkEnd w:id="89"/>
      <w:r w:rsidRPr="00A21EB1">
        <w:rPr>
          <w:color w:val="000000"/>
          <w:szCs w:val="24"/>
          <w:lang w:eastAsia="lt-LT"/>
        </w:rPr>
        <w:t>_____________</w:t>
      </w:r>
    </w:p>
    <w:sectPr w:rsidR="003C033D">
      <w:pgSz w:w="11907" w:h="16839" w:code="9"/>
      <w:pgMar w:top="1134" w:right="567"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6247" w:rsidRDefault="00F26247">
      <w:r>
        <w:separator/>
      </w:r>
    </w:p>
  </w:endnote>
  <w:endnote w:type="continuationSeparator" w:id="0">
    <w:p w:rsidR="00F26247" w:rsidRDefault="00F26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F8A" w:rsidRDefault="00FB1F8A">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F8A" w:rsidRDefault="00FB1F8A">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F8A" w:rsidRDefault="00FB1F8A">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6247" w:rsidRDefault="00F26247">
      <w:r>
        <w:separator/>
      </w:r>
    </w:p>
  </w:footnote>
  <w:footnote w:type="continuationSeparator" w:id="0">
    <w:p w:rsidR="00F26247" w:rsidRDefault="00F262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F8A" w:rsidRDefault="00FB1F8A">
    <w:pPr>
      <w:tabs>
        <w:tab w:val="center" w:pos="4819"/>
        <w:tab w:val="right" w:pos="9638"/>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F8A" w:rsidRDefault="00FB1F8A">
    <w:pPr>
      <w:tabs>
        <w:tab w:val="center" w:pos="4819"/>
        <w:tab w:val="right" w:pos="9638"/>
      </w:tabs>
      <w:jc w:val="center"/>
    </w:pPr>
    <w:r>
      <w:fldChar w:fldCharType="begin"/>
    </w:r>
    <w:r>
      <w:instrText xml:space="preserve"> PAGE   \* MERGEFORMAT </w:instrText>
    </w:r>
    <w:r>
      <w:fldChar w:fldCharType="separate"/>
    </w:r>
    <w:r w:rsidR="008F480F">
      <w:rPr>
        <w:noProof/>
      </w:rPr>
      <w:t>19</w:t>
    </w:r>
    <w:r>
      <w:fldChar w:fldCharType="end"/>
    </w:r>
  </w:p>
  <w:p w:rsidR="00FB1F8A" w:rsidRDefault="00FB1F8A">
    <w:pPr>
      <w:tabs>
        <w:tab w:val="center" w:pos="4819"/>
        <w:tab w:val="right" w:pos="9638"/>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F8A" w:rsidRDefault="00FB1F8A">
    <w:pPr>
      <w:tabs>
        <w:tab w:val="center" w:pos="4986"/>
        <w:tab w:val="right" w:pos="997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9C3859"/>
    <w:multiLevelType w:val="multilevel"/>
    <w:tmpl w:val="3E64EFA8"/>
    <w:lvl w:ilvl="0">
      <w:start w:val="11"/>
      <w:numFmt w:val="decimal"/>
      <w:lvlText w:val="%1."/>
      <w:lvlJc w:val="left"/>
      <w:pPr>
        <w:ind w:left="480" w:hanging="480"/>
      </w:pPr>
      <w:rPr>
        <w:rFonts w:eastAsia="Times New Roman" w:hint="default"/>
        <w:color w:val="000000"/>
      </w:rPr>
    </w:lvl>
    <w:lvl w:ilvl="1">
      <w:start w:val="1"/>
      <w:numFmt w:val="decimal"/>
      <w:lvlText w:val="%1.%2."/>
      <w:lvlJc w:val="left"/>
      <w:pPr>
        <w:ind w:left="480" w:hanging="480"/>
      </w:pPr>
      <w:rPr>
        <w:rFonts w:eastAsia="Times New Roman" w:hint="default"/>
        <w:color w:val="000000"/>
      </w:rPr>
    </w:lvl>
    <w:lvl w:ilvl="2">
      <w:start w:val="1"/>
      <w:numFmt w:val="decimal"/>
      <w:lvlText w:val="%1.%2.%3."/>
      <w:lvlJc w:val="left"/>
      <w:pPr>
        <w:ind w:left="198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1" w15:restartNumberingAfterBreak="0">
    <w:nsid w:val="341B2E71"/>
    <w:multiLevelType w:val="multilevel"/>
    <w:tmpl w:val="12326C00"/>
    <w:lvl w:ilvl="0">
      <w:start w:val="1"/>
      <w:numFmt w:val="decimal"/>
      <w:lvlText w:val="%1."/>
      <w:lvlJc w:val="left"/>
      <w:pPr>
        <w:ind w:left="1066" w:hanging="360"/>
      </w:pPr>
      <w:rPr>
        <w:rFonts w:hint="default"/>
      </w:rPr>
    </w:lvl>
    <w:lvl w:ilvl="1">
      <w:start w:val="1"/>
      <w:numFmt w:val="decimal"/>
      <w:isLgl/>
      <w:lvlText w:val="%1.%2."/>
      <w:lvlJc w:val="left"/>
      <w:pPr>
        <w:ind w:left="1425" w:hanging="705"/>
      </w:pPr>
      <w:rPr>
        <w:rFonts w:hint="default"/>
      </w:rPr>
    </w:lvl>
    <w:lvl w:ilvl="2">
      <w:start w:val="1"/>
      <w:numFmt w:val="decimal"/>
      <w:isLgl/>
      <w:lvlText w:val="%1.%2.%3."/>
      <w:lvlJc w:val="left"/>
      <w:pPr>
        <w:ind w:left="1454" w:hanging="720"/>
      </w:pPr>
      <w:rPr>
        <w:rFonts w:hint="default"/>
      </w:rPr>
    </w:lvl>
    <w:lvl w:ilvl="3">
      <w:start w:val="1"/>
      <w:numFmt w:val="decimal"/>
      <w:isLgl/>
      <w:lvlText w:val="%1.%2.%3.%4."/>
      <w:lvlJc w:val="left"/>
      <w:pPr>
        <w:ind w:left="1468" w:hanging="720"/>
      </w:pPr>
      <w:rPr>
        <w:rFonts w:hint="default"/>
      </w:rPr>
    </w:lvl>
    <w:lvl w:ilvl="4">
      <w:start w:val="1"/>
      <w:numFmt w:val="decimal"/>
      <w:isLgl/>
      <w:lvlText w:val="%1.%2.%3.%4.%5."/>
      <w:lvlJc w:val="left"/>
      <w:pPr>
        <w:ind w:left="1842" w:hanging="1080"/>
      </w:pPr>
      <w:rPr>
        <w:rFonts w:hint="default"/>
      </w:rPr>
    </w:lvl>
    <w:lvl w:ilvl="5">
      <w:start w:val="1"/>
      <w:numFmt w:val="decimal"/>
      <w:isLgl/>
      <w:lvlText w:val="%1.%2.%3.%4.%5.%6."/>
      <w:lvlJc w:val="left"/>
      <w:pPr>
        <w:ind w:left="1856" w:hanging="1080"/>
      </w:pPr>
      <w:rPr>
        <w:rFonts w:hint="default"/>
      </w:rPr>
    </w:lvl>
    <w:lvl w:ilvl="6">
      <w:start w:val="1"/>
      <w:numFmt w:val="decimal"/>
      <w:isLgl/>
      <w:lvlText w:val="%1.%2.%3.%4.%5.%6.%7."/>
      <w:lvlJc w:val="left"/>
      <w:pPr>
        <w:ind w:left="2230" w:hanging="1440"/>
      </w:pPr>
      <w:rPr>
        <w:rFonts w:hint="default"/>
      </w:rPr>
    </w:lvl>
    <w:lvl w:ilvl="7">
      <w:start w:val="1"/>
      <w:numFmt w:val="decimal"/>
      <w:isLgl/>
      <w:lvlText w:val="%1.%2.%3.%4.%5.%6.%7.%8."/>
      <w:lvlJc w:val="left"/>
      <w:pPr>
        <w:ind w:left="2244" w:hanging="1440"/>
      </w:pPr>
      <w:rPr>
        <w:rFonts w:hint="default"/>
      </w:rPr>
    </w:lvl>
    <w:lvl w:ilvl="8">
      <w:start w:val="1"/>
      <w:numFmt w:val="decimal"/>
      <w:isLgl/>
      <w:lvlText w:val="%1.%2.%3.%4.%5.%6.%7.%8.%9."/>
      <w:lvlJc w:val="left"/>
      <w:pPr>
        <w:ind w:left="2618" w:hanging="1800"/>
      </w:pPr>
      <w:rPr>
        <w:rFonts w:hint="default"/>
      </w:rPr>
    </w:lvl>
  </w:abstractNum>
  <w:abstractNum w:abstractNumId="2" w15:restartNumberingAfterBreak="0">
    <w:nsid w:val="3749384F"/>
    <w:multiLevelType w:val="multilevel"/>
    <w:tmpl w:val="E880171E"/>
    <w:lvl w:ilvl="0">
      <w:start w:val="11"/>
      <w:numFmt w:val="decimal"/>
      <w:lvlText w:val="%1."/>
      <w:lvlJc w:val="left"/>
      <w:pPr>
        <w:ind w:left="480" w:hanging="480"/>
      </w:pPr>
      <w:rPr>
        <w:rFonts w:eastAsia="Times New Roman" w:hint="default"/>
        <w:color w:val="000000"/>
      </w:rPr>
    </w:lvl>
    <w:lvl w:ilvl="1">
      <w:start w:val="2"/>
      <w:numFmt w:val="decimal"/>
      <w:lvlText w:val="%1.%2."/>
      <w:lvlJc w:val="left"/>
      <w:pPr>
        <w:ind w:left="480" w:hanging="480"/>
      </w:pPr>
      <w:rPr>
        <w:rFonts w:eastAsia="Times New Roman" w:hint="default"/>
        <w:color w:val="000000"/>
      </w:rPr>
    </w:lvl>
    <w:lvl w:ilvl="2">
      <w:start w:val="1"/>
      <w:numFmt w:val="decimal"/>
      <w:lvlText w:val="%1.%2.%3."/>
      <w:lvlJc w:val="left"/>
      <w:pPr>
        <w:ind w:left="198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3" w15:restartNumberingAfterBreak="0">
    <w:nsid w:val="41ED645C"/>
    <w:multiLevelType w:val="multilevel"/>
    <w:tmpl w:val="2266EEEC"/>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 w15:restartNumberingAfterBreak="0">
    <w:nsid w:val="44AF4219"/>
    <w:multiLevelType w:val="multilevel"/>
    <w:tmpl w:val="12326C00"/>
    <w:lvl w:ilvl="0">
      <w:start w:val="1"/>
      <w:numFmt w:val="decimal"/>
      <w:lvlText w:val="%1."/>
      <w:lvlJc w:val="left"/>
      <w:pPr>
        <w:ind w:left="1066" w:hanging="360"/>
      </w:pPr>
      <w:rPr>
        <w:rFonts w:hint="default"/>
      </w:rPr>
    </w:lvl>
    <w:lvl w:ilvl="1">
      <w:start w:val="1"/>
      <w:numFmt w:val="decimal"/>
      <w:isLgl/>
      <w:lvlText w:val="%1.%2."/>
      <w:lvlJc w:val="left"/>
      <w:pPr>
        <w:ind w:left="1425" w:hanging="7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68" w:hanging="720"/>
      </w:pPr>
      <w:rPr>
        <w:rFonts w:hint="default"/>
      </w:rPr>
    </w:lvl>
    <w:lvl w:ilvl="4">
      <w:start w:val="1"/>
      <w:numFmt w:val="decimal"/>
      <w:isLgl/>
      <w:lvlText w:val="%1.%2.%3.%4.%5."/>
      <w:lvlJc w:val="left"/>
      <w:pPr>
        <w:ind w:left="1842" w:hanging="1080"/>
      </w:pPr>
      <w:rPr>
        <w:rFonts w:hint="default"/>
      </w:rPr>
    </w:lvl>
    <w:lvl w:ilvl="5">
      <w:start w:val="1"/>
      <w:numFmt w:val="decimal"/>
      <w:isLgl/>
      <w:lvlText w:val="%1.%2.%3.%4.%5.%6."/>
      <w:lvlJc w:val="left"/>
      <w:pPr>
        <w:ind w:left="1856" w:hanging="1080"/>
      </w:pPr>
      <w:rPr>
        <w:rFonts w:hint="default"/>
      </w:rPr>
    </w:lvl>
    <w:lvl w:ilvl="6">
      <w:start w:val="1"/>
      <w:numFmt w:val="decimal"/>
      <w:isLgl/>
      <w:lvlText w:val="%1.%2.%3.%4.%5.%6.%7."/>
      <w:lvlJc w:val="left"/>
      <w:pPr>
        <w:ind w:left="2230" w:hanging="1440"/>
      </w:pPr>
      <w:rPr>
        <w:rFonts w:hint="default"/>
      </w:rPr>
    </w:lvl>
    <w:lvl w:ilvl="7">
      <w:start w:val="1"/>
      <w:numFmt w:val="decimal"/>
      <w:isLgl/>
      <w:lvlText w:val="%1.%2.%3.%4.%5.%6.%7.%8."/>
      <w:lvlJc w:val="left"/>
      <w:pPr>
        <w:ind w:left="2244" w:hanging="1440"/>
      </w:pPr>
      <w:rPr>
        <w:rFonts w:hint="default"/>
      </w:rPr>
    </w:lvl>
    <w:lvl w:ilvl="8">
      <w:start w:val="1"/>
      <w:numFmt w:val="decimal"/>
      <w:isLgl/>
      <w:lvlText w:val="%1.%2.%3.%4.%5.%6.%7.%8.%9."/>
      <w:lvlJc w:val="left"/>
      <w:pPr>
        <w:ind w:left="2618" w:hanging="1800"/>
      </w:pPr>
      <w:rPr>
        <w:rFonts w:hint="default"/>
      </w:rPr>
    </w:lvl>
  </w:abstractNum>
  <w:abstractNum w:abstractNumId="5" w15:restartNumberingAfterBreak="0">
    <w:nsid w:val="502D03FB"/>
    <w:multiLevelType w:val="multilevel"/>
    <w:tmpl w:val="BE66EE5C"/>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63AD3F01"/>
    <w:multiLevelType w:val="multilevel"/>
    <w:tmpl w:val="B49EC474"/>
    <w:lvl w:ilvl="0">
      <w:start w:val="1"/>
      <w:numFmt w:val="decimal"/>
      <w:lvlText w:val="%1."/>
      <w:lvlJc w:val="left"/>
      <w:pPr>
        <w:ind w:left="360" w:hanging="360"/>
      </w:pPr>
      <w:rPr>
        <w:rFonts w:hint="default"/>
      </w:rPr>
    </w:lvl>
    <w:lvl w:ilvl="1">
      <w:start w:val="1"/>
      <w:numFmt w:val="decimal"/>
      <w:lvlText w:val="%1.%2."/>
      <w:lvlJc w:val="left"/>
      <w:pPr>
        <w:ind w:left="1785" w:hanging="360"/>
      </w:pPr>
      <w:rPr>
        <w:rFonts w:hint="default"/>
      </w:rPr>
    </w:lvl>
    <w:lvl w:ilvl="2">
      <w:start w:val="1"/>
      <w:numFmt w:val="decimal"/>
      <w:lvlText w:val="%1.%2.%3."/>
      <w:lvlJc w:val="left"/>
      <w:pPr>
        <w:ind w:left="3570" w:hanging="720"/>
      </w:pPr>
      <w:rPr>
        <w:rFonts w:hint="default"/>
      </w:rPr>
    </w:lvl>
    <w:lvl w:ilvl="3">
      <w:start w:val="1"/>
      <w:numFmt w:val="decimal"/>
      <w:lvlText w:val="%1.%2.%3.%4."/>
      <w:lvlJc w:val="left"/>
      <w:pPr>
        <w:ind w:left="4995" w:hanging="720"/>
      </w:pPr>
      <w:rPr>
        <w:rFonts w:hint="default"/>
      </w:rPr>
    </w:lvl>
    <w:lvl w:ilvl="4">
      <w:start w:val="1"/>
      <w:numFmt w:val="decimal"/>
      <w:lvlText w:val="%1.%2.%3.%4.%5."/>
      <w:lvlJc w:val="left"/>
      <w:pPr>
        <w:ind w:left="6780" w:hanging="1080"/>
      </w:pPr>
      <w:rPr>
        <w:rFonts w:hint="default"/>
      </w:rPr>
    </w:lvl>
    <w:lvl w:ilvl="5">
      <w:start w:val="1"/>
      <w:numFmt w:val="decimal"/>
      <w:lvlText w:val="%1.%2.%3.%4.%5.%6."/>
      <w:lvlJc w:val="left"/>
      <w:pPr>
        <w:ind w:left="8205" w:hanging="1080"/>
      </w:pPr>
      <w:rPr>
        <w:rFonts w:hint="default"/>
      </w:rPr>
    </w:lvl>
    <w:lvl w:ilvl="6">
      <w:start w:val="1"/>
      <w:numFmt w:val="decimal"/>
      <w:lvlText w:val="%1.%2.%3.%4.%5.%6.%7."/>
      <w:lvlJc w:val="left"/>
      <w:pPr>
        <w:ind w:left="9990" w:hanging="1440"/>
      </w:pPr>
      <w:rPr>
        <w:rFonts w:hint="default"/>
      </w:rPr>
    </w:lvl>
    <w:lvl w:ilvl="7">
      <w:start w:val="1"/>
      <w:numFmt w:val="decimal"/>
      <w:lvlText w:val="%1.%2.%3.%4.%5.%6.%7.%8."/>
      <w:lvlJc w:val="left"/>
      <w:pPr>
        <w:ind w:left="11415" w:hanging="1440"/>
      </w:pPr>
      <w:rPr>
        <w:rFonts w:hint="default"/>
      </w:rPr>
    </w:lvl>
    <w:lvl w:ilvl="8">
      <w:start w:val="1"/>
      <w:numFmt w:val="decimal"/>
      <w:lvlText w:val="%1.%2.%3.%4.%5.%6.%7.%8.%9."/>
      <w:lvlJc w:val="left"/>
      <w:pPr>
        <w:ind w:left="13200" w:hanging="1800"/>
      </w:pPr>
      <w:rPr>
        <w:rFonts w:hint="default"/>
      </w:rPr>
    </w:lvl>
  </w:abstractNum>
  <w:abstractNum w:abstractNumId="7" w15:restartNumberingAfterBreak="0">
    <w:nsid w:val="69913D46"/>
    <w:multiLevelType w:val="multilevel"/>
    <w:tmpl w:val="DAA0ED2A"/>
    <w:lvl w:ilvl="0">
      <w:start w:val="4"/>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8" w15:restartNumberingAfterBreak="0">
    <w:nsid w:val="723F18EB"/>
    <w:multiLevelType w:val="multilevel"/>
    <w:tmpl w:val="2266EEEC"/>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15:restartNumberingAfterBreak="0">
    <w:nsid w:val="7615592A"/>
    <w:multiLevelType w:val="multilevel"/>
    <w:tmpl w:val="2266EEEC"/>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8"/>
  </w:num>
  <w:num w:numId="2">
    <w:abstractNumId w:val="9"/>
  </w:num>
  <w:num w:numId="3">
    <w:abstractNumId w:val="3"/>
  </w:num>
  <w:num w:numId="4">
    <w:abstractNumId w:val="4"/>
  </w:num>
  <w:num w:numId="5">
    <w:abstractNumId w:val="6"/>
  </w:num>
  <w:num w:numId="6">
    <w:abstractNumId w:val="1"/>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9"/>
  <w:hyphenationZone w:val="396"/>
  <w:doNotHyphenateCaps/>
  <w:drawingGridHorizontalSpacing w:val="120"/>
  <w:displayHorizont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7C9"/>
    <w:rsid w:val="00006C52"/>
    <w:rsid w:val="00006FF9"/>
    <w:rsid w:val="00007632"/>
    <w:rsid w:val="0002364E"/>
    <w:rsid w:val="00036616"/>
    <w:rsid w:val="00036D95"/>
    <w:rsid w:val="00040E27"/>
    <w:rsid w:val="0004128F"/>
    <w:rsid w:val="00041E3B"/>
    <w:rsid w:val="0004262C"/>
    <w:rsid w:val="0004598D"/>
    <w:rsid w:val="00047246"/>
    <w:rsid w:val="00051FC8"/>
    <w:rsid w:val="00052369"/>
    <w:rsid w:val="00066B72"/>
    <w:rsid w:val="0008040E"/>
    <w:rsid w:val="000814CE"/>
    <w:rsid w:val="00082062"/>
    <w:rsid w:val="000A27C0"/>
    <w:rsid w:val="000A5CA3"/>
    <w:rsid w:val="000A6A81"/>
    <w:rsid w:val="000A7E77"/>
    <w:rsid w:val="000B3534"/>
    <w:rsid w:val="000B7315"/>
    <w:rsid w:val="000D1667"/>
    <w:rsid w:val="000D40A0"/>
    <w:rsid w:val="000E3BE7"/>
    <w:rsid w:val="000E63DD"/>
    <w:rsid w:val="000F164D"/>
    <w:rsid w:val="000F70F3"/>
    <w:rsid w:val="000F75DC"/>
    <w:rsid w:val="00105CBE"/>
    <w:rsid w:val="00107883"/>
    <w:rsid w:val="00111711"/>
    <w:rsid w:val="00120368"/>
    <w:rsid w:val="001317F9"/>
    <w:rsid w:val="00134550"/>
    <w:rsid w:val="0014065A"/>
    <w:rsid w:val="001460E9"/>
    <w:rsid w:val="00153350"/>
    <w:rsid w:val="00164C28"/>
    <w:rsid w:val="0016619C"/>
    <w:rsid w:val="00176688"/>
    <w:rsid w:val="001866C5"/>
    <w:rsid w:val="00190932"/>
    <w:rsid w:val="001909F9"/>
    <w:rsid w:val="00191E7A"/>
    <w:rsid w:val="001A19B8"/>
    <w:rsid w:val="001A4670"/>
    <w:rsid w:val="001C4A89"/>
    <w:rsid w:val="00200FEF"/>
    <w:rsid w:val="00204082"/>
    <w:rsid w:val="002048E2"/>
    <w:rsid w:val="00207B6B"/>
    <w:rsid w:val="002327C4"/>
    <w:rsid w:val="002329A0"/>
    <w:rsid w:val="0023392C"/>
    <w:rsid w:val="0026380B"/>
    <w:rsid w:val="00272E55"/>
    <w:rsid w:val="00276F00"/>
    <w:rsid w:val="00287FFB"/>
    <w:rsid w:val="002A372D"/>
    <w:rsid w:val="002A37F4"/>
    <w:rsid w:val="002B0D75"/>
    <w:rsid w:val="002B4904"/>
    <w:rsid w:val="002D0E08"/>
    <w:rsid w:val="002E125D"/>
    <w:rsid w:val="002E538C"/>
    <w:rsid w:val="002F46A7"/>
    <w:rsid w:val="002F5836"/>
    <w:rsid w:val="002F7348"/>
    <w:rsid w:val="002F7E63"/>
    <w:rsid w:val="00310742"/>
    <w:rsid w:val="00313C69"/>
    <w:rsid w:val="00315B23"/>
    <w:rsid w:val="00320AF5"/>
    <w:rsid w:val="00324795"/>
    <w:rsid w:val="003247F2"/>
    <w:rsid w:val="0034790C"/>
    <w:rsid w:val="0035000C"/>
    <w:rsid w:val="00350188"/>
    <w:rsid w:val="00366EB3"/>
    <w:rsid w:val="00373178"/>
    <w:rsid w:val="00380212"/>
    <w:rsid w:val="0038311B"/>
    <w:rsid w:val="00383DCE"/>
    <w:rsid w:val="003842E7"/>
    <w:rsid w:val="003B19D2"/>
    <w:rsid w:val="003B21BD"/>
    <w:rsid w:val="003B5517"/>
    <w:rsid w:val="003C033D"/>
    <w:rsid w:val="003C096D"/>
    <w:rsid w:val="003C21C7"/>
    <w:rsid w:val="003C2834"/>
    <w:rsid w:val="003C6937"/>
    <w:rsid w:val="003D53F7"/>
    <w:rsid w:val="003E7078"/>
    <w:rsid w:val="003F2586"/>
    <w:rsid w:val="004005CF"/>
    <w:rsid w:val="00402A79"/>
    <w:rsid w:val="00402FC9"/>
    <w:rsid w:val="00423D07"/>
    <w:rsid w:val="00431DB8"/>
    <w:rsid w:val="00450DD3"/>
    <w:rsid w:val="00453B41"/>
    <w:rsid w:val="004573F8"/>
    <w:rsid w:val="004605E4"/>
    <w:rsid w:val="0046501D"/>
    <w:rsid w:val="004651B3"/>
    <w:rsid w:val="004672C5"/>
    <w:rsid w:val="00467BA5"/>
    <w:rsid w:val="00477F35"/>
    <w:rsid w:val="00486EB9"/>
    <w:rsid w:val="004917D8"/>
    <w:rsid w:val="004931EC"/>
    <w:rsid w:val="004A0C57"/>
    <w:rsid w:val="004A14A2"/>
    <w:rsid w:val="004B0531"/>
    <w:rsid w:val="004C5D6F"/>
    <w:rsid w:val="004C638D"/>
    <w:rsid w:val="004C67C9"/>
    <w:rsid w:val="004D2F9D"/>
    <w:rsid w:val="004D43B2"/>
    <w:rsid w:val="004D7281"/>
    <w:rsid w:val="004E10AB"/>
    <w:rsid w:val="004E5697"/>
    <w:rsid w:val="004F7E63"/>
    <w:rsid w:val="00506BD6"/>
    <w:rsid w:val="00511D6E"/>
    <w:rsid w:val="00517EDE"/>
    <w:rsid w:val="00525BD2"/>
    <w:rsid w:val="00540124"/>
    <w:rsid w:val="00554D28"/>
    <w:rsid w:val="00555224"/>
    <w:rsid w:val="0055557F"/>
    <w:rsid w:val="00560322"/>
    <w:rsid w:val="0056512E"/>
    <w:rsid w:val="0056596A"/>
    <w:rsid w:val="00572AC7"/>
    <w:rsid w:val="005820F2"/>
    <w:rsid w:val="00586C31"/>
    <w:rsid w:val="00592B2A"/>
    <w:rsid w:val="005A0DA0"/>
    <w:rsid w:val="005A67FF"/>
    <w:rsid w:val="005B6097"/>
    <w:rsid w:val="005D11F1"/>
    <w:rsid w:val="005E1824"/>
    <w:rsid w:val="005E2547"/>
    <w:rsid w:val="005F10D4"/>
    <w:rsid w:val="005F3C03"/>
    <w:rsid w:val="00607C09"/>
    <w:rsid w:val="006110C0"/>
    <w:rsid w:val="006127B9"/>
    <w:rsid w:val="00613468"/>
    <w:rsid w:val="006240F9"/>
    <w:rsid w:val="006270B4"/>
    <w:rsid w:val="00632046"/>
    <w:rsid w:val="006412B9"/>
    <w:rsid w:val="006543C5"/>
    <w:rsid w:val="006835D2"/>
    <w:rsid w:val="00690AD5"/>
    <w:rsid w:val="00693460"/>
    <w:rsid w:val="006A00AF"/>
    <w:rsid w:val="006A35DD"/>
    <w:rsid w:val="006A3FF9"/>
    <w:rsid w:val="006C5966"/>
    <w:rsid w:val="006D46EB"/>
    <w:rsid w:val="006F5F52"/>
    <w:rsid w:val="006F68BC"/>
    <w:rsid w:val="00702351"/>
    <w:rsid w:val="00703B12"/>
    <w:rsid w:val="00711ECB"/>
    <w:rsid w:val="0071791F"/>
    <w:rsid w:val="0072672A"/>
    <w:rsid w:val="00732CE9"/>
    <w:rsid w:val="00732ED8"/>
    <w:rsid w:val="007357D9"/>
    <w:rsid w:val="007415A0"/>
    <w:rsid w:val="00750D49"/>
    <w:rsid w:val="007518EF"/>
    <w:rsid w:val="007602F1"/>
    <w:rsid w:val="0076471E"/>
    <w:rsid w:val="00766E21"/>
    <w:rsid w:val="00766F13"/>
    <w:rsid w:val="007909BE"/>
    <w:rsid w:val="007940EE"/>
    <w:rsid w:val="007A7989"/>
    <w:rsid w:val="007B07C9"/>
    <w:rsid w:val="007B3621"/>
    <w:rsid w:val="007B5521"/>
    <w:rsid w:val="007D25D7"/>
    <w:rsid w:val="007D4F1F"/>
    <w:rsid w:val="007D7D0B"/>
    <w:rsid w:val="007E43D0"/>
    <w:rsid w:val="007F1D97"/>
    <w:rsid w:val="007F38BD"/>
    <w:rsid w:val="007F5DE3"/>
    <w:rsid w:val="0081144B"/>
    <w:rsid w:val="00817682"/>
    <w:rsid w:val="00820312"/>
    <w:rsid w:val="00822935"/>
    <w:rsid w:val="00834E41"/>
    <w:rsid w:val="00844C4D"/>
    <w:rsid w:val="008450E8"/>
    <w:rsid w:val="00846544"/>
    <w:rsid w:val="008506C5"/>
    <w:rsid w:val="00854505"/>
    <w:rsid w:val="00855D5A"/>
    <w:rsid w:val="00857163"/>
    <w:rsid w:val="00860CF0"/>
    <w:rsid w:val="00862090"/>
    <w:rsid w:val="008632FD"/>
    <w:rsid w:val="008675A6"/>
    <w:rsid w:val="0087715E"/>
    <w:rsid w:val="00881BF5"/>
    <w:rsid w:val="00883055"/>
    <w:rsid w:val="00885BC4"/>
    <w:rsid w:val="008861BC"/>
    <w:rsid w:val="00891B0A"/>
    <w:rsid w:val="00892BD0"/>
    <w:rsid w:val="008A7812"/>
    <w:rsid w:val="008B326E"/>
    <w:rsid w:val="008B588A"/>
    <w:rsid w:val="008B7AE6"/>
    <w:rsid w:val="008B7F29"/>
    <w:rsid w:val="008C1BED"/>
    <w:rsid w:val="008C2B5A"/>
    <w:rsid w:val="008C4AF4"/>
    <w:rsid w:val="008D0EA8"/>
    <w:rsid w:val="008E142D"/>
    <w:rsid w:val="008E7E00"/>
    <w:rsid w:val="008F0C7F"/>
    <w:rsid w:val="008F480F"/>
    <w:rsid w:val="00906D9C"/>
    <w:rsid w:val="00913FDE"/>
    <w:rsid w:val="00936C3F"/>
    <w:rsid w:val="00942362"/>
    <w:rsid w:val="009443F5"/>
    <w:rsid w:val="009444BE"/>
    <w:rsid w:val="00944946"/>
    <w:rsid w:val="00954A8A"/>
    <w:rsid w:val="0095703C"/>
    <w:rsid w:val="00964F7F"/>
    <w:rsid w:val="00990C05"/>
    <w:rsid w:val="009A1CC1"/>
    <w:rsid w:val="009A29FD"/>
    <w:rsid w:val="009A2A2A"/>
    <w:rsid w:val="009A411C"/>
    <w:rsid w:val="009A5F71"/>
    <w:rsid w:val="009B4F7C"/>
    <w:rsid w:val="009B6368"/>
    <w:rsid w:val="009E41F1"/>
    <w:rsid w:val="009E6E45"/>
    <w:rsid w:val="009F3DDD"/>
    <w:rsid w:val="00A022DF"/>
    <w:rsid w:val="00A10444"/>
    <w:rsid w:val="00A21EB1"/>
    <w:rsid w:val="00A23E78"/>
    <w:rsid w:val="00A25A1E"/>
    <w:rsid w:val="00A2713E"/>
    <w:rsid w:val="00A337AA"/>
    <w:rsid w:val="00A34D2F"/>
    <w:rsid w:val="00A437B0"/>
    <w:rsid w:val="00A47EFD"/>
    <w:rsid w:val="00A63B4B"/>
    <w:rsid w:val="00A73075"/>
    <w:rsid w:val="00A802BD"/>
    <w:rsid w:val="00A850A7"/>
    <w:rsid w:val="00A956F7"/>
    <w:rsid w:val="00A97872"/>
    <w:rsid w:val="00AB293E"/>
    <w:rsid w:val="00AB5E20"/>
    <w:rsid w:val="00AD0B1E"/>
    <w:rsid w:val="00AD2736"/>
    <w:rsid w:val="00AE6611"/>
    <w:rsid w:val="00AF7507"/>
    <w:rsid w:val="00B040CD"/>
    <w:rsid w:val="00B1764D"/>
    <w:rsid w:val="00B2081A"/>
    <w:rsid w:val="00B34C97"/>
    <w:rsid w:val="00B3586F"/>
    <w:rsid w:val="00B418B1"/>
    <w:rsid w:val="00B41B26"/>
    <w:rsid w:val="00B47245"/>
    <w:rsid w:val="00B62959"/>
    <w:rsid w:val="00B86E97"/>
    <w:rsid w:val="00B93427"/>
    <w:rsid w:val="00B95A79"/>
    <w:rsid w:val="00B975E6"/>
    <w:rsid w:val="00BA17BC"/>
    <w:rsid w:val="00BA5150"/>
    <w:rsid w:val="00BD2B9A"/>
    <w:rsid w:val="00BD4A47"/>
    <w:rsid w:val="00BF2CAC"/>
    <w:rsid w:val="00C02B5B"/>
    <w:rsid w:val="00C12105"/>
    <w:rsid w:val="00C20BFE"/>
    <w:rsid w:val="00C24669"/>
    <w:rsid w:val="00C30268"/>
    <w:rsid w:val="00C32675"/>
    <w:rsid w:val="00C32F0F"/>
    <w:rsid w:val="00C40CAD"/>
    <w:rsid w:val="00C55CC0"/>
    <w:rsid w:val="00C560A1"/>
    <w:rsid w:val="00C664FE"/>
    <w:rsid w:val="00C67EAA"/>
    <w:rsid w:val="00C95ED5"/>
    <w:rsid w:val="00CB2985"/>
    <w:rsid w:val="00CC18D4"/>
    <w:rsid w:val="00CC1A3E"/>
    <w:rsid w:val="00CC6DAF"/>
    <w:rsid w:val="00CD7B22"/>
    <w:rsid w:val="00D010E5"/>
    <w:rsid w:val="00D012C3"/>
    <w:rsid w:val="00D057DD"/>
    <w:rsid w:val="00D143BA"/>
    <w:rsid w:val="00D23FF2"/>
    <w:rsid w:val="00D25E8E"/>
    <w:rsid w:val="00D27545"/>
    <w:rsid w:val="00D344F1"/>
    <w:rsid w:val="00D40A90"/>
    <w:rsid w:val="00D462E0"/>
    <w:rsid w:val="00D55AA3"/>
    <w:rsid w:val="00D62C26"/>
    <w:rsid w:val="00D90FB8"/>
    <w:rsid w:val="00D97D91"/>
    <w:rsid w:val="00DA2977"/>
    <w:rsid w:val="00DB44D4"/>
    <w:rsid w:val="00DB5E97"/>
    <w:rsid w:val="00DB6A65"/>
    <w:rsid w:val="00DD0B40"/>
    <w:rsid w:val="00DD4AD4"/>
    <w:rsid w:val="00DD7EE0"/>
    <w:rsid w:val="00DE29B2"/>
    <w:rsid w:val="00DE4B89"/>
    <w:rsid w:val="00DE5FFC"/>
    <w:rsid w:val="00DF157D"/>
    <w:rsid w:val="00DF5BAF"/>
    <w:rsid w:val="00E01116"/>
    <w:rsid w:val="00E037D3"/>
    <w:rsid w:val="00E11F64"/>
    <w:rsid w:val="00E1345E"/>
    <w:rsid w:val="00E318EE"/>
    <w:rsid w:val="00E334A9"/>
    <w:rsid w:val="00E33C17"/>
    <w:rsid w:val="00E34950"/>
    <w:rsid w:val="00E448FE"/>
    <w:rsid w:val="00E45338"/>
    <w:rsid w:val="00E47DAE"/>
    <w:rsid w:val="00E60E7D"/>
    <w:rsid w:val="00E67B18"/>
    <w:rsid w:val="00E74FA3"/>
    <w:rsid w:val="00E9131F"/>
    <w:rsid w:val="00E9157F"/>
    <w:rsid w:val="00E92029"/>
    <w:rsid w:val="00E957B9"/>
    <w:rsid w:val="00E97D24"/>
    <w:rsid w:val="00EA367C"/>
    <w:rsid w:val="00EB2967"/>
    <w:rsid w:val="00EB7755"/>
    <w:rsid w:val="00EC0C1A"/>
    <w:rsid w:val="00ED436D"/>
    <w:rsid w:val="00EE206B"/>
    <w:rsid w:val="00EE22C4"/>
    <w:rsid w:val="00EE2AAC"/>
    <w:rsid w:val="00EE60A6"/>
    <w:rsid w:val="00EE6C91"/>
    <w:rsid w:val="00F012F9"/>
    <w:rsid w:val="00F07E30"/>
    <w:rsid w:val="00F10979"/>
    <w:rsid w:val="00F11802"/>
    <w:rsid w:val="00F20AAB"/>
    <w:rsid w:val="00F2164B"/>
    <w:rsid w:val="00F235C4"/>
    <w:rsid w:val="00F26247"/>
    <w:rsid w:val="00F50678"/>
    <w:rsid w:val="00F65181"/>
    <w:rsid w:val="00F6754E"/>
    <w:rsid w:val="00F8077E"/>
    <w:rsid w:val="00F83EC7"/>
    <w:rsid w:val="00F85929"/>
    <w:rsid w:val="00F86D4B"/>
    <w:rsid w:val="00F94FF5"/>
    <w:rsid w:val="00FA11CF"/>
    <w:rsid w:val="00FA5CA9"/>
    <w:rsid w:val="00FB1F8A"/>
    <w:rsid w:val="00FC683D"/>
    <w:rsid w:val="00FE0B05"/>
    <w:rsid w:val="00FE603E"/>
    <w:rsid w:val="00FF0C65"/>
    <w:rsid w:val="00FF739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docId w15:val="{425DCA31-EB43-4B19-82B0-1B7A9BA49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qFormat/>
    <w:rsid w:val="001C4A89"/>
    <w:pPr>
      <w:ind w:left="720"/>
      <w:contextualSpacing/>
    </w:pPr>
  </w:style>
  <w:style w:type="character" w:styleId="Komentaronuoroda">
    <w:name w:val="annotation reference"/>
    <w:semiHidden/>
    <w:unhideWhenUsed/>
    <w:rsid w:val="00310742"/>
    <w:rPr>
      <w:sz w:val="16"/>
      <w:szCs w:val="16"/>
    </w:rPr>
  </w:style>
  <w:style w:type="paragraph" w:styleId="Komentarotekstas">
    <w:name w:val="annotation text"/>
    <w:basedOn w:val="prastasis"/>
    <w:link w:val="KomentarotekstasDiagrama"/>
    <w:semiHidden/>
    <w:unhideWhenUsed/>
    <w:rsid w:val="00310742"/>
    <w:rPr>
      <w:sz w:val="20"/>
    </w:rPr>
  </w:style>
  <w:style w:type="character" w:customStyle="1" w:styleId="KomentarotekstasDiagrama">
    <w:name w:val="Komentaro tekstas Diagrama"/>
    <w:link w:val="Komentarotekstas"/>
    <w:semiHidden/>
    <w:rsid w:val="00310742"/>
    <w:rPr>
      <w:sz w:val="20"/>
    </w:rPr>
  </w:style>
  <w:style w:type="paragraph" w:styleId="Komentarotema">
    <w:name w:val="annotation subject"/>
    <w:basedOn w:val="Komentarotekstas"/>
    <w:next w:val="Komentarotekstas"/>
    <w:link w:val="KomentarotemaDiagrama"/>
    <w:semiHidden/>
    <w:unhideWhenUsed/>
    <w:rsid w:val="00310742"/>
    <w:rPr>
      <w:b/>
      <w:bCs/>
    </w:rPr>
  </w:style>
  <w:style w:type="character" w:customStyle="1" w:styleId="KomentarotemaDiagrama">
    <w:name w:val="Komentaro tema Diagrama"/>
    <w:link w:val="Komentarotema"/>
    <w:semiHidden/>
    <w:rsid w:val="00310742"/>
    <w:rPr>
      <w:b/>
      <w:bCs/>
      <w:sz w:val="20"/>
    </w:rPr>
  </w:style>
  <w:style w:type="paragraph" w:styleId="Debesliotekstas">
    <w:name w:val="Balloon Text"/>
    <w:basedOn w:val="prastasis"/>
    <w:link w:val="DebesliotekstasDiagrama"/>
    <w:semiHidden/>
    <w:unhideWhenUsed/>
    <w:rsid w:val="00310742"/>
    <w:rPr>
      <w:rFonts w:ascii="Segoe UI" w:hAnsi="Segoe UI" w:cs="Segoe UI"/>
      <w:sz w:val="18"/>
      <w:szCs w:val="18"/>
    </w:rPr>
  </w:style>
  <w:style w:type="character" w:customStyle="1" w:styleId="DebesliotekstasDiagrama">
    <w:name w:val="Debesėlio tekstas Diagrama"/>
    <w:link w:val="Debesliotekstas"/>
    <w:semiHidden/>
    <w:rsid w:val="00310742"/>
    <w:rPr>
      <w:rFonts w:ascii="Segoe UI" w:hAnsi="Segoe UI" w:cs="Segoe UI"/>
      <w:sz w:val="18"/>
      <w:szCs w:val="18"/>
    </w:rPr>
  </w:style>
  <w:style w:type="character" w:styleId="Hipersaitas">
    <w:name w:val="Hyperlink"/>
    <w:unhideWhenUsed/>
    <w:rsid w:val="00964F7F"/>
    <w:rPr>
      <w:color w:val="0000FF"/>
      <w:u w:val="single"/>
    </w:rPr>
  </w:style>
  <w:style w:type="paragraph" w:styleId="Pataisymai">
    <w:name w:val="Revision"/>
    <w:hidden/>
    <w:semiHidden/>
    <w:rsid w:val="00892BD0"/>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4173">
      <w:bodyDiv w:val="1"/>
      <w:marLeft w:val="0"/>
      <w:marRight w:val="0"/>
      <w:marTop w:val="0"/>
      <w:marBottom w:val="0"/>
      <w:divBdr>
        <w:top w:val="none" w:sz="0" w:space="0" w:color="auto"/>
        <w:left w:val="none" w:sz="0" w:space="0" w:color="auto"/>
        <w:bottom w:val="none" w:sz="0" w:space="0" w:color="auto"/>
        <w:right w:val="none" w:sz="0" w:space="0" w:color="auto"/>
      </w:divBdr>
      <w:divsChild>
        <w:div w:id="1963150499">
          <w:marLeft w:val="0"/>
          <w:marRight w:val="0"/>
          <w:marTop w:val="0"/>
          <w:marBottom w:val="0"/>
          <w:divBdr>
            <w:top w:val="none" w:sz="0" w:space="0" w:color="auto"/>
            <w:left w:val="none" w:sz="0" w:space="0" w:color="auto"/>
            <w:bottom w:val="none" w:sz="0" w:space="0" w:color="auto"/>
            <w:right w:val="none" w:sz="0" w:space="0" w:color="auto"/>
          </w:divBdr>
        </w:div>
      </w:divsChild>
    </w:div>
    <w:div w:id="217787314">
      <w:bodyDiv w:val="1"/>
      <w:marLeft w:val="0"/>
      <w:marRight w:val="0"/>
      <w:marTop w:val="0"/>
      <w:marBottom w:val="0"/>
      <w:divBdr>
        <w:top w:val="none" w:sz="0" w:space="0" w:color="auto"/>
        <w:left w:val="none" w:sz="0" w:space="0" w:color="auto"/>
        <w:bottom w:val="none" w:sz="0" w:space="0" w:color="auto"/>
        <w:right w:val="none" w:sz="0" w:space="0" w:color="auto"/>
      </w:divBdr>
    </w:div>
    <w:div w:id="248972895">
      <w:bodyDiv w:val="1"/>
      <w:marLeft w:val="0"/>
      <w:marRight w:val="0"/>
      <w:marTop w:val="0"/>
      <w:marBottom w:val="0"/>
      <w:divBdr>
        <w:top w:val="none" w:sz="0" w:space="0" w:color="auto"/>
        <w:left w:val="none" w:sz="0" w:space="0" w:color="auto"/>
        <w:bottom w:val="none" w:sz="0" w:space="0" w:color="auto"/>
        <w:right w:val="none" w:sz="0" w:space="0" w:color="auto"/>
      </w:divBdr>
    </w:div>
    <w:div w:id="285045405">
      <w:bodyDiv w:val="1"/>
      <w:marLeft w:val="0"/>
      <w:marRight w:val="0"/>
      <w:marTop w:val="0"/>
      <w:marBottom w:val="0"/>
      <w:divBdr>
        <w:top w:val="none" w:sz="0" w:space="0" w:color="auto"/>
        <w:left w:val="none" w:sz="0" w:space="0" w:color="auto"/>
        <w:bottom w:val="none" w:sz="0" w:space="0" w:color="auto"/>
        <w:right w:val="none" w:sz="0" w:space="0" w:color="auto"/>
      </w:divBdr>
    </w:div>
    <w:div w:id="297149850">
      <w:bodyDiv w:val="1"/>
      <w:marLeft w:val="0"/>
      <w:marRight w:val="0"/>
      <w:marTop w:val="0"/>
      <w:marBottom w:val="0"/>
      <w:divBdr>
        <w:top w:val="none" w:sz="0" w:space="0" w:color="auto"/>
        <w:left w:val="none" w:sz="0" w:space="0" w:color="auto"/>
        <w:bottom w:val="none" w:sz="0" w:space="0" w:color="auto"/>
        <w:right w:val="none" w:sz="0" w:space="0" w:color="auto"/>
      </w:divBdr>
      <w:divsChild>
        <w:div w:id="159274505">
          <w:marLeft w:val="0"/>
          <w:marRight w:val="0"/>
          <w:marTop w:val="0"/>
          <w:marBottom w:val="0"/>
          <w:divBdr>
            <w:top w:val="none" w:sz="0" w:space="0" w:color="auto"/>
            <w:left w:val="none" w:sz="0" w:space="0" w:color="auto"/>
            <w:bottom w:val="none" w:sz="0" w:space="0" w:color="auto"/>
            <w:right w:val="none" w:sz="0" w:space="0" w:color="auto"/>
          </w:divBdr>
        </w:div>
        <w:div w:id="235285350">
          <w:marLeft w:val="0"/>
          <w:marRight w:val="0"/>
          <w:marTop w:val="0"/>
          <w:marBottom w:val="0"/>
          <w:divBdr>
            <w:top w:val="none" w:sz="0" w:space="0" w:color="auto"/>
            <w:left w:val="none" w:sz="0" w:space="0" w:color="auto"/>
            <w:bottom w:val="none" w:sz="0" w:space="0" w:color="auto"/>
            <w:right w:val="none" w:sz="0" w:space="0" w:color="auto"/>
          </w:divBdr>
        </w:div>
        <w:div w:id="295718429">
          <w:marLeft w:val="0"/>
          <w:marRight w:val="0"/>
          <w:marTop w:val="0"/>
          <w:marBottom w:val="0"/>
          <w:divBdr>
            <w:top w:val="none" w:sz="0" w:space="0" w:color="auto"/>
            <w:left w:val="none" w:sz="0" w:space="0" w:color="auto"/>
            <w:bottom w:val="none" w:sz="0" w:space="0" w:color="auto"/>
            <w:right w:val="none" w:sz="0" w:space="0" w:color="auto"/>
          </w:divBdr>
        </w:div>
        <w:div w:id="341979253">
          <w:marLeft w:val="0"/>
          <w:marRight w:val="0"/>
          <w:marTop w:val="0"/>
          <w:marBottom w:val="0"/>
          <w:divBdr>
            <w:top w:val="none" w:sz="0" w:space="0" w:color="auto"/>
            <w:left w:val="none" w:sz="0" w:space="0" w:color="auto"/>
            <w:bottom w:val="none" w:sz="0" w:space="0" w:color="auto"/>
            <w:right w:val="none" w:sz="0" w:space="0" w:color="auto"/>
          </w:divBdr>
        </w:div>
        <w:div w:id="373358806">
          <w:marLeft w:val="0"/>
          <w:marRight w:val="0"/>
          <w:marTop w:val="0"/>
          <w:marBottom w:val="0"/>
          <w:divBdr>
            <w:top w:val="none" w:sz="0" w:space="0" w:color="auto"/>
            <w:left w:val="none" w:sz="0" w:space="0" w:color="auto"/>
            <w:bottom w:val="none" w:sz="0" w:space="0" w:color="auto"/>
            <w:right w:val="none" w:sz="0" w:space="0" w:color="auto"/>
          </w:divBdr>
        </w:div>
        <w:div w:id="883835484">
          <w:marLeft w:val="0"/>
          <w:marRight w:val="0"/>
          <w:marTop w:val="0"/>
          <w:marBottom w:val="0"/>
          <w:divBdr>
            <w:top w:val="none" w:sz="0" w:space="0" w:color="auto"/>
            <w:left w:val="none" w:sz="0" w:space="0" w:color="auto"/>
            <w:bottom w:val="none" w:sz="0" w:space="0" w:color="auto"/>
            <w:right w:val="none" w:sz="0" w:space="0" w:color="auto"/>
          </w:divBdr>
        </w:div>
        <w:div w:id="996687290">
          <w:marLeft w:val="0"/>
          <w:marRight w:val="0"/>
          <w:marTop w:val="0"/>
          <w:marBottom w:val="0"/>
          <w:divBdr>
            <w:top w:val="none" w:sz="0" w:space="0" w:color="auto"/>
            <w:left w:val="none" w:sz="0" w:space="0" w:color="auto"/>
            <w:bottom w:val="none" w:sz="0" w:space="0" w:color="auto"/>
            <w:right w:val="none" w:sz="0" w:space="0" w:color="auto"/>
          </w:divBdr>
        </w:div>
        <w:div w:id="1311058921">
          <w:marLeft w:val="0"/>
          <w:marRight w:val="0"/>
          <w:marTop w:val="0"/>
          <w:marBottom w:val="0"/>
          <w:divBdr>
            <w:top w:val="none" w:sz="0" w:space="0" w:color="auto"/>
            <w:left w:val="none" w:sz="0" w:space="0" w:color="auto"/>
            <w:bottom w:val="none" w:sz="0" w:space="0" w:color="auto"/>
            <w:right w:val="none" w:sz="0" w:space="0" w:color="auto"/>
          </w:divBdr>
        </w:div>
        <w:div w:id="1374496718">
          <w:marLeft w:val="0"/>
          <w:marRight w:val="0"/>
          <w:marTop w:val="0"/>
          <w:marBottom w:val="0"/>
          <w:divBdr>
            <w:top w:val="none" w:sz="0" w:space="0" w:color="auto"/>
            <w:left w:val="none" w:sz="0" w:space="0" w:color="auto"/>
            <w:bottom w:val="none" w:sz="0" w:space="0" w:color="auto"/>
            <w:right w:val="none" w:sz="0" w:space="0" w:color="auto"/>
          </w:divBdr>
        </w:div>
        <w:div w:id="1443186286">
          <w:marLeft w:val="0"/>
          <w:marRight w:val="0"/>
          <w:marTop w:val="0"/>
          <w:marBottom w:val="0"/>
          <w:divBdr>
            <w:top w:val="none" w:sz="0" w:space="0" w:color="auto"/>
            <w:left w:val="none" w:sz="0" w:space="0" w:color="auto"/>
            <w:bottom w:val="none" w:sz="0" w:space="0" w:color="auto"/>
            <w:right w:val="none" w:sz="0" w:space="0" w:color="auto"/>
          </w:divBdr>
        </w:div>
        <w:div w:id="1453137744">
          <w:marLeft w:val="0"/>
          <w:marRight w:val="0"/>
          <w:marTop w:val="0"/>
          <w:marBottom w:val="0"/>
          <w:divBdr>
            <w:top w:val="none" w:sz="0" w:space="0" w:color="auto"/>
            <w:left w:val="none" w:sz="0" w:space="0" w:color="auto"/>
            <w:bottom w:val="none" w:sz="0" w:space="0" w:color="auto"/>
            <w:right w:val="none" w:sz="0" w:space="0" w:color="auto"/>
          </w:divBdr>
          <w:divsChild>
            <w:div w:id="619150490">
              <w:marLeft w:val="0"/>
              <w:marRight w:val="0"/>
              <w:marTop w:val="0"/>
              <w:marBottom w:val="0"/>
              <w:divBdr>
                <w:top w:val="none" w:sz="0" w:space="0" w:color="auto"/>
                <w:left w:val="none" w:sz="0" w:space="0" w:color="auto"/>
                <w:bottom w:val="none" w:sz="0" w:space="0" w:color="auto"/>
                <w:right w:val="none" w:sz="0" w:space="0" w:color="auto"/>
              </w:divBdr>
            </w:div>
            <w:div w:id="1040210001">
              <w:marLeft w:val="0"/>
              <w:marRight w:val="0"/>
              <w:marTop w:val="0"/>
              <w:marBottom w:val="0"/>
              <w:divBdr>
                <w:top w:val="none" w:sz="0" w:space="0" w:color="auto"/>
                <w:left w:val="none" w:sz="0" w:space="0" w:color="auto"/>
                <w:bottom w:val="none" w:sz="0" w:space="0" w:color="auto"/>
                <w:right w:val="none" w:sz="0" w:space="0" w:color="auto"/>
              </w:divBdr>
            </w:div>
            <w:div w:id="1049694251">
              <w:marLeft w:val="0"/>
              <w:marRight w:val="0"/>
              <w:marTop w:val="0"/>
              <w:marBottom w:val="0"/>
              <w:divBdr>
                <w:top w:val="none" w:sz="0" w:space="0" w:color="auto"/>
                <w:left w:val="none" w:sz="0" w:space="0" w:color="auto"/>
                <w:bottom w:val="none" w:sz="0" w:space="0" w:color="auto"/>
                <w:right w:val="none" w:sz="0" w:space="0" w:color="auto"/>
              </w:divBdr>
            </w:div>
          </w:divsChild>
        </w:div>
        <w:div w:id="2043357829">
          <w:marLeft w:val="0"/>
          <w:marRight w:val="0"/>
          <w:marTop w:val="0"/>
          <w:marBottom w:val="0"/>
          <w:divBdr>
            <w:top w:val="none" w:sz="0" w:space="0" w:color="auto"/>
            <w:left w:val="none" w:sz="0" w:space="0" w:color="auto"/>
            <w:bottom w:val="none" w:sz="0" w:space="0" w:color="auto"/>
            <w:right w:val="none" w:sz="0" w:space="0" w:color="auto"/>
          </w:divBdr>
        </w:div>
      </w:divsChild>
    </w:div>
    <w:div w:id="406807149">
      <w:bodyDiv w:val="1"/>
      <w:marLeft w:val="0"/>
      <w:marRight w:val="0"/>
      <w:marTop w:val="0"/>
      <w:marBottom w:val="0"/>
      <w:divBdr>
        <w:top w:val="none" w:sz="0" w:space="0" w:color="auto"/>
        <w:left w:val="none" w:sz="0" w:space="0" w:color="auto"/>
        <w:bottom w:val="none" w:sz="0" w:space="0" w:color="auto"/>
        <w:right w:val="none" w:sz="0" w:space="0" w:color="auto"/>
      </w:divBdr>
    </w:div>
    <w:div w:id="437680645">
      <w:bodyDiv w:val="1"/>
      <w:marLeft w:val="0"/>
      <w:marRight w:val="0"/>
      <w:marTop w:val="0"/>
      <w:marBottom w:val="0"/>
      <w:divBdr>
        <w:top w:val="none" w:sz="0" w:space="0" w:color="auto"/>
        <w:left w:val="none" w:sz="0" w:space="0" w:color="auto"/>
        <w:bottom w:val="none" w:sz="0" w:space="0" w:color="auto"/>
        <w:right w:val="none" w:sz="0" w:space="0" w:color="auto"/>
      </w:divBdr>
    </w:div>
    <w:div w:id="437918302">
      <w:bodyDiv w:val="1"/>
      <w:marLeft w:val="0"/>
      <w:marRight w:val="0"/>
      <w:marTop w:val="0"/>
      <w:marBottom w:val="0"/>
      <w:divBdr>
        <w:top w:val="none" w:sz="0" w:space="0" w:color="auto"/>
        <w:left w:val="none" w:sz="0" w:space="0" w:color="auto"/>
        <w:bottom w:val="none" w:sz="0" w:space="0" w:color="auto"/>
        <w:right w:val="none" w:sz="0" w:space="0" w:color="auto"/>
      </w:divBdr>
      <w:divsChild>
        <w:div w:id="15021162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694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10110">
      <w:bodyDiv w:val="1"/>
      <w:marLeft w:val="0"/>
      <w:marRight w:val="0"/>
      <w:marTop w:val="0"/>
      <w:marBottom w:val="0"/>
      <w:divBdr>
        <w:top w:val="none" w:sz="0" w:space="0" w:color="auto"/>
        <w:left w:val="none" w:sz="0" w:space="0" w:color="auto"/>
        <w:bottom w:val="none" w:sz="0" w:space="0" w:color="auto"/>
        <w:right w:val="none" w:sz="0" w:space="0" w:color="auto"/>
      </w:divBdr>
      <w:divsChild>
        <w:div w:id="534198817">
          <w:marLeft w:val="0"/>
          <w:marRight w:val="0"/>
          <w:marTop w:val="0"/>
          <w:marBottom w:val="0"/>
          <w:divBdr>
            <w:top w:val="none" w:sz="0" w:space="0" w:color="auto"/>
            <w:left w:val="none" w:sz="0" w:space="0" w:color="auto"/>
            <w:bottom w:val="none" w:sz="0" w:space="0" w:color="auto"/>
            <w:right w:val="none" w:sz="0" w:space="0" w:color="auto"/>
          </w:divBdr>
        </w:div>
        <w:div w:id="556359611">
          <w:marLeft w:val="0"/>
          <w:marRight w:val="0"/>
          <w:marTop w:val="0"/>
          <w:marBottom w:val="0"/>
          <w:divBdr>
            <w:top w:val="none" w:sz="0" w:space="0" w:color="auto"/>
            <w:left w:val="none" w:sz="0" w:space="0" w:color="auto"/>
            <w:bottom w:val="none" w:sz="0" w:space="0" w:color="auto"/>
            <w:right w:val="none" w:sz="0" w:space="0" w:color="auto"/>
          </w:divBdr>
        </w:div>
        <w:div w:id="565535251">
          <w:marLeft w:val="0"/>
          <w:marRight w:val="0"/>
          <w:marTop w:val="0"/>
          <w:marBottom w:val="0"/>
          <w:divBdr>
            <w:top w:val="none" w:sz="0" w:space="0" w:color="auto"/>
            <w:left w:val="none" w:sz="0" w:space="0" w:color="auto"/>
            <w:bottom w:val="none" w:sz="0" w:space="0" w:color="auto"/>
            <w:right w:val="none" w:sz="0" w:space="0" w:color="auto"/>
          </w:divBdr>
        </w:div>
      </w:divsChild>
    </w:div>
    <w:div w:id="502553818">
      <w:bodyDiv w:val="1"/>
      <w:marLeft w:val="0"/>
      <w:marRight w:val="0"/>
      <w:marTop w:val="0"/>
      <w:marBottom w:val="0"/>
      <w:divBdr>
        <w:top w:val="none" w:sz="0" w:space="0" w:color="auto"/>
        <w:left w:val="none" w:sz="0" w:space="0" w:color="auto"/>
        <w:bottom w:val="none" w:sz="0" w:space="0" w:color="auto"/>
        <w:right w:val="none" w:sz="0" w:space="0" w:color="auto"/>
      </w:divBdr>
    </w:div>
    <w:div w:id="502821543">
      <w:bodyDiv w:val="1"/>
      <w:marLeft w:val="0"/>
      <w:marRight w:val="0"/>
      <w:marTop w:val="0"/>
      <w:marBottom w:val="0"/>
      <w:divBdr>
        <w:top w:val="none" w:sz="0" w:space="0" w:color="auto"/>
        <w:left w:val="none" w:sz="0" w:space="0" w:color="auto"/>
        <w:bottom w:val="none" w:sz="0" w:space="0" w:color="auto"/>
        <w:right w:val="none" w:sz="0" w:space="0" w:color="auto"/>
      </w:divBdr>
      <w:divsChild>
        <w:div w:id="1235626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162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774234">
      <w:bodyDiv w:val="1"/>
      <w:marLeft w:val="0"/>
      <w:marRight w:val="0"/>
      <w:marTop w:val="0"/>
      <w:marBottom w:val="0"/>
      <w:divBdr>
        <w:top w:val="none" w:sz="0" w:space="0" w:color="auto"/>
        <w:left w:val="none" w:sz="0" w:space="0" w:color="auto"/>
        <w:bottom w:val="none" w:sz="0" w:space="0" w:color="auto"/>
        <w:right w:val="none" w:sz="0" w:space="0" w:color="auto"/>
      </w:divBdr>
    </w:div>
    <w:div w:id="603877906">
      <w:bodyDiv w:val="1"/>
      <w:marLeft w:val="0"/>
      <w:marRight w:val="0"/>
      <w:marTop w:val="0"/>
      <w:marBottom w:val="0"/>
      <w:divBdr>
        <w:top w:val="none" w:sz="0" w:space="0" w:color="auto"/>
        <w:left w:val="none" w:sz="0" w:space="0" w:color="auto"/>
        <w:bottom w:val="none" w:sz="0" w:space="0" w:color="auto"/>
        <w:right w:val="none" w:sz="0" w:space="0" w:color="auto"/>
      </w:divBdr>
    </w:div>
    <w:div w:id="604388814">
      <w:bodyDiv w:val="1"/>
      <w:marLeft w:val="0"/>
      <w:marRight w:val="0"/>
      <w:marTop w:val="0"/>
      <w:marBottom w:val="0"/>
      <w:divBdr>
        <w:top w:val="none" w:sz="0" w:space="0" w:color="auto"/>
        <w:left w:val="none" w:sz="0" w:space="0" w:color="auto"/>
        <w:bottom w:val="none" w:sz="0" w:space="0" w:color="auto"/>
        <w:right w:val="none" w:sz="0" w:space="0" w:color="auto"/>
      </w:divBdr>
    </w:div>
    <w:div w:id="735594567">
      <w:bodyDiv w:val="1"/>
      <w:marLeft w:val="0"/>
      <w:marRight w:val="0"/>
      <w:marTop w:val="0"/>
      <w:marBottom w:val="0"/>
      <w:divBdr>
        <w:top w:val="none" w:sz="0" w:space="0" w:color="auto"/>
        <w:left w:val="none" w:sz="0" w:space="0" w:color="auto"/>
        <w:bottom w:val="none" w:sz="0" w:space="0" w:color="auto"/>
        <w:right w:val="none" w:sz="0" w:space="0" w:color="auto"/>
      </w:divBdr>
      <w:divsChild>
        <w:div w:id="44136425">
          <w:marLeft w:val="0"/>
          <w:marRight w:val="0"/>
          <w:marTop w:val="0"/>
          <w:marBottom w:val="0"/>
          <w:divBdr>
            <w:top w:val="none" w:sz="0" w:space="0" w:color="auto"/>
            <w:left w:val="none" w:sz="0" w:space="0" w:color="auto"/>
            <w:bottom w:val="none" w:sz="0" w:space="0" w:color="auto"/>
            <w:right w:val="none" w:sz="0" w:space="0" w:color="auto"/>
          </w:divBdr>
        </w:div>
        <w:div w:id="936251751">
          <w:marLeft w:val="0"/>
          <w:marRight w:val="0"/>
          <w:marTop w:val="0"/>
          <w:marBottom w:val="0"/>
          <w:divBdr>
            <w:top w:val="none" w:sz="0" w:space="0" w:color="auto"/>
            <w:left w:val="none" w:sz="0" w:space="0" w:color="auto"/>
            <w:bottom w:val="none" w:sz="0" w:space="0" w:color="auto"/>
            <w:right w:val="none" w:sz="0" w:space="0" w:color="auto"/>
          </w:divBdr>
        </w:div>
        <w:div w:id="1286230822">
          <w:marLeft w:val="0"/>
          <w:marRight w:val="0"/>
          <w:marTop w:val="0"/>
          <w:marBottom w:val="0"/>
          <w:divBdr>
            <w:top w:val="none" w:sz="0" w:space="0" w:color="auto"/>
            <w:left w:val="none" w:sz="0" w:space="0" w:color="auto"/>
            <w:bottom w:val="none" w:sz="0" w:space="0" w:color="auto"/>
            <w:right w:val="none" w:sz="0" w:space="0" w:color="auto"/>
          </w:divBdr>
        </w:div>
        <w:div w:id="1502892149">
          <w:marLeft w:val="0"/>
          <w:marRight w:val="0"/>
          <w:marTop w:val="0"/>
          <w:marBottom w:val="0"/>
          <w:divBdr>
            <w:top w:val="none" w:sz="0" w:space="0" w:color="auto"/>
            <w:left w:val="none" w:sz="0" w:space="0" w:color="auto"/>
            <w:bottom w:val="none" w:sz="0" w:space="0" w:color="auto"/>
            <w:right w:val="none" w:sz="0" w:space="0" w:color="auto"/>
          </w:divBdr>
        </w:div>
        <w:div w:id="1772624770">
          <w:marLeft w:val="0"/>
          <w:marRight w:val="0"/>
          <w:marTop w:val="0"/>
          <w:marBottom w:val="0"/>
          <w:divBdr>
            <w:top w:val="none" w:sz="0" w:space="0" w:color="auto"/>
            <w:left w:val="none" w:sz="0" w:space="0" w:color="auto"/>
            <w:bottom w:val="none" w:sz="0" w:space="0" w:color="auto"/>
            <w:right w:val="none" w:sz="0" w:space="0" w:color="auto"/>
          </w:divBdr>
        </w:div>
        <w:div w:id="1829903758">
          <w:marLeft w:val="0"/>
          <w:marRight w:val="0"/>
          <w:marTop w:val="0"/>
          <w:marBottom w:val="0"/>
          <w:divBdr>
            <w:top w:val="none" w:sz="0" w:space="0" w:color="auto"/>
            <w:left w:val="none" w:sz="0" w:space="0" w:color="auto"/>
            <w:bottom w:val="none" w:sz="0" w:space="0" w:color="auto"/>
            <w:right w:val="none" w:sz="0" w:space="0" w:color="auto"/>
          </w:divBdr>
        </w:div>
        <w:div w:id="1836456347">
          <w:marLeft w:val="0"/>
          <w:marRight w:val="0"/>
          <w:marTop w:val="0"/>
          <w:marBottom w:val="0"/>
          <w:divBdr>
            <w:top w:val="none" w:sz="0" w:space="0" w:color="auto"/>
            <w:left w:val="none" w:sz="0" w:space="0" w:color="auto"/>
            <w:bottom w:val="none" w:sz="0" w:space="0" w:color="auto"/>
            <w:right w:val="none" w:sz="0" w:space="0" w:color="auto"/>
          </w:divBdr>
        </w:div>
      </w:divsChild>
    </w:div>
    <w:div w:id="864559344">
      <w:bodyDiv w:val="1"/>
      <w:marLeft w:val="0"/>
      <w:marRight w:val="0"/>
      <w:marTop w:val="0"/>
      <w:marBottom w:val="0"/>
      <w:divBdr>
        <w:top w:val="none" w:sz="0" w:space="0" w:color="auto"/>
        <w:left w:val="none" w:sz="0" w:space="0" w:color="auto"/>
        <w:bottom w:val="none" w:sz="0" w:space="0" w:color="auto"/>
        <w:right w:val="none" w:sz="0" w:space="0" w:color="auto"/>
      </w:divBdr>
      <w:divsChild>
        <w:div w:id="4793172">
          <w:marLeft w:val="0"/>
          <w:marRight w:val="0"/>
          <w:marTop w:val="0"/>
          <w:marBottom w:val="0"/>
          <w:divBdr>
            <w:top w:val="none" w:sz="0" w:space="0" w:color="auto"/>
            <w:left w:val="none" w:sz="0" w:space="0" w:color="auto"/>
            <w:bottom w:val="none" w:sz="0" w:space="0" w:color="auto"/>
            <w:right w:val="none" w:sz="0" w:space="0" w:color="auto"/>
          </w:divBdr>
          <w:divsChild>
            <w:div w:id="12998450">
              <w:marLeft w:val="0"/>
              <w:marRight w:val="0"/>
              <w:marTop w:val="0"/>
              <w:marBottom w:val="0"/>
              <w:divBdr>
                <w:top w:val="none" w:sz="0" w:space="0" w:color="auto"/>
                <w:left w:val="none" w:sz="0" w:space="0" w:color="auto"/>
                <w:bottom w:val="none" w:sz="0" w:space="0" w:color="auto"/>
                <w:right w:val="none" w:sz="0" w:space="0" w:color="auto"/>
              </w:divBdr>
            </w:div>
            <w:div w:id="74592743">
              <w:marLeft w:val="0"/>
              <w:marRight w:val="0"/>
              <w:marTop w:val="0"/>
              <w:marBottom w:val="0"/>
              <w:divBdr>
                <w:top w:val="none" w:sz="0" w:space="0" w:color="auto"/>
                <w:left w:val="none" w:sz="0" w:space="0" w:color="auto"/>
                <w:bottom w:val="none" w:sz="0" w:space="0" w:color="auto"/>
                <w:right w:val="none" w:sz="0" w:space="0" w:color="auto"/>
              </w:divBdr>
            </w:div>
            <w:div w:id="928849258">
              <w:marLeft w:val="0"/>
              <w:marRight w:val="0"/>
              <w:marTop w:val="0"/>
              <w:marBottom w:val="0"/>
              <w:divBdr>
                <w:top w:val="none" w:sz="0" w:space="0" w:color="auto"/>
                <w:left w:val="none" w:sz="0" w:space="0" w:color="auto"/>
                <w:bottom w:val="none" w:sz="0" w:space="0" w:color="auto"/>
                <w:right w:val="none" w:sz="0" w:space="0" w:color="auto"/>
              </w:divBdr>
            </w:div>
            <w:div w:id="1360660524">
              <w:marLeft w:val="0"/>
              <w:marRight w:val="0"/>
              <w:marTop w:val="0"/>
              <w:marBottom w:val="0"/>
              <w:divBdr>
                <w:top w:val="none" w:sz="0" w:space="0" w:color="auto"/>
                <w:left w:val="none" w:sz="0" w:space="0" w:color="auto"/>
                <w:bottom w:val="none" w:sz="0" w:space="0" w:color="auto"/>
                <w:right w:val="none" w:sz="0" w:space="0" w:color="auto"/>
              </w:divBdr>
            </w:div>
            <w:div w:id="2141411576">
              <w:marLeft w:val="0"/>
              <w:marRight w:val="0"/>
              <w:marTop w:val="0"/>
              <w:marBottom w:val="0"/>
              <w:divBdr>
                <w:top w:val="none" w:sz="0" w:space="0" w:color="auto"/>
                <w:left w:val="none" w:sz="0" w:space="0" w:color="auto"/>
                <w:bottom w:val="none" w:sz="0" w:space="0" w:color="auto"/>
                <w:right w:val="none" w:sz="0" w:space="0" w:color="auto"/>
              </w:divBdr>
            </w:div>
          </w:divsChild>
        </w:div>
        <w:div w:id="152530228">
          <w:marLeft w:val="0"/>
          <w:marRight w:val="0"/>
          <w:marTop w:val="0"/>
          <w:marBottom w:val="0"/>
          <w:divBdr>
            <w:top w:val="none" w:sz="0" w:space="0" w:color="auto"/>
            <w:left w:val="none" w:sz="0" w:space="0" w:color="auto"/>
            <w:bottom w:val="none" w:sz="0" w:space="0" w:color="auto"/>
            <w:right w:val="none" w:sz="0" w:space="0" w:color="auto"/>
          </w:divBdr>
          <w:divsChild>
            <w:div w:id="407195023">
              <w:marLeft w:val="0"/>
              <w:marRight w:val="0"/>
              <w:marTop w:val="0"/>
              <w:marBottom w:val="0"/>
              <w:divBdr>
                <w:top w:val="none" w:sz="0" w:space="0" w:color="auto"/>
                <w:left w:val="none" w:sz="0" w:space="0" w:color="auto"/>
                <w:bottom w:val="none" w:sz="0" w:space="0" w:color="auto"/>
                <w:right w:val="none" w:sz="0" w:space="0" w:color="auto"/>
              </w:divBdr>
            </w:div>
            <w:div w:id="1022558725">
              <w:marLeft w:val="0"/>
              <w:marRight w:val="0"/>
              <w:marTop w:val="0"/>
              <w:marBottom w:val="0"/>
              <w:divBdr>
                <w:top w:val="none" w:sz="0" w:space="0" w:color="auto"/>
                <w:left w:val="none" w:sz="0" w:space="0" w:color="auto"/>
                <w:bottom w:val="none" w:sz="0" w:space="0" w:color="auto"/>
                <w:right w:val="none" w:sz="0" w:space="0" w:color="auto"/>
              </w:divBdr>
              <w:divsChild>
                <w:div w:id="113208084">
                  <w:marLeft w:val="0"/>
                  <w:marRight w:val="0"/>
                  <w:marTop w:val="0"/>
                  <w:marBottom w:val="0"/>
                  <w:divBdr>
                    <w:top w:val="none" w:sz="0" w:space="0" w:color="auto"/>
                    <w:left w:val="none" w:sz="0" w:space="0" w:color="auto"/>
                    <w:bottom w:val="none" w:sz="0" w:space="0" w:color="auto"/>
                    <w:right w:val="none" w:sz="0" w:space="0" w:color="auto"/>
                  </w:divBdr>
                </w:div>
                <w:div w:id="1271666070">
                  <w:marLeft w:val="0"/>
                  <w:marRight w:val="0"/>
                  <w:marTop w:val="0"/>
                  <w:marBottom w:val="0"/>
                  <w:divBdr>
                    <w:top w:val="none" w:sz="0" w:space="0" w:color="auto"/>
                    <w:left w:val="none" w:sz="0" w:space="0" w:color="auto"/>
                    <w:bottom w:val="none" w:sz="0" w:space="0" w:color="auto"/>
                    <w:right w:val="none" w:sz="0" w:space="0" w:color="auto"/>
                  </w:divBdr>
                </w:div>
                <w:div w:id="2138067235">
                  <w:marLeft w:val="0"/>
                  <w:marRight w:val="0"/>
                  <w:marTop w:val="0"/>
                  <w:marBottom w:val="0"/>
                  <w:divBdr>
                    <w:top w:val="none" w:sz="0" w:space="0" w:color="auto"/>
                    <w:left w:val="none" w:sz="0" w:space="0" w:color="auto"/>
                    <w:bottom w:val="none" w:sz="0" w:space="0" w:color="auto"/>
                    <w:right w:val="none" w:sz="0" w:space="0" w:color="auto"/>
                  </w:divBdr>
                </w:div>
              </w:divsChild>
            </w:div>
            <w:div w:id="1879663156">
              <w:marLeft w:val="0"/>
              <w:marRight w:val="0"/>
              <w:marTop w:val="0"/>
              <w:marBottom w:val="0"/>
              <w:divBdr>
                <w:top w:val="none" w:sz="0" w:space="0" w:color="auto"/>
                <w:left w:val="none" w:sz="0" w:space="0" w:color="auto"/>
                <w:bottom w:val="none" w:sz="0" w:space="0" w:color="auto"/>
                <w:right w:val="none" w:sz="0" w:space="0" w:color="auto"/>
              </w:divBdr>
            </w:div>
          </w:divsChild>
        </w:div>
        <w:div w:id="161168835">
          <w:marLeft w:val="0"/>
          <w:marRight w:val="0"/>
          <w:marTop w:val="0"/>
          <w:marBottom w:val="0"/>
          <w:divBdr>
            <w:top w:val="none" w:sz="0" w:space="0" w:color="auto"/>
            <w:left w:val="none" w:sz="0" w:space="0" w:color="auto"/>
            <w:bottom w:val="none" w:sz="0" w:space="0" w:color="auto"/>
            <w:right w:val="none" w:sz="0" w:space="0" w:color="auto"/>
          </w:divBdr>
        </w:div>
        <w:div w:id="224338984">
          <w:marLeft w:val="0"/>
          <w:marRight w:val="0"/>
          <w:marTop w:val="0"/>
          <w:marBottom w:val="0"/>
          <w:divBdr>
            <w:top w:val="none" w:sz="0" w:space="0" w:color="auto"/>
            <w:left w:val="none" w:sz="0" w:space="0" w:color="auto"/>
            <w:bottom w:val="none" w:sz="0" w:space="0" w:color="auto"/>
            <w:right w:val="none" w:sz="0" w:space="0" w:color="auto"/>
          </w:divBdr>
        </w:div>
        <w:div w:id="237324528">
          <w:marLeft w:val="0"/>
          <w:marRight w:val="0"/>
          <w:marTop w:val="0"/>
          <w:marBottom w:val="0"/>
          <w:divBdr>
            <w:top w:val="none" w:sz="0" w:space="0" w:color="auto"/>
            <w:left w:val="none" w:sz="0" w:space="0" w:color="auto"/>
            <w:bottom w:val="none" w:sz="0" w:space="0" w:color="auto"/>
            <w:right w:val="none" w:sz="0" w:space="0" w:color="auto"/>
          </w:divBdr>
        </w:div>
        <w:div w:id="703556385">
          <w:marLeft w:val="0"/>
          <w:marRight w:val="0"/>
          <w:marTop w:val="0"/>
          <w:marBottom w:val="0"/>
          <w:divBdr>
            <w:top w:val="none" w:sz="0" w:space="0" w:color="auto"/>
            <w:left w:val="none" w:sz="0" w:space="0" w:color="auto"/>
            <w:bottom w:val="none" w:sz="0" w:space="0" w:color="auto"/>
            <w:right w:val="none" w:sz="0" w:space="0" w:color="auto"/>
          </w:divBdr>
        </w:div>
        <w:div w:id="1130437062">
          <w:marLeft w:val="0"/>
          <w:marRight w:val="0"/>
          <w:marTop w:val="0"/>
          <w:marBottom w:val="0"/>
          <w:divBdr>
            <w:top w:val="none" w:sz="0" w:space="0" w:color="auto"/>
            <w:left w:val="none" w:sz="0" w:space="0" w:color="auto"/>
            <w:bottom w:val="none" w:sz="0" w:space="0" w:color="auto"/>
            <w:right w:val="none" w:sz="0" w:space="0" w:color="auto"/>
          </w:divBdr>
          <w:divsChild>
            <w:div w:id="127017714">
              <w:marLeft w:val="0"/>
              <w:marRight w:val="0"/>
              <w:marTop w:val="0"/>
              <w:marBottom w:val="0"/>
              <w:divBdr>
                <w:top w:val="none" w:sz="0" w:space="0" w:color="auto"/>
                <w:left w:val="none" w:sz="0" w:space="0" w:color="auto"/>
                <w:bottom w:val="none" w:sz="0" w:space="0" w:color="auto"/>
                <w:right w:val="none" w:sz="0" w:space="0" w:color="auto"/>
              </w:divBdr>
            </w:div>
            <w:div w:id="191502812">
              <w:marLeft w:val="0"/>
              <w:marRight w:val="0"/>
              <w:marTop w:val="0"/>
              <w:marBottom w:val="0"/>
              <w:divBdr>
                <w:top w:val="none" w:sz="0" w:space="0" w:color="auto"/>
                <w:left w:val="none" w:sz="0" w:space="0" w:color="auto"/>
                <w:bottom w:val="none" w:sz="0" w:space="0" w:color="auto"/>
                <w:right w:val="none" w:sz="0" w:space="0" w:color="auto"/>
              </w:divBdr>
            </w:div>
            <w:div w:id="288898448">
              <w:marLeft w:val="0"/>
              <w:marRight w:val="0"/>
              <w:marTop w:val="0"/>
              <w:marBottom w:val="0"/>
              <w:divBdr>
                <w:top w:val="none" w:sz="0" w:space="0" w:color="auto"/>
                <w:left w:val="none" w:sz="0" w:space="0" w:color="auto"/>
                <w:bottom w:val="none" w:sz="0" w:space="0" w:color="auto"/>
                <w:right w:val="none" w:sz="0" w:space="0" w:color="auto"/>
              </w:divBdr>
            </w:div>
            <w:div w:id="779375862">
              <w:marLeft w:val="0"/>
              <w:marRight w:val="0"/>
              <w:marTop w:val="0"/>
              <w:marBottom w:val="0"/>
              <w:divBdr>
                <w:top w:val="none" w:sz="0" w:space="0" w:color="auto"/>
                <w:left w:val="none" w:sz="0" w:space="0" w:color="auto"/>
                <w:bottom w:val="none" w:sz="0" w:space="0" w:color="auto"/>
                <w:right w:val="none" w:sz="0" w:space="0" w:color="auto"/>
              </w:divBdr>
            </w:div>
            <w:div w:id="1092706462">
              <w:marLeft w:val="0"/>
              <w:marRight w:val="0"/>
              <w:marTop w:val="0"/>
              <w:marBottom w:val="0"/>
              <w:divBdr>
                <w:top w:val="none" w:sz="0" w:space="0" w:color="auto"/>
                <w:left w:val="none" w:sz="0" w:space="0" w:color="auto"/>
                <w:bottom w:val="none" w:sz="0" w:space="0" w:color="auto"/>
                <w:right w:val="none" w:sz="0" w:space="0" w:color="auto"/>
              </w:divBdr>
            </w:div>
            <w:div w:id="1186678002">
              <w:marLeft w:val="0"/>
              <w:marRight w:val="0"/>
              <w:marTop w:val="0"/>
              <w:marBottom w:val="0"/>
              <w:divBdr>
                <w:top w:val="none" w:sz="0" w:space="0" w:color="auto"/>
                <w:left w:val="none" w:sz="0" w:space="0" w:color="auto"/>
                <w:bottom w:val="none" w:sz="0" w:space="0" w:color="auto"/>
                <w:right w:val="none" w:sz="0" w:space="0" w:color="auto"/>
              </w:divBdr>
            </w:div>
          </w:divsChild>
        </w:div>
        <w:div w:id="1169834737">
          <w:marLeft w:val="0"/>
          <w:marRight w:val="0"/>
          <w:marTop w:val="0"/>
          <w:marBottom w:val="0"/>
          <w:divBdr>
            <w:top w:val="none" w:sz="0" w:space="0" w:color="auto"/>
            <w:left w:val="none" w:sz="0" w:space="0" w:color="auto"/>
            <w:bottom w:val="none" w:sz="0" w:space="0" w:color="auto"/>
            <w:right w:val="none" w:sz="0" w:space="0" w:color="auto"/>
          </w:divBdr>
        </w:div>
        <w:div w:id="1179193685">
          <w:marLeft w:val="0"/>
          <w:marRight w:val="0"/>
          <w:marTop w:val="0"/>
          <w:marBottom w:val="0"/>
          <w:divBdr>
            <w:top w:val="none" w:sz="0" w:space="0" w:color="auto"/>
            <w:left w:val="none" w:sz="0" w:space="0" w:color="auto"/>
            <w:bottom w:val="none" w:sz="0" w:space="0" w:color="auto"/>
            <w:right w:val="none" w:sz="0" w:space="0" w:color="auto"/>
          </w:divBdr>
          <w:divsChild>
            <w:div w:id="902987361">
              <w:marLeft w:val="0"/>
              <w:marRight w:val="0"/>
              <w:marTop w:val="0"/>
              <w:marBottom w:val="0"/>
              <w:divBdr>
                <w:top w:val="none" w:sz="0" w:space="0" w:color="auto"/>
                <w:left w:val="none" w:sz="0" w:space="0" w:color="auto"/>
                <w:bottom w:val="none" w:sz="0" w:space="0" w:color="auto"/>
                <w:right w:val="none" w:sz="0" w:space="0" w:color="auto"/>
              </w:divBdr>
              <w:divsChild>
                <w:div w:id="622425161">
                  <w:marLeft w:val="0"/>
                  <w:marRight w:val="0"/>
                  <w:marTop w:val="0"/>
                  <w:marBottom w:val="0"/>
                  <w:divBdr>
                    <w:top w:val="none" w:sz="0" w:space="0" w:color="auto"/>
                    <w:left w:val="none" w:sz="0" w:space="0" w:color="auto"/>
                    <w:bottom w:val="none" w:sz="0" w:space="0" w:color="auto"/>
                    <w:right w:val="none" w:sz="0" w:space="0" w:color="auto"/>
                  </w:divBdr>
                </w:div>
                <w:div w:id="952055184">
                  <w:marLeft w:val="0"/>
                  <w:marRight w:val="0"/>
                  <w:marTop w:val="0"/>
                  <w:marBottom w:val="0"/>
                  <w:divBdr>
                    <w:top w:val="none" w:sz="0" w:space="0" w:color="auto"/>
                    <w:left w:val="none" w:sz="0" w:space="0" w:color="auto"/>
                    <w:bottom w:val="none" w:sz="0" w:space="0" w:color="auto"/>
                    <w:right w:val="none" w:sz="0" w:space="0" w:color="auto"/>
                  </w:divBdr>
                </w:div>
                <w:div w:id="2072926208">
                  <w:marLeft w:val="0"/>
                  <w:marRight w:val="0"/>
                  <w:marTop w:val="0"/>
                  <w:marBottom w:val="0"/>
                  <w:divBdr>
                    <w:top w:val="none" w:sz="0" w:space="0" w:color="auto"/>
                    <w:left w:val="none" w:sz="0" w:space="0" w:color="auto"/>
                    <w:bottom w:val="none" w:sz="0" w:space="0" w:color="auto"/>
                    <w:right w:val="none" w:sz="0" w:space="0" w:color="auto"/>
                  </w:divBdr>
                </w:div>
              </w:divsChild>
            </w:div>
            <w:div w:id="1769034649">
              <w:marLeft w:val="0"/>
              <w:marRight w:val="0"/>
              <w:marTop w:val="0"/>
              <w:marBottom w:val="0"/>
              <w:divBdr>
                <w:top w:val="none" w:sz="0" w:space="0" w:color="auto"/>
                <w:left w:val="none" w:sz="0" w:space="0" w:color="auto"/>
                <w:bottom w:val="none" w:sz="0" w:space="0" w:color="auto"/>
                <w:right w:val="none" w:sz="0" w:space="0" w:color="auto"/>
              </w:divBdr>
              <w:divsChild>
                <w:div w:id="122968766">
                  <w:marLeft w:val="0"/>
                  <w:marRight w:val="0"/>
                  <w:marTop w:val="0"/>
                  <w:marBottom w:val="0"/>
                  <w:divBdr>
                    <w:top w:val="none" w:sz="0" w:space="0" w:color="auto"/>
                    <w:left w:val="none" w:sz="0" w:space="0" w:color="auto"/>
                    <w:bottom w:val="none" w:sz="0" w:space="0" w:color="auto"/>
                    <w:right w:val="none" w:sz="0" w:space="0" w:color="auto"/>
                  </w:divBdr>
                </w:div>
                <w:div w:id="192962338">
                  <w:marLeft w:val="0"/>
                  <w:marRight w:val="0"/>
                  <w:marTop w:val="0"/>
                  <w:marBottom w:val="0"/>
                  <w:divBdr>
                    <w:top w:val="none" w:sz="0" w:space="0" w:color="auto"/>
                    <w:left w:val="none" w:sz="0" w:space="0" w:color="auto"/>
                    <w:bottom w:val="none" w:sz="0" w:space="0" w:color="auto"/>
                    <w:right w:val="none" w:sz="0" w:space="0" w:color="auto"/>
                  </w:divBdr>
                </w:div>
                <w:div w:id="249235601">
                  <w:marLeft w:val="0"/>
                  <w:marRight w:val="0"/>
                  <w:marTop w:val="0"/>
                  <w:marBottom w:val="0"/>
                  <w:divBdr>
                    <w:top w:val="none" w:sz="0" w:space="0" w:color="auto"/>
                    <w:left w:val="none" w:sz="0" w:space="0" w:color="auto"/>
                    <w:bottom w:val="none" w:sz="0" w:space="0" w:color="auto"/>
                    <w:right w:val="none" w:sz="0" w:space="0" w:color="auto"/>
                  </w:divBdr>
                </w:div>
                <w:div w:id="832337615">
                  <w:marLeft w:val="0"/>
                  <w:marRight w:val="0"/>
                  <w:marTop w:val="0"/>
                  <w:marBottom w:val="0"/>
                  <w:divBdr>
                    <w:top w:val="none" w:sz="0" w:space="0" w:color="auto"/>
                    <w:left w:val="none" w:sz="0" w:space="0" w:color="auto"/>
                    <w:bottom w:val="none" w:sz="0" w:space="0" w:color="auto"/>
                    <w:right w:val="none" w:sz="0" w:space="0" w:color="auto"/>
                  </w:divBdr>
                </w:div>
                <w:div w:id="884680330">
                  <w:marLeft w:val="0"/>
                  <w:marRight w:val="0"/>
                  <w:marTop w:val="0"/>
                  <w:marBottom w:val="0"/>
                  <w:divBdr>
                    <w:top w:val="none" w:sz="0" w:space="0" w:color="auto"/>
                    <w:left w:val="none" w:sz="0" w:space="0" w:color="auto"/>
                    <w:bottom w:val="none" w:sz="0" w:space="0" w:color="auto"/>
                    <w:right w:val="none" w:sz="0" w:space="0" w:color="auto"/>
                  </w:divBdr>
                </w:div>
                <w:div w:id="936981642">
                  <w:marLeft w:val="0"/>
                  <w:marRight w:val="0"/>
                  <w:marTop w:val="0"/>
                  <w:marBottom w:val="0"/>
                  <w:divBdr>
                    <w:top w:val="none" w:sz="0" w:space="0" w:color="auto"/>
                    <w:left w:val="none" w:sz="0" w:space="0" w:color="auto"/>
                    <w:bottom w:val="none" w:sz="0" w:space="0" w:color="auto"/>
                    <w:right w:val="none" w:sz="0" w:space="0" w:color="auto"/>
                  </w:divBdr>
                </w:div>
                <w:div w:id="1185442786">
                  <w:marLeft w:val="0"/>
                  <w:marRight w:val="0"/>
                  <w:marTop w:val="0"/>
                  <w:marBottom w:val="0"/>
                  <w:divBdr>
                    <w:top w:val="none" w:sz="0" w:space="0" w:color="auto"/>
                    <w:left w:val="none" w:sz="0" w:space="0" w:color="auto"/>
                    <w:bottom w:val="none" w:sz="0" w:space="0" w:color="auto"/>
                    <w:right w:val="none" w:sz="0" w:space="0" w:color="auto"/>
                  </w:divBdr>
                </w:div>
                <w:div w:id="1202935020">
                  <w:marLeft w:val="0"/>
                  <w:marRight w:val="0"/>
                  <w:marTop w:val="0"/>
                  <w:marBottom w:val="0"/>
                  <w:divBdr>
                    <w:top w:val="none" w:sz="0" w:space="0" w:color="auto"/>
                    <w:left w:val="none" w:sz="0" w:space="0" w:color="auto"/>
                    <w:bottom w:val="none" w:sz="0" w:space="0" w:color="auto"/>
                    <w:right w:val="none" w:sz="0" w:space="0" w:color="auto"/>
                  </w:divBdr>
                </w:div>
                <w:div w:id="1611281358">
                  <w:marLeft w:val="0"/>
                  <w:marRight w:val="0"/>
                  <w:marTop w:val="0"/>
                  <w:marBottom w:val="0"/>
                  <w:divBdr>
                    <w:top w:val="none" w:sz="0" w:space="0" w:color="auto"/>
                    <w:left w:val="none" w:sz="0" w:space="0" w:color="auto"/>
                    <w:bottom w:val="none" w:sz="0" w:space="0" w:color="auto"/>
                    <w:right w:val="none" w:sz="0" w:space="0" w:color="auto"/>
                  </w:divBdr>
                </w:div>
                <w:div w:id="1802646730">
                  <w:marLeft w:val="0"/>
                  <w:marRight w:val="0"/>
                  <w:marTop w:val="0"/>
                  <w:marBottom w:val="0"/>
                  <w:divBdr>
                    <w:top w:val="none" w:sz="0" w:space="0" w:color="auto"/>
                    <w:left w:val="none" w:sz="0" w:space="0" w:color="auto"/>
                    <w:bottom w:val="none" w:sz="0" w:space="0" w:color="auto"/>
                    <w:right w:val="none" w:sz="0" w:space="0" w:color="auto"/>
                  </w:divBdr>
                </w:div>
                <w:div w:id="202724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618629">
          <w:marLeft w:val="0"/>
          <w:marRight w:val="0"/>
          <w:marTop w:val="0"/>
          <w:marBottom w:val="0"/>
          <w:divBdr>
            <w:top w:val="none" w:sz="0" w:space="0" w:color="auto"/>
            <w:left w:val="none" w:sz="0" w:space="0" w:color="auto"/>
            <w:bottom w:val="none" w:sz="0" w:space="0" w:color="auto"/>
            <w:right w:val="none" w:sz="0" w:space="0" w:color="auto"/>
          </w:divBdr>
        </w:div>
        <w:div w:id="1602685759">
          <w:marLeft w:val="0"/>
          <w:marRight w:val="0"/>
          <w:marTop w:val="0"/>
          <w:marBottom w:val="0"/>
          <w:divBdr>
            <w:top w:val="none" w:sz="0" w:space="0" w:color="auto"/>
            <w:left w:val="none" w:sz="0" w:space="0" w:color="auto"/>
            <w:bottom w:val="none" w:sz="0" w:space="0" w:color="auto"/>
            <w:right w:val="none" w:sz="0" w:space="0" w:color="auto"/>
          </w:divBdr>
        </w:div>
        <w:div w:id="1696274117">
          <w:marLeft w:val="0"/>
          <w:marRight w:val="0"/>
          <w:marTop w:val="0"/>
          <w:marBottom w:val="0"/>
          <w:divBdr>
            <w:top w:val="none" w:sz="0" w:space="0" w:color="auto"/>
            <w:left w:val="none" w:sz="0" w:space="0" w:color="auto"/>
            <w:bottom w:val="none" w:sz="0" w:space="0" w:color="auto"/>
            <w:right w:val="none" w:sz="0" w:space="0" w:color="auto"/>
          </w:divBdr>
        </w:div>
        <w:div w:id="1749956566">
          <w:marLeft w:val="0"/>
          <w:marRight w:val="0"/>
          <w:marTop w:val="0"/>
          <w:marBottom w:val="0"/>
          <w:divBdr>
            <w:top w:val="none" w:sz="0" w:space="0" w:color="auto"/>
            <w:left w:val="none" w:sz="0" w:space="0" w:color="auto"/>
            <w:bottom w:val="none" w:sz="0" w:space="0" w:color="auto"/>
            <w:right w:val="none" w:sz="0" w:space="0" w:color="auto"/>
          </w:divBdr>
        </w:div>
        <w:div w:id="2083522403">
          <w:marLeft w:val="0"/>
          <w:marRight w:val="0"/>
          <w:marTop w:val="0"/>
          <w:marBottom w:val="0"/>
          <w:divBdr>
            <w:top w:val="none" w:sz="0" w:space="0" w:color="auto"/>
            <w:left w:val="none" w:sz="0" w:space="0" w:color="auto"/>
            <w:bottom w:val="none" w:sz="0" w:space="0" w:color="auto"/>
            <w:right w:val="none" w:sz="0" w:space="0" w:color="auto"/>
          </w:divBdr>
        </w:div>
      </w:divsChild>
    </w:div>
    <w:div w:id="877743669">
      <w:bodyDiv w:val="1"/>
      <w:marLeft w:val="0"/>
      <w:marRight w:val="0"/>
      <w:marTop w:val="0"/>
      <w:marBottom w:val="0"/>
      <w:divBdr>
        <w:top w:val="none" w:sz="0" w:space="0" w:color="auto"/>
        <w:left w:val="none" w:sz="0" w:space="0" w:color="auto"/>
        <w:bottom w:val="none" w:sz="0" w:space="0" w:color="auto"/>
        <w:right w:val="none" w:sz="0" w:space="0" w:color="auto"/>
      </w:divBdr>
      <w:divsChild>
        <w:div w:id="312028849">
          <w:marLeft w:val="0"/>
          <w:marRight w:val="0"/>
          <w:marTop w:val="0"/>
          <w:marBottom w:val="0"/>
          <w:divBdr>
            <w:top w:val="none" w:sz="0" w:space="0" w:color="auto"/>
            <w:left w:val="none" w:sz="0" w:space="0" w:color="auto"/>
            <w:bottom w:val="none" w:sz="0" w:space="0" w:color="auto"/>
            <w:right w:val="none" w:sz="0" w:space="0" w:color="auto"/>
          </w:divBdr>
        </w:div>
        <w:div w:id="709843982">
          <w:marLeft w:val="0"/>
          <w:marRight w:val="0"/>
          <w:marTop w:val="0"/>
          <w:marBottom w:val="0"/>
          <w:divBdr>
            <w:top w:val="none" w:sz="0" w:space="0" w:color="auto"/>
            <w:left w:val="none" w:sz="0" w:space="0" w:color="auto"/>
            <w:bottom w:val="none" w:sz="0" w:space="0" w:color="auto"/>
            <w:right w:val="none" w:sz="0" w:space="0" w:color="auto"/>
          </w:divBdr>
        </w:div>
        <w:div w:id="986130681">
          <w:marLeft w:val="0"/>
          <w:marRight w:val="0"/>
          <w:marTop w:val="0"/>
          <w:marBottom w:val="0"/>
          <w:divBdr>
            <w:top w:val="none" w:sz="0" w:space="0" w:color="auto"/>
            <w:left w:val="none" w:sz="0" w:space="0" w:color="auto"/>
            <w:bottom w:val="none" w:sz="0" w:space="0" w:color="auto"/>
            <w:right w:val="none" w:sz="0" w:space="0" w:color="auto"/>
          </w:divBdr>
        </w:div>
        <w:div w:id="1364939700">
          <w:marLeft w:val="0"/>
          <w:marRight w:val="0"/>
          <w:marTop w:val="0"/>
          <w:marBottom w:val="0"/>
          <w:divBdr>
            <w:top w:val="none" w:sz="0" w:space="0" w:color="auto"/>
            <w:left w:val="none" w:sz="0" w:space="0" w:color="auto"/>
            <w:bottom w:val="none" w:sz="0" w:space="0" w:color="auto"/>
            <w:right w:val="none" w:sz="0" w:space="0" w:color="auto"/>
          </w:divBdr>
        </w:div>
        <w:div w:id="1489399098">
          <w:marLeft w:val="0"/>
          <w:marRight w:val="0"/>
          <w:marTop w:val="0"/>
          <w:marBottom w:val="0"/>
          <w:divBdr>
            <w:top w:val="none" w:sz="0" w:space="0" w:color="auto"/>
            <w:left w:val="none" w:sz="0" w:space="0" w:color="auto"/>
            <w:bottom w:val="none" w:sz="0" w:space="0" w:color="auto"/>
            <w:right w:val="none" w:sz="0" w:space="0" w:color="auto"/>
          </w:divBdr>
          <w:divsChild>
            <w:div w:id="529955090">
              <w:marLeft w:val="0"/>
              <w:marRight w:val="0"/>
              <w:marTop w:val="0"/>
              <w:marBottom w:val="0"/>
              <w:divBdr>
                <w:top w:val="none" w:sz="0" w:space="0" w:color="auto"/>
                <w:left w:val="none" w:sz="0" w:space="0" w:color="auto"/>
                <w:bottom w:val="none" w:sz="0" w:space="0" w:color="auto"/>
                <w:right w:val="none" w:sz="0" w:space="0" w:color="auto"/>
              </w:divBdr>
            </w:div>
            <w:div w:id="889732625">
              <w:marLeft w:val="0"/>
              <w:marRight w:val="0"/>
              <w:marTop w:val="0"/>
              <w:marBottom w:val="0"/>
              <w:divBdr>
                <w:top w:val="none" w:sz="0" w:space="0" w:color="auto"/>
                <w:left w:val="none" w:sz="0" w:space="0" w:color="auto"/>
                <w:bottom w:val="none" w:sz="0" w:space="0" w:color="auto"/>
                <w:right w:val="none" w:sz="0" w:space="0" w:color="auto"/>
              </w:divBdr>
            </w:div>
            <w:div w:id="1487239279">
              <w:marLeft w:val="0"/>
              <w:marRight w:val="0"/>
              <w:marTop w:val="0"/>
              <w:marBottom w:val="0"/>
              <w:divBdr>
                <w:top w:val="none" w:sz="0" w:space="0" w:color="auto"/>
                <w:left w:val="none" w:sz="0" w:space="0" w:color="auto"/>
                <w:bottom w:val="none" w:sz="0" w:space="0" w:color="auto"/>
                <w:right w:val="none" w:sz="0" w:space="0" w:color="auto"/>
              </w:divBdr>
            </w:div>
            <w:div w:id="1875802169">
              <w:marLeft w:val="0"/>
              <w:marRight w:val="0"/>
              <w:marTop w:val="0"/>
              <w:marBottom w:val="0"/>
              <w:divBdr>
                <w:top w:val="none" w:sz="0" w:space="0" w:color="auto"/>
                <w:left w:val="none" w:sz="0" w:space="0" w:color="auto"/>
                <w:bottom w:val="none" w:sz="0" w:space="0" w:color="auto"/>
                <w:right w:val="none" w:sz="0" w:space="0" w:color="auto"/>
              </w:divBdr>
            </w:div>
          </w:divsChild>
        </w:div>
        <w:div w:id="1727951287">
          <w:marLeft w:val="0"/>
          <w:marRight w:val="0"/>
          <w:marTop w:val="0"/>
          <w:marBottom w:val="0"/>
          <w:divBdr>
            <w:top w:val="none" w:sz="0" w:space="0" w:color="auto"/>
            <w:left w:val="none" w:sz="0" w:space="0" w:color="auto"/>
            <w:bottom w:val="none" w:sz="0" w:space="0" w:color="auto"/>
            <w:right w:val="none" w:sz="0" w:space="0" w:color="auto"/>
          </w:divBdr>
        </w:div>
        <w:div w:id="1844512896">
          <w:marLeft w:val="0"/>
          <w:marRight w:val="0"/>
          <w:marTop w:val="0"/>
          <w:marBottom w:val="0"/>
          <w:divBdr>
            <w:top w:val="none" w:sz="0" w:space="0" w:color="auto"/>
            <w:left w:val="none" w:sz="0" w:space="0" w:color="auto"/>
            <w:bottom w:val="none" w:sz="0" w:space="0" w:color="auto"/>
            <w:right w:val="none" w:sz="0" w:space="0" w:color="auto"/>
          </w:divBdr>
        </w:div>
      </w:divsChild>
    </w:div>
    <w:div w:id="880895309">
      <w:bodyDiv w:val="1"/>
      <w:marLeft w:val="0"/>
      <w:marRight w:val="0"/>
      <w:marTop w:val="0"/>
      <w:marBottom w:val="0"/>
      <w:divBdr>
        <w:top w:val="none" w:sz="0" w:space="0" w:color="auto"/>
        <w:left w:val="none" w:sz="0" w:space="0" w:color="auto"/>
        <w:bottom w:val="none" w:sz="0" w:space="0" w:color="auto"/>
        <w:right w:val="none" w:sz="0" w:space="0" w:color="auto"/>
      </w:divBdr>
    </w:div>
    <w:div w:id="962417965">
      <w:bodyDiv w:val="1"/>
      <w:marLeft w:val="0"/>
      <w:marRight w:val="0"/>
      <w:marTop w:val="0"/>
      <w:marBottom w:val="0"/>
      <w:divBdr>
        <w:top w:val="none" w:sz="0" w:space="0" w:color="auto"/>
        <w:left w:val="none" w:sz="0" w:space="0" w:color="auto"/>
        <w:bottom w:val="none" w:sz="0" w:space="0" w:color="auto"/>
        <w:right w:val="none" w:sz="0" w:space="0" w:color="auto"/>
      </w:divBdr>
    </w:div>
    <w:div w:id="984970921">
      <w:bodyDiv w:val="1"/>
      <w:marLeft w:val="0"/>
      <w:marRight w:val="0"/>
      <w:marTop w:val="0"/>
      <w:marBottom w:val="0"/>
      <w:divBdr>
        <w:top w:val="none" w:sz="0" w:space="0" w:color="auto"/>
        <w:left w:val="none" w:sz="0" w:space="0" w:color="auto"/>
        <w:bottom w:val="none" w:sz="0" w:space="0" w:color="auto"/>
        <w:right w:val="none" w:sz="0" w:space="0" w:color="auto"/>
      </w:divBdr>
    </w:div>
    <w:div w:id="997224797">
      <w:bodyDiv w:val="1"/>
      <w:marLeft w:val="0"/>
      <w:marRight w:val="0"/>
      <w:marTop w:val="0"/>
      <w:marBottom w:val="0"/>
      <w:divBdr>
        <w:top w:val="none" w:sz="0" w:space="0" w:color="auto"/>
        <w:left w:val="none" w:sz="0" w:space="0" w:color="auto"/>
        <w:bottom w:val="none" w:sz="0" w:space="0" w:color="auto"/>
        <w:right w:val="none" w:sz="0" w:space="0" w:color="auto"/>
      </w:divBdr>
      <w:divsChild>
        <w:div w:id="605309336">
          <w:marLeft w:val="0"/>
          <w:marRight w:val="0"/>
          <w:marTop w:val="0"/>
          <w:marBottom w:val="0"/>
          <w:divBdr>
            <w:top w:val="none" w:sz="0" w:space="0" w:color="auto"/>
            <w:left w:val="none" w:sz="0" w:space="0" w:color="auto"/>
            <w:bottom w:val="none" w:sz="0" w:space="0" w:color="auto"/>
            <w:right w:val="none" w:sz="0" w:space="0" w:color="auto"/>
          </w:divBdr>
        </w:div>
        <w:div w:id="684287311">
          <w:marLeft w:val="0"/>
          <w:marRight w:val="0"/>
          <w:marTop w:val="0"/>
          <w:marBottom w:val="0"/>
          <w:divBdr>
            <w:top w:val="none" w:sz="0" w:space="0" w:color="auto"/>
            <w:left w:val="none" w:sz="0" w:space="0" w:color="auto"/>
            <w:bottom w:val="none" w:sz="0" w:space="0" w:color="auto"/>
            <w:right w:val="none" w:sz="0" w:space="0" w:color="auto"/>
          </w:divBdr>
        </w:div>
        <w:div w:id="865406395">
          <w:marLeft w:val="0"/>
          <w:marRight w:val="0"/>
          <w:marTop w:val="0"/>
          <w:marBottom w:val="0"/>
          <w:divBdr>
            <w:top w:val="none" w:sz="0" w:space="0" w:color="auto"/>
            <w:left w:val="none" w:sz="0" w:space="0" w:color="auto"/>
            <w:bottom w:val="none" w:sz="0" w:space="0" w:color="auto"/>
            <w:right w:val="none" w:sz="0" w:space="0" w:color="auto"/>
          </w:divBdr>
        </w:div>
        <w:div w:id="891497594">
          <w:marLeft w:val="0"/>
          <w:marRight w:val="0"/>
          <w:marTop w:val="0"/>
          <w:marBottom w:val="0"/>
          <w:divBdr>
            <w:top w:val="none" w:sz="0" w:space="0" w:color="auto"/>
            <w:left w:val="none" w:sz="0" w:space="0" w:color="auto"/>
            <w:bottom w:val="none" w:sz="0" w:space="0" w:color="auto"/>
            <w:right w:val="none" w:sz="0" w:space="0" w:color="auto"/>
          </w:divBdr>
        </w:div>
        <w:div w:id="895314747">
          <w:marLeft w:val="0"/>
          <w:marRight w:val="0"/>
          <w:marTop w:val="0"/>
          <w:marBottom w:val="0"/>
          <w:divBdr>
            <w:top w:val="none" w:sz="0" w:space="0" w:color="auto"/>
            <w:left w:val="none" w:sz="0" w:space="0" w:color="auto"/>
            <w:bottom w:val="none" w:sz="0" w:space="0" w:color="auto"/>
            <w:right w:val="none" w:sz="0" w:space="0" w:color="auto"/>
          </w:divBdr>
        </w:div>
        <w:div w:id="1346133283">
          <w:marLeft w:val="0"/>
          <w:marRight w:val="0"/>
          <w:marTop w:val="0"/>
          <w:marBottom w:val="0"/>
          <w:divBdr>
            <w:top w:val="none" w:sz="0" w:space="0" w:color="auto"/>
            <w:left w:val="none" w:sz="0" w:space="0" w:color="auto"/>
            <w:bottom w:val="none" w:sz="0" w:space="0" w:color="auto"/>
            <w:right w:val="none" w:sz="0" w:space="0" w:color="auto"/>
          </w:divBdr>
        </w:div>
        <w:div w:id="1428383203">
          <w:marLeft w:val="0"/>
          <w:marRight w:val="0"/>
          <w:marTop w:val="0"/>
          <w:marBottom w:val="0"/>
          <w:divBdr>
            <w:top w:val="none" w:sz="0" w:space="0" w:color="auto"/>
            <w:left w:val="none" w:sz="0" w:space="0" w:color="auto"/>
            <w:bottom w:val="none" w:sz="0" w:space="0" w:color="auto"/>
            <w:right w:val="none" w:sz="0" w:space="0" w:color="auto"/>
          </w:divBdr>
        </w:div>
        <w:div w:id="1501654879">
          <w:marLeft w:val="0"/>
          <w:marRight w:val="0"/>
          <w:marTop w:val="0"/>
          <w:marBottom w:val="0"/>
          <w:divBdr>
            <w:top w:val="none" w:sz="0" w:space="0" w:color="auto"/>
            <w:left w:val="none" w:sz="0" w:space="0" w:color="auto"/>
            <w:bottom w:val="none" w:sz="0" w:space="0" w:color="auto"/>
            <w:right w:val="none" w:sz="0" w:space="0" w:color="auto"/>
          </w:divBdr>
        </w:div>
        <w:div w:id="1577282065">
          <w:marLeft w:val="0"/>
          <w:marRight w:val="0"/>
          <w:marTop w:val="0"/>
          <w:marBottom w:val="0"/>
          <w:divBdr>
            <w:top w:val="none" w:sz="0" w:space="0" w:color="auto"/>
            <w:left w:val="none" w:sz="0" w:space="0" w:color="auto"/>
            <w:bottom w:val="none" w:sz="0" w:space="0" w:color="auto"/>
            <w:right w:val="none" w:sz="0" w:space="0" w:color="auto"/>
          </w:divBdr>
        </w:div>
        <w:div w:id="1705594203">
          <w:marLeft w:val="0"/>
          <w:marRight w:val="0"/>
          <w:marTop w:val="0"/>
          <w:marBottom w:val="0"/>
          <w:divBdr>
            <w:top w:val="none" w:sz="0" w:space="0" w:color="auto"/>
            <w:left w:val="none" w:sz="0" w:space="0" w:color="auto"/>
            <w:bottom w:val="none" w:sz="0" w:space="0" w:color="auto"/>
            <w:right w:val="none" w:sz="0" w:space="0" w:color="auto"/>
          </w:divBdr>
          <w:divsChild>
            <w:div w:id="214853446">
              <w:marLeft w:val="0"/>
              <w:marRight w:val="0"/>
              <w:marTop w:val="0"/>
              <w:marBottom w:val="0"/>
              <w:divBdr>
                <w:top w:val="none" w:sz="0" w:space="0" w:color="auto"/>
                <w:left w:val="none" w:sz="0" w:space="0" w:color="auto"/>
                <w:bottom w:val="none" w:sz="0" w:space="0" w:color="auto"/>
                <w:right w:val="none" w:sz="0" w:space="0" w:color="auto"/>
              </w:divBdr>
            </w:div>
            <w:div w:id="257833607">
              <w:marLeft w:val="0"/>
              <w:marRight w:val="0"/>
              <w:marTop w:val="0"/>
              <w:marBottom w:val="0"/>
              <w:divBdr>
                <w:top w:val="none" w:sz="0" w:space="0" w:color="auto"/>
                <w:left w:val="none" w:sz="0" w:space="0" w:color="auto"/>
                <w:bottom w:val="none" w:sz="0" w:space="0" w:color="auto"/>
                <w:right w:val="none" w:sz="0" w:space="0" w:color="auto"/>
              </w:divBdr>
            </w:div>
            <w:div w:id="524904878">
              <w:marLeft w:val="0"/>
              <w:marRight w:val="0"/>
              <w:marTop w:val="0"/>
              <w:marBottom w:val="0"/>
              <w:divBdr>
                <w:top w:val="none" w:sz="0" w:space="0" w:color="auto"/>
                <w:left w:val="none" w:sz="0" w:space="0" w:color="auto"/>
                <w:bottom w:val="none" w:sz="0" w:space="0" w:color="auto"/>
                <w:right w:val="none" w:sz="0" w:space="0" w:color="auto"/>
              </w:divBdr>
            </w:div>
            <w:div w:id="577132102">
              <w:marLeft w:val="0"/>
              <w:marRight w:val="0"/>
              <w:marTop w:val="0"/>
              <w:marBottom w:val="0"/>
              <w:divBdr>
                <w:top w:val="none" w:sz="0" w:space="0" w:color="auto"/>
                <w:left w:val="none" w:sz="0" w:space="0" w:color="auto"/>
                <w:bottom w:val="none" w:sz="0" w:space="0" w:color="auto"/>
                <w:right w:val="none" w:sz="0" w:space="0" w:color="auto"/>
              </w:divBdr>
            </w:div>
            <w:div w:id="698626682">
              <w:marLeft w:val="0"/>
              <w:marRight w:val="0"/>
              <w:marTop w:val="0"/>
              <w:marBottom w:val="0"/>
              <w:divBdr>
                <w:top w:val="none" w:sz="0" w:space="0" w:color="auto"/>
                <w:left w:val="none" w:sz="0" w:space="0" w:color="auto"/>
                <w:bottom w:val="none" w:sz="0" w:space="0" w:color="auto"/>
                <w:right w:val="none" w:sz="0" w:space="0" w:color="auto"/>
              </w:divBdr>
            </w:div>
            <w:div w:id="995569779">
              <w:marLeft w:val="0"/>
              <w:marRight w:val="0"/>
              <w:marTop w:val="0"/>
              <w:marBottom w:val="0"/>
              <w:divBdr>
                <w:top w:val="none" w:sz="0" w:space="0" w:color="auto"/>
                <w:left w:val="none" w:sz="0" w:space="0" w:color="auto"/>
                <w:bottom w:val="none" w:sz="0" w:space="0" w:color="auto"/>
                <w:right w:val="none" w:sz="0" w:space="0" w:color="auto"/>
              </w:divBdr>
            </w:div>
            <w:div w:id="1016229723">
              <w:marLeft w:val="0"/>
              <w:marRight w:val="0"/>
              <w:marTop w:val="0"/>
              <w:marBottom w:val="0"/>
              <w:divBdr>
                <w:top w:val="none" w:sz="0" w:space="0" w:color="auto"/>
                <w:left w:val="none" w:sz="0" w:space="0" w:color="auto"/>
                <w:bottom w:val="none" w:sz="0" w:space="0" w:color="auto"/>
                <w:right w:val="none" w:sz="0" w:space="0" w:color="auto"/>
              </w:divBdr>
            </w:div>
            <w:div w:id="1223177642">
              <w:marLeft w:val="0"/>
              <w:marRight w:val="0"/>
              <w:marTop w:val="0"/>
              <w:marBottom w:val="0"/>
              <w:divBdr>
                <w:top w:val="none" w:sz="0" w:space="0" w:color="auto"/>
                <w:left w:val="none" w:sz="0" w:space="0" w:color="auto"/>
                <w:bottom w:val="none" w:sz="0" w:space="0" w:color="auto"/>
                <w:right w:val="none" w:sz="0" w:space="0" w:color="auto"/>
              </w:divBdr>
            </w:div>
            <w:div w:id="1362780875">
              <w:marLeft w:val="0"/>
              <w:marRight w:val="0"/>
              <w:marTop w:val="0"/>
              <w:marBottom w:val="0"/>
              <w:divBdr>
                <w:top w:val="none" w:sz="0" w:space="0" w:color="auto"/>
                <w:left w:val="none" w:sz="0" w:space="0" w:color="auto"/>
                <w:bottom w:val="none" w:sz="0" w:space="0" w:color="auto"/>
                <w:right w:val="none" w:sz="0" w:space="0" w:color="auto"/>
              </w:divBdr>
            </w:div>
            <w:div w:id="1390574415">
              <w:marLeft w:val="0"/>
              <w:marRight w:val="0"/>
              <w:marTop w:val="0"/>
              <w:marBottom w:val="0"/>
              <w:divBdr>
                <w:top w:val="none" w:sz="0" w:space="0" w:color="auto"/>
                <w:left w:val="none" w:sz="0" w:space="0" w:color="auto"/>
                <w:bottom w:val="none" w:sz="0" w:space="0" w:color="auto"/>
                <w:right w:val="none" w:sz="0" w:space="0" w:color="auto"/>
              </w:divBdr>
            </w:div>
            <w:div w:id="1477145686">
              <w:marLeft w:val="0"/>
              <w:marRight w:val="0"/>
              <w:marTop w:val="0"/>
              <w:marBottom w:val="0"/>
              <w:divBdr>
                <w:top w:val="none" w:sz="0" w:space="0" w:color="auto"/>
                <w:left w:val="none" w:sz="0" w:space="0" w:color="auto"/>
                <w:bottom w:val="none" w:sz="0" w:space="0" w:color="auto"/>
                <w:right w:val="none" w:sz="0" w:space="0" w:color="auto"/>
              </w:divBdr>
            </w:div>
            <w:div w:id="148277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530591">
      <w:bodyDiv w:val="1"/>
      <w:marLeft w:val="0"/>
      <w:marRight w:val="0"/>
      <w:marTop w:val="0"/>
      <w:marBottom w:val="0"/>
      <w:divBdr>
        <w:top w:val="none" w:sz="0" w:space="0" w:color="auto"/>
        <w:left w:val="none" w:sz="0" w:space="0" w:color="auto"/>
        <w:bottom w:val="none" w:sz="0" w:space="0" w:color="auto"/>
        <w:right w:val="none" w:sz="0" w:space="0" w:color="auto"/>
      </w:divBdr>
      <w:divsChild>
        <w:div w:id="11808121">
          <w:marLeft w:val="0"/>
          <w:marRight w:val="0"/>
          <w:marTop w:val="0"/>
          <w:marBottom w:val="0"/>
          <w:divBdr>
            <w:top w:val="none" w:sz="0" w:space="0" w:color="auto"/>
            <w:left w:val="none" w:sz="0" w:space="0" w:color="auto"/>
            <w:bottom w:val="none" w:sz="0" w:space="0" w:color="auto"/>
            <w:right w:val="none" w:sz="0" w:space="0" w:color="auto"/>
          </w:divBdr>
        </w:div>
        <w:div w:id="551307495">
          <w:marLeft w:val="0"/>
          <w:marRight w:val="0"/>
          <w:marTop w:val="0"/>
          <w:marBottom w:val="0"/>
          <w:divBdr>
            <w:top w:val="none" w:sz="0" w:space="0" w:color="auto"/>
            <w:left w:val="none" w:sz="0" w:space="0" w:color="auto"/>
            <w:bottom w:val="none" w:sz="0" w:space="0" w:color="auto"/>
            <w:right w:val="none" w:sz="0" w:space="0" w:color="auto"/>
          </w:divBdr>
        </w:div>
        <w:div w:id="580020657">
          <w:marLeft w:val="0"/>
          <w:marRight w:val="0"/>
          <w:marTop w:val="0"/>
          <w:marBottom w:val="0"/>
          <w:divBdr>
            <w:top w:val="none" w:sz="0" w:space="0" w:color="auto"/>
            <w:left w:val="none" w:sz="0" w:space="0" w:color="auto"/>
            <w:bottom w:val="none" w:sz="0" w:space="0" w:color="auto"/>
            <w:right w:val="none" w:sz="0" w:space="0" w:color="auto"/>
          </w:divBdr>
        </w:div>
        <w:div w:id="941647611">
          <w:marLeft w:val="0"/>
          <w:marRight w:val="0"/>
          <w:marTop w:val="0"/>
          <w:marBottom w:val="0"/>
          <w:divBdr>
            <w:top w:val="none" w:sz="0" w:space="0" w:color="auto"/>
            <w:left w:val="none" w:sz="0" w:space="0" w:color="auto"/>
            <w:bottom w:val="none" w:sz="0" w:space="0" w:color="auto"/>
            <w:right w:val="none" w:sz="0" w:space="0" w:color="auto"/>
          </w:divBdr>
        </w:div>
        <w:div w:id="1464538884">
          <w:marLeft w:val="0"/>
          <w:marRight w:val="0"/>
          <w:marTop w:val="0"/>
          <w:marBottom w:val="0"/>
          <w:divBdr>
            <w:top w:val="none" w:sz="0" w:space="0" w:color="auto"/>
            <w:left w:val="none" w:sz="0" w:space="0" w:color="auto"/>
            <w:bottom w:val="none" w:sz="0" w:space="0" w:color="auto"/>
            <w:right w:val="none" w:sz="0" w:space="0" w:color="auto"/>
          </w:divBdr>
        </w:div>
        <w:div w:id="1472403814">
          <w:marLeft w:val="0"/>
          <w:marRight w:val="0"/>
          <w:marTop w:val="0"/>
          <w:marBottom w:val="0"/>
          <w:divBdr>
            <w:top w:val="none" w:sz="0" w:space="0" w:color="auto"/>
            <w:left w:val="none" w:sz="0" w:space="0" w:color="auto"/>
            <w:bottom w:val="none" w:sz="0" w:space="0" w:color="auto"/>
            <w:right w:val="none" w:sz="0" w:space="0" w:color="auto"/>
          </w:divBdr>
        </w:div>
        <w:div w:id="1559977501">
          <w:marLeft w:val="0"/>
          <w:marRight w:val="0"/>
          <w:marTop w:val="0"/>
          <w:marBottom w:val="0"/>
          <w:divBdr>
            <w:top w:val="none" w:sz="0" w:space="0" w:color="auto"/>
            <w:left w:val="none" w:sz="0" w:space="0" w:color="auto"/>
            <w:bottom w:val="none" w:sz="0" w:space="0" w:color="auto"/>
            <w:right w:val="none" w:sz="0" w:space="0" w:color="auto"/>
          </w:divBdr>
        </w:div>
        <w:div w:id="1791700538">
          <w:marLeft w:val="0"/>
          <w:marRight w:val="0"/>
          <w:marTop w:val="0"/>
          <w:marBottom w:val="0"/>
          <w:divBdr>
            <w:top w:val="none" w:sz="0" w:space="0" w:color="auto"/>
            <w:left w:val="none" w:sz="0" w:space="0" w:color="auto"/>
            <w:bottom w:val="none" w:sz="0" w:space="0" w:color="auto"/>
            <w:right w:val="none" w:sz="0" w:space="0" w:color="auto"/>
          </w:divBdr>
        </w:div>
        <w:div w:id="1845588976">
          <w:marLeft w:val="0"/>
          <w:marRight w:val="0"/>
          <w:marTop w:val="0"/>
          <w:marBottom w:val="0"/>
          <w:divBdr>
            <w:top w:val="none" w:sz="0" w:space="0" w:color="auto"/>
            <w:left w:val="none" w:sz="0" w:space="0" w:color="auto"/>
            <w:bottom w:val="none" w:sz="0" w:space="0" w:color="auto"/>
            <w:right w:val="none" w:sz="0" w:space="0" w:color="auto"/>
          </w:divBdr>
          <w:divsChild>
            <w:div w:id="176701694">
              <w:marLeft w:val="0"/>
              <w:marRight w:val="0"/>
              <w:marTop w:val="0"/>
              <w:marBottom w:val="0"/>
              <w:divBdr>
                <w:top w:val="none" w:sz="0" w:space="0" w:color="auto"/>
                <w:left w:val="none" w:sz="0" w:space="0" w:color="auto"/>
                <w:bottom w:val="none" w:sz="0" w:space="0" w:color="auto"/>
                <w:right w:val="none" w:sz="0" w:space="0" w:color="auto"/>
              </w:divBdr>
            </w:div>
            <w:div w:id="287660845">
              <w:marLeft w:val="0"/>
              <w:marRight w:val="0"/>
              <w:marTop w:val="0"/>
              <w:marBottom w:val="0"/>
              <w:divBdr>
                <w:top w:val="none" w:sz="0" w:space="0" w:color="auto"/>
                <w:left w:val="none" w:sz="0" w:space="0" w:color="auto"/>
                <w:bottom w:val="none" w:sz="0" w:space="0" w:color="auto"/>
                <w:right w:val="none" w:sz="0" w:space="0" w:color="auto"/>
              </w:divBdr>
            </w:div>
            <w:div w:id="641694049">
              <w:marLeft w:val="0"/>
              <w:marRight w:val="0"/>
              <w:marTop w:val="0"/>
              <w:marBottom w:val="0"/>
              <w:divBdr>
                <w:top w:val="none" w:sz="0" w:space="0" w:color="auto"/>
                <w:left w:val="none" w:sz="0" w:space="0" w:color="auto"/>
                <w:bottom w:val="none" w:sz="0" w:space="0" w:color="auto"/>
                <w:right w:val="none" w:sz="0" w:space="0" w:color="auto"/>
              </w:divBdr>
            </w:div>
            <w:div w:id="732509134">
              <w:marLeft w:val="0"/>
              <w:marRight w:val="0"/>
              <w:marTop w:val="0"/>
              <w:marBottom w:val="0"/>
              <w:divBdr>
                <w:top w:val="none" w:sz="0" w:space="0" w:color="auto"/>
                <w:left w:val="none" w:sz="0" w:space="0" w:color="auto"/>
                <w:bottom w:val="none" w:sz="0" w:space="0" w:color="auto"/>
                <w:right w:val="none" w:sz="0" w:space="0" w:color="auto"/>
              </w:divBdr>
            </w:div>
            <w:div w:id="1077048679">
              <w:marLeft w:val="0"/>
              <w:marRight w:val="0"/>
              <w:marTop w:val="0"/>
              <w:marBottom w:val="0"/>
              <w:divBdr>
                <w:top w:val="none" w:sz="0" w:space="0" w:color="auto"/>
                <w:left w:val="none" w:sz="0" w:space="0" w:color="auto"/>
                <w:bottom w:val="none" w:sz="0" w:space="0" w:color="auto"/>
                <w:right w:val="none" w:sz="0" w:space="0" w:color="auto"/>
              </w:divBdr>
            </w:div>
            <w:div w:id="1210805920">
              <w:marLeft w:val="0"/>
              <w:marRight w:val="0"/>
              <w:marTop w:val="0"/>
              <w:marBottom w:val="0"/>
              <w:divBdr>
                <w:top w:val="none" w:sz="0" w:space="0" w:color="auto"/>
                <w:left w:val="none" w:sz="0" w:space="0" w:color="auto"/>
                <w:bottom w:val="none" w:sz="0" w:space="0" w:color="auto"/>
                <w:right w:val="none" w:sz="0" w:space="0" w:color="auto"/>
              </w:divBdr>
            </w:div>
            <w:div w:id="1373384609">
              <w:marLeft w:val="0"/>
              <w:marRight w:val="0"/>
              <w:marTop w:val="0"/>
              <w:marBottom w:val="0"/>
              <w:divBdr>
                <w:top w:val="none" w:sz="0" w:space="0" w:color="auto"/>
                <w:left w:val="none" w:sz="0" w:space="0" w:color="auto"/>
                <w:bottom w:val="none" w:sz="0" w:space="0" w:color="auto"/>
                <w:right w:val="none" w:sz="0" w:space="0" w:color="auto"/>
              </w:divBdr>
            </w:div>
            <w:div w:id="1434284605">
              <w:marLeft w:val="0"/>
              <w:marRight w:val="0"/>
              <w:marTop w:val="0"/>
              <w:marBottom w:val="0"/>
              <w:divBdr>
                <w:top w:val="none" w:sz="0" w:space="0" w:color="auto"/>
                <w:left w:val="none" w:sz="0" w:space="0" w:color="auto"/>
                <w:bottom w:val="none" w:sz="0" w:space="0" w:color="auto"/>
                <w:right w:val="none" w:sz="0" w:space="0" w:color="auto"/>
              </w:divBdr>
            </w:div>
            <w:div w:id="1741440167">
              <w:marLeft w:val="0"/>
              <w:marRight w:val="0"/>
              <w:marTop w:val="0"/>
              <w:marBottom w:val="0"/>
              <w:divBdr>
                <w:top w:val="none" w:sz="0" w:space="0" w:color="auto"/>
                <w:left w:val="none" w:sz="0" w:space="0" w:color="auto"/>
                <w:bottom w:val="none" w:sz="0" w:space="0" w:color="auto"/>
                <w:right w:val="none" w:sz="0" w:space="0" w:color="auto"/>
              </w:divBdr>
            </w:div>
            <w:div w:id="1863979901">
              <w:marLeft w:val="0"/>
              <w:marRight w:val="0"/>
              <w:marTop w:val="0"/>
              <w:marBottom w:val="0"/>
              <w:divBdr>
                <w:top w:val="none" w:sz="0" w:space="0" w:color="auto"/>
                <w:left w:val="none" w:sz="0" w:space="0" w:color="auto"/>
                <w:bottom w:val="none" w:sz="0" w:space="0" w:color="auto"/>
                <w:right w:val="none" w:sz="0" w:space="0" w:color="auto"/>
              </w:divBdr>
            </w:div>
            <w:div w:id="2101900443">
              <w:marLeft w:val="0"/>
              <w:marRight w:val="0"/>
              <w:marTop w:val="0"/>
              <w:marBottom w:val="0"/>
              <w:divBdr>
                <w:top w:val="none" w:sz="0" w:space="0" w:color="auto"/>
                <w:left w:val="none" w:sz="0" w:space="0" w:color="auto"/>
                <w:bottom w:val="none" w:sz="0" w:space="0" w:color="auto"/>
                <w:right w:val="none" w:sz="0" w:space="0" w:color="auto"/>
              </w:divBdr>
            </w:div>
            <w:div w:id="2102943777">
              <w:marLeft w:val="0"/>
              <w:marRight w:val="0"/>
              <w:marTop w:val="0"/>
              <w:marBottom w:val="0"/>
              <w:divBdr>
                <w:top w:val="none" w:sz="0" w:space="0" w:color="auto"/>
                <w:left w:val="none" w:sz="0" w:space="0" w:color="auto"/>
                <w:bottom w:val="none" w:sz="0" w:space="0" w:color="auto"/>
                <w:right w:val="none" w:sz="0" w:space="0" w:color="auto"/>
              </w:divBdr>
            </w:div>
          </w:divsChild>
        </w:div>
        <w:div w:id="1926068624">
          <w:marLeft w:val="0"/>
          <w:marRight w:val="0"/>
          <w:marTop w:val="0"/>
          <w:marBottom w:val="0"/>
          <w:divBdr>
            <w:top w:val="none" w:sz="0" w:space="0" w:color="auto"/>
            <w:left w:val="none" w:sz="0" w:space="0" w:color="auto"/>
            <w:bottom w:val="none" w:sz="0" w:space="0" w:color="auto"/>
            <w:right w:val="none" w:sz="0" w:space="0" w:color="auto"/>
          </w:divBdr>
        </w:div>
      </w:divsChild>
    </w:div>
    <w:div w:id="1198155248">
      <w:bodyDiv w:val="1"/>
      <w:marLeft w:val="0"/>
      <w:marRight w:val="0"/>
      <w:marTop w:val="0"/>
      <w:marBottom w:val="0"/>
      <w:divBdr>
        <w:top w:val="none" w:sz="0" w:space="0" w:color="auto"/>
        <w:left w:val="none" w:sz="0" w:space="0" w:color="auto"/>
        <w:bottom w:val="none" w:sz="0" w:space="0" w:color="auto"/>
        <w:right w:val="none" w:sz="0" w:space="0" w:color="auto"/>
      </w:divBdr>
    </w:div>
    <w:div w:id="1252660903">
      <w:bodyDiv w:val="1"/>
      <w:marLeft w:val="0"/>
      <w:marRight w:val="0"/>
      <w:marTop w:val="0"/>
      <w:marBottom w:val="0"/>
      <w:divBdr>
        <w:top w:val="none" w:sz="0" w:space="0" w:color="auto"/>
        <w:left w:val="none" w:sz="0" w:space="0" w:color="auto"/>
        <w:bottom w:val="none" w:sz="0" w:space="0" w:color="auto"/>
        <w:right w:val="none" w:sz="0" w:space="0" w:color="auto"/>
      </w:divBdr>
      <w:divsChild>
        <w:div w:id="1130635175">
          <w:marLeft w:val="0"/>
          <w:marRight w:val="0"/>
          <w:marTop w:val="0"/>
          <w:marBottom w:val="0"/>
          <w:divBdr>
            <w:top w:val="none" w:sz="0" w:space="0" w:color="auto"/>
            <w:left w:val="none" w:sz="0" w:space="0" w:color="auto"/>
            <w:bottom w:val="none" w:sz="0" w:space="0" w:color="auto"/>
            <w:right w:val="none" w:sz="0" w:space="0" w:color="auto"/>
          </w:divBdr>
        </w:div>
      </w:divsChild>
    </w:div>
    <w:div w:id="1256524266">
      <w:bodyDiv w:val="1"/>
      <w:marLeft w:val="0"/>
      <w:marRight w:val="0"/>
      <w:marTop w:val="0"/>
      <w:marBottom w:val="0"/>
      <w:divBdr>
        <w:top w:val="none" w:sz="0" w:space="0" w:color="auto"/>
        <w:left w:val="none" w:sz="0" w:space="0" w:color="auto"/>
        <w:bottom w:val="none" w:sz="0" w:space="0" w:color="auto"/>
        <w:right w:val="none" w:sz="0" w:space="0" w:color="auto"/>
      </w:divBdr>
      <w:divsChild>
        <w:div w:id="1461411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880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373753">
      <w:bodyDiv w:val="1"/>
      <w:marLeft w:val="0"/>
      <w:marRight w:val="0"/>
      <w:marTop w:val="0"/>
      <w:marBottom w:val="0"/>
      <w:divBdr>
        <w:top w:val="none" w:sz="0" w:space="0" w:color="auto"/>
        <w:left w:val="none" w:sz="0" w:space="0" w:color="auto"/>
        <w:bottom w:val="none" w:sz="0" w:space="0" w:color="auto"/>
        <w:right w:val="none" w:sz="0" w:space="0" w:color="auto"/>
      </w:divBdr>
    </w:div>
    <w:div w:id="1302004372">
      <w:bodyDiv w:val="1"/>
      <w:marLeft w:val="0"/>
      <w:marRight w:val="0"/>
      <w:marTop w:val="0"/>
      <w:marBottom w:val="0"/>
      <w:divBdr>
        <w:top w:val="none" w:sz="0" w:space="0" w:color="auto"/>
        <w:left w:val="none" w:sz="0" w:space="0" w:color="auto"/>
        <w:bottom w:val="none" w:sz="0" w:space="0" w:color="auto"/>
        <w:right w:val="none" w:sz="0" w:space="0" w:color="auto"/>
      </w:divBdr>
      <w:divsChild>
        <w:div w:id="445271500">
          <w:marLeft w:val="0"/>
          <w:marRight w:val="0"/>
          <w:marTop w:val="0"/>
          <w:marBottom w:val="0"/>
          <w:divBdr>
            <w:top w:val="none" w:sz="0" w:space="0" w:color="auto"/>
            <w:left w:val="none" w:sz="0" w:space="0" w:color="auto"/>
            <w:bottom w:val="none" w:sz="0" w:space="0" w:color="auto"/>
            <w:right w:val="none" w:sz="0" w:space="0" w:color="auto"/>
          </w:divBdr>
        </w:div>
        <w:div w:id="514660074">
          <w:marLeft w:val="0"/>
          <w:marRight w:val="0"/>
          <w:marTop w:val="0"/>
          <w:marBottom w:val="0"/>
          <w:divBdr>
            <w:top w:val="none" w:sz="0" w:space="0" w:color="auto"/>
            <w:left w:val="none" w:sz="0" w:space="0" w:color="auto"/>
            <w:bottom w:val="none" w:sz="0" w:space="0" w:color="auto"/>
            <w:right w:val="none" w:sz="0" w:space="0" w:color="auto"/>
          </w:divBdr>
        </w:div>
        <w:div w:id="539368465">
          <w:marLeft w:val="0"/>
          <w:marRight w:val="0"/>
          <w:marTop w:val="0"/>
          <w:marBottom w:val="0"/>
          <w:divBdr>
            <w:top w:val="none" w:sz="0" w:space="0" w:color="auto"/>
            <w:left w:val="none" w:sz="0" w:space="0" w:color="auto"/>
            <w:bottom w:val="none" w:sz="0" w:space="0" w:color="auto"/>
            <w:right w:val="none" w:sz="0" w:space="0" w:color="auto"/>
          </w:divBdr>
        </w:div>
        <w:div w:id="572079911">
          <w:marLeft w:val="0"/>
          <w:marRight w:val="0"/>
          <w:marTop w:val="0"/>
          <w:marBottom w:val="0"/>
          <w:divBdr>
            <w:top w:val="none" w:sz="0" w:space="0" w:color="auto"/>
            <w:left w:val="none" w:sz="0" w:space="0" w:color="auto"/>
            <w:bottom w:val="none" w:sz="0" w:space="0" w:color="auto"/>
            <w:right w:val="none" w:sz="0" w:space="0" w:color="auto"/>
          </w:divBdr>
        </w:div>
        <w:div w:id="900746281">
          <w:marLeft w:val="0"/>
          <w:marRight w:val="0"/>
          <w:marTop w:val="0"/>
          <w:marBottom w:val="0"/>
          <w:divBdr>
            <w:top w:val="none" w:sz="0" w:space="0" w:color="auto"/>
            <w:left w:val="none" w:sz="0" w:space="0" w:color="auto"/>
            <w:bottom w:val="none" w:sz="0" w:space="0" w:color="auto"/>
            <w:right w:val="none" w:sz="0" w:space="0" w:color="auto"/>
          </w:divBdr>
        </w:div>
        <w:div w:id="1201044702">
          <w:marLeft w:val="0"/>
          <w:marRight w:val="0"/>
          <w:marTop w:val="0"/>
          <w:marBottom w:val="0"/>
          <w:divBdr>
            <w:top w:val="none" w:sz="0" w:space="0" w:color="auto"/>
            <w:left w:val="none" w:sz="0" w:space="0" w:color="auto"/>
            <w:bottom w:val="none" w:sz="0" w:space="0" w:color="auto"/>
            <w:right w:val="none" w:sz="0" w:space="0" w:color="auto"/>
          </w:divBdr>
        </w:div>
        <w:div w:id="1577207872">
          <w:marLeft w:val="0"/>
          <w:marRight w:val="0"/>
          <w:marTop w:val="0"/>
          <w:marBottom w:val="0"/>
          <w:divBdr>
            <w:top w:val="none" w:sz="0" w:space="0" w:color="auto"/>
            <w:left w:val="none" w:sz="0" w:space="0" w:color="auto"/>
            <w:bottom w:val="none" w:sz="0" w:space="0" w:color="auto"/>
            <w:right w:val="none" w:sz="0" w:space="0" w:color="auto"/>
          </w:divBdr>
        </w:div>
        <w:div w:id="1776628307">
          <w:marLeft w:val="0"/>
          <w:marRight w:val="0"/>
          <w:marTop w:val="0"/>
          <w:marBottom w:val="0"/>
          <w:divBdr>
            <w:top w:val="none" w:sz="0" w:space="0" w:color="auto"/>
            <w:left w:val="none" w:sz="0" w:space="0" w:color="auto"/>
            <w:bottom w:val="none" w:sz="0" w:space="0" w:color="auto"/>
            <w:right w:val="none" w:sz="0" w:space="0" w:color="auto"/>
          </w:divBdr>
        </w:div>
        <w:div w:id="1833836981">
          <w:marLeft w:val="0"/>
          <w:marRight w:val="0"/>
          <w:marTop w:val="0"/>
          <w:marBottom w:val="0"/>
          <w:divBdr>
            <w:top w:val="none" w:sz="0" w:space="0" w:color="auto"/>
            <w:left w:val="none" w:sz="0" w:space="0" w:color="auto"/>
            <w:bottom w:val="none" w:sz="0" w:space="0" w:color="auto"/>
            <w:right w:val="none" w:sz="0" w:space="0" w:color="auto"/>
          </w:divBdr>
        </w:div>
      </w:divsChild>
    </w:div>
    <w:div w:id="1350794483">
      <w:bodyDiv w:val="1"/>
      <w:marLeft w:val="0"/>
      <w:marRight w:val="0"/>
      <w:marTop w:val="0"/>
      <w:marBottom w:val="0"/>
      <w:divBdr>
        <w:top w:val="none" w:sz="0" w:space="0" w:color="auto"/>
        <w:left w:val="none" w:sz="0" w:space="0" w:color="auto"/>
        <w:bottom w:val="none" w:sz="0" w:space="0" w:color="auto"/>
        <w:right w:val="none" w:sz="0" w:space="0" w:color="auto"/>
      </w:divBdr>
    </w:div>
    <w:div w:id="1390378923">
      <w:bodyDiv w:val="1"/>
      <w:marLeft w:val="0"/>
      <w:marRight w:val="0"/>
      <w:marTop w:val="0"/>
      <w:marBottom w:val="0"/>
      <w:divBdr>
        <w:top w:val="none" w:sz="0" w:space="0" w:color="auto"/>
        <w:left w:val="none" w:sz="0" w:space="0" w:color="auto"/>
        <w:bottom w:val="none" w:sz="0" w:space="0" w:color="auto"/>
        <w:right w:val="none" w:sz="0" w:space="0" w:color="auto"/>
      </w:divBdr>
    </w:div>
    <w:div w:id="1497526470">
      <w:bodyDiv w:val="1"/>
      <w:marLeft w:val="0"/>
      <w:marRight w:val="0"/>
      <w:marTop w:val="0"/>
      <w:marBottom w:val="0"/>
      <w:divBdr>
        <w:top w:val="none" w:sz="0" w:space="0" w:color="auto"/>
        <w:left w:val="none" w:sz="0" w:space="0" w:color="auto"/>
        <w:bottom w:val="none" w:sz="0" w:space="0" w:color="auto"/>
        <w:right w:val="none" w:sz="0" w:space="0" w:color="auto"/>
      </w:divBdr>
    </w:div>
    <w:div w:id="1599295204">
      <w:bodyDiv w:val="1"/>
      <w:marLeft w:val="0"/>
      <w:marRight w:val="0"/>
      <w:marTop w:val="0"/>
      <w:marBottom w:val="0"/>
      <w:divBdr>
        <w:top w:val="none" w:sz="0" w:space="0" w:color="auto"/>
        <w:left w:val="none" w:sz="0" w:space="0" w:color="auto"/>
        <w:bottom w:val="none" w:sz="0" w:space="0" w:color="auto"/>
        <w:right w:val="none" w:sz="0" w:space="0" w:color="auto"/>
      </w:divBdr>
      <w:divsChild>
        <w:div w:id="1368291413">
          <w:marLeft w:val="0"/>
          <w:marRight w:val="0"/>
          <w:marTop w:val="0"/>
          <w:marBottom w:val="0"/>
          <w:divBdr>
            <w:top w:val="none" w:sz="0" w:space="0" w:color="auto"/>
            <w:left w:val="none" w:sz="0" w:space="0" w:color="auto"/>
            <w:bottom w:val="none" w:sz="0" w:space="0" w:color="auto"/>
            <w:right w:val="none" w:sz="0" w:space="0" w:color="auto"/>
          </w:divBdr>
        </w:div>
        <w:div w:id="1421371468">
          <w:marLeft w:val="0"/>
          <w:marRight w:val="0"/>
          <w:marTop w:val="0"/>
          <w:marBottom w:val="0"/>
          <w:divBdr>
            <w:top w:val="none" w:sz="0" w:space="0" w:color="auto"/>
            <w:left w:val="none" w:sz="0" w:space="0" w:color="auto"/>
            <w:bottom w:val="none" w:sz="0" w:space="0" w:color="auto"/>
            <w:right w:val="none" w:sz="0" w:space="0" w:color="auto"/>
          </w:divBdr>
        </w:div>
        <w:div w:id="1865560894">
          <w:marLeft w:val="0"/>
          <w:marRight w:val="0"/>
          <w:marTop w:val="0"/>
          <w:marBottom w:val="0"/>
          <w:divBdr>
            <w:top w:val="none" w:sz="0" w:space="0" w:color="auto"/>
            <w:left w:val="none" w:sz="0" w:space="0" w:color="auto"/>
            <w:bottom w:val="none" w:sz="0" w:space="0" w:color="auto"/>
            <w:right w:val="none" w:sz="0" w:space="0" w:color="auto"/>
          </w:divBdr>
        </w:div>
      </w:divsChild>
    </w:div>
    <w:div w:id="1701541786">
      <w:bodyDiv w:val="1"/>
      <w:marLeft w:val="0"/>
      <w:marRight w:val="0"/>
      <w:marTop w:val="0"/>
      <w:marBottom w:val="0"/>
      <w:divBdr>
        <w:top w:val="none" w:sz="0" w:space="0" w:color="auto"/>
        <w:left w:val="none" w:sz="0" w:space="0" w:color="auto"/>
        <w:bottom w:val="none" w:sz="0" w:space="0" w:color="auto"/>
        <w:right w:val="none" w:sz="0" w:space="0" w:color="auto"/>
      </w:divBdr>
    </w:div>
    <w:div w:id="1733307064">
      <w:bodyDiv w:val="1"/>
      <w:marLeft w:val="0"/>
      <w:marRight w:val="0"/>
      <w:marTop w:val="0"/>
      <w:marBottom w:val="0"/>
      <w:divBdr>
        <w:top w:val="none" w:sz="0" w:space="0" w:color="auto"/>
        <w:left w:val="none" w:sz="0" w:space="0" w:color="auto"/>
        <w:bottom w:val="none" w:sz="0" w:space="0" w:color="auto"/>
        <w:right w:val="none" w:sz="0" w:space="0" w:color="auto"/>
      </w:divBdr>
      <w:divsChild>
        <w:div w:id="987784789">
          <w:marLeft w:val="0"/>
          <w:marRight w:val="0"/>
          <w:marTop w:val="0"/>
          <w:marBottom w:val="0"/>
          <w:divBdr>
            <w:top w:val="none" w:sz="0" w:space="0" w:color="auto"/>
            <w:left w:val="none" w:sz="0" w:space="0" w:color="auto"/>
            <w:bottom w:val="none" w:sz="0" w:space="0" w:color="auto"/>
            <w:right w:val="none" w:sz="0" w:space="0" w:color="auto"/>
          </w:divBdr>
        </w:div>
        <w:div w:id="1690519555">
          <w:marLeft w:val="0"/>
          <w:marRight w:val="0"/>
          <w:marTop w:val="0"/>
          <w:marBottom w:val="0"/>
          <w:divBdr>
            <w:top w:val="none" w:sz="0" w:space="0" w:color="auto"/>
            <w:left w:val="none" w:sz="0" w:space="0" w:color="auto"/>
            <w:bottom w:val="none" w:sz="0" w:space="0" w:color="auto"/>
            <w:right w:val="none" w:sz="0" w:space="0" w:color="auto"/>
          </w:divBdr>
          <w:divsChild>
            <w:div w:id="38671288">
              <w:marLeft w:val="0"/>
              <w:marRight w:val="0"/>
              <w:marTop w:val="0"/>
              <w:marBottom w:val="0"/>
              <w:divBdr>
                <w:top w:val="none" w:sz="0" w:space="0" w:color="auto"/>
                <w:left w:val="none" w:sz="0" w:space="0" w:color="auto"/>
                <w:bottom w:val="none" w:sz="0" w:space="0" w:color="auto"/>
                <w:right w:val="none" w:sz="0" w:space="0" w:color="auto"/>
              </w:divBdr>
            </w:div>
            <w:div w:id="352803095">
              <w:marLeft w:val="0"/>
              <w:marRight w:val="0"/>
              <w:marTop w:val="0"/>
              <w:marBottom w:val="0"/>
              <w:divBdr>
                <w:top w:val="none" w:sz="0" w:space="0" w:color="auto"/>
                <w:left w:val="none" w:sz="0" w:space="0" w:color="auto"/>
                <w:bottom w:val="none" w:sz="0" w:space="0" w:color="auto"/>
                <w:right w:val="none" w:sz="0" w:space="0" w:color="auto"/>
              </w:divBdr>
            </w:div>
            <w:div w:id="727263280">
              <w:marLeft w:val="0"/>
              <w:marRight w:val="0"/>
              <w:marTop w:val="0"/>
              <w:marBottom w:val="0"/>
              <w:divBdr>
                <w:top w:val="none" w:sz="0" w:space="0" w:color="auto"/>
                <w:left w:val="none" w:sz="0" w:space="0" w:color="auto"/>
                <w:bottom w:val="none" w:sz="0" w:space="0" w:color="auto"/>
                <w:right w:val="none" w:sz="0" w:space="0" w:color="auto"/>
              </w:divBdr>
            </w:div>
            <w:div w:id="1147211872">
              <w:marLeft w:val="0"/>
              <w:marRight w:val="0"/>
              <w:marTop w:val="0"/>
              <w:marBottom w:val="0"/>
              <w:divBdr>
                <w:top w:val="none" w:sz="0" w:space="0" w:color="auto"/>
                <w:left w:val="none" w:sz="0" w:space="0" w:color="auto"/>
                <w:bottom w:val="none" w:sz="0" w:space="0" w:color="auto"/>
                <w:right w:val="none" w:sz="0" w:space="0" w:color="auto"/>
              </w:divBdr>
            </w:div>
            <w:div w:id="1359821147">
              <w:marLeft w:val="0"/>
              <w:marRight w:val="0"/>
              <w:marTop w:val="0"/>
              <w:marBottom w:val="0"/>
              <w:divBdr>
                <w:top w:val="none" w:sz="0" w:space="0" w:color="auto"/>
                <w:left w:val="none" w:sz="0" w:space="0" w:color="auto"/>
                <w:bottom w:val="none" w:sz="0" w:space="0" w:color="auto"/>
                <w:right w:val="none" w:sz="0" w:space="0" w:color="auto"/>
              </w:divBdr>
            </w:div>
            <w:div w:id="1369187147">
              <w:marLeft w:val="0"/>
              <w:marRight w:val="0"/>
              <w:marTop w:val="0"/>
              <w:marBottom w:val="0"/>
              <w:divBdr>
                <w:top w:val="none" w:sz="0" w:space="0" w:color="auto"/>
                <w:left w:val="none" w:sz="0" w:space="0" w:color="auto"/>
                <w:bottom w:val="none" w:sz="0" w:space="0" w:color="auto"/>
                <w:right w:val="none" w:sz="0" w:space="0" w:color="auto"/>
              </w:divBdr>
            </w:div>
            <w:div w:id="1909487300">
              <w:marLeft w:val="0"/>
              <w:marRight w:val="0"/>
              <w:marTop w:val="0"/>
              <w:marBottom w:val="0"/>
              <w:divBdr>
                <w:top w:val="none" w:sz="0" w:space="0" w:color="auto"/>
                <w:left w:val="none" w:sz="0" w:space="0" w:color="auto"/>
                <w:bottom w:val="none" w:sz="0" w:space="0" w:color="auto"/>
                <w:right w:val="none" w:sz="0" w:space="0" w:color="auto"/>
              </w:divBdr>
            </w:div>
            <w:div w:id="193478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249057">
      <w:bodyDiv w:val="1"/>
      <w:marLeft w:val="0"/>
      <w:marRight w:val="0"/>
      <w:marTop w:val="0"/>
      <w:marBottom w:val="0"/>
      <w:divBdr>
        <w:top w:val="none" w:sz="0" w:space="0" w:color="auto"/>
        <w:left w:val="none" w:sz="0" w:space="0" w:color="auto"/>
        <w:bottom w:val="none" w:sz="0" w:space="0" w:color="auto"/>
        <w:right w:val="none" w:sz="0" w:space="0" w:color="auto"/>
      </w:divBdr>
    </w:div>
    <w:div w:id="1827352806">
      <w:bodyDiv w:val="1"/>
      <w:marLeft w:val="0"/>
      <w:marRight w:val="0"/>
      <w:marTop w:val="0"/>
      <w:marBottom w:val="0"/>
      <w:divBdr>
        <w:top w:val="none" w:sz="0" w:space="0" w:color="auto"/>
        <w:left w:val="none" w:sz="0" w:space="0" w:color="auto"/>
        <w:bottom w:val="none" w:sz="0" w:space="0" w:color="auto"/>
        <w:right w:val="none" w:sz="0" w:space="0" w:color="auto"/>
      </w:divBdr>
      <w:divsChild>
        <w:div w:id="6481718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296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902053">
      <w:bodyDiv w:val="1"/>
      <w:marLeft w:val="0"/>
      <w:marRight w:val="0"/>
      <w:marTop w:val="0"/>
      <w:marBottom w:val="0"/>
      <w:divBdr>
        <w:top w:val="none" w:sz="0" w:space="0" w:color="auto"/>
        <w:left w:val="none" w:sz="0" w:space="0" w:color="auto"/>
        <w:bottom w:val="none" w:sz="0" w:space="0" w:color="auto"/>
        <w:right w:val="none" w:sz="0" w:space="0" w:color="auto"/>
      </w:divBdr>
    </w:div>
    <w:div w:id="1905331885">
      <w:bodyDiv w:val="1"/>
      <w:marLeft w:val="0"/>
      <w:marRight w:val="0"/>
      <w:marTop w:val="0"/>
      <w:marBottom w:val="0"/>
      <w:divBdr>
        <w:top w:val="none" w:sz="0" w:space="0" w:color="auto"/>
        <w:left w:val="none" w:sz="0" w:space="0" w:color="auto"/>
        <w:bottom w:val="none" w:sz="0" w:space="0" w:color="auto"/>
        <w:right w:val="none" w:sz="0" w:space="0" w:color="auto"/>
      </w:divBdr>
      <w:divsChild>
        <w:div w:id="15111443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821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298199">
      <w:bodyDiv w:val="1"/>
      <w:marLeft w:val="0"/>
      <w:marRight w:val="0"/>
      <w:marTop w:val="0"/>
      <w:marBottom w:val="0"/>
      <w:divBdr>
        <w:top w:val="none" w:sz="0" w:space="0" w:color="auto"/>
        <w:left w:val="none" w:sz="0" w:space="0" w:color="auto"/>
        <w:bottom w:val="none" w:sz="0" w:space="0" w:color="auto"/>
        <w:right w:val="none" w:sz="0" w:space="0" w:color="auto"/>
      </w:divBdr>
      <w:divsChild>
        <w:div w:id="946695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466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493510">
      <w:bodyDiv w:val="1"/>
      <w:marLeft w:val="0"/>
      <w:marRight w:val="0"/>
      <w:marTop w:val="0"/>
      <w:marBottom w:val="0"/>
      <w:divBdr>
        <w:top w:val="none" w:sz="0" w:space="0" w:color="auto"/>
        <w:left w:val="none" w:sz="0" w:space="0" w:color="auto"/>
        <w:bottom w:val="none" w:sz="0" w:space="0" w:color="auto"/>
        <w:right w:val="none" w:sz="0" w:space="0" w:color="auto"/>
      </w:divBdr>
      <w:divsChild>
        <w:div w:id="288436709">
          <w:marLeft w:val="0"/>
          <w:marRight w:val="0"/>
          <w:marTop w:val="0"/>
          <w:marBottom w:val="0"/>
          <w:divBdr>
            <w:top w:val="none" w:sz="0" w:space="0" w:color="auto"/>
            <w:left w:val="none" w:sz="0" w:space="0" w:color="auto"/>
            <w:bottom w:val="none" w:sz="0" w:space="0" w:color="auto"/>
            <w:right w:val="none" w:sz="0" w:space="0" w:color="auto"/>
          </w:divBdr>
        </w:div>
        <w:div w:id="352345880">
          <w:marLeft w:val="0"/>
          <w:marRight w:val="0"/>
          <w:marTop w:val="0"/>
          <w:marBottom w:val="0"/>
          <w:divBdr>
            <w:top w:val="none" w:sz="0" w:space="0" w:color="auto"/>
            <w:left w:val="none" w:sz="0" w:space="0" w:color="auto"/>
            <w:bottom w:val="none" w:sz="0" w:space="0" w:color="auto"/>
            <w:right w:val="none" w:sz="0" w:space="0" w:color="auto"/>
          </w:divBdr>
        </w:div>
        <w:div w:id="934443283">
          <w:marLeft w:val="0"/>
          <w:marRight w:val="0"/>
          <w:marTop w:val="0"/>
          <w:marBottom w:val="0"/>
          <w:divBdr>
            <w:top w:val="none" w:sz="0" w:space="0" w:color="auto"/>
            <w:left w:val="none" w:sz="0" w:space="0" w:color="auto"/>
            <w:bottom w:val="none" w:sz="0" w:space="0" w:color="auto"/>
            <w:right w:val="none" w:sz="0" w:space="0" w:color="auto"/>
          </w:divBdr>
        </w:div>
        <w:div w:id="998340458">
          <w:marLeft w:val="0"/>
          <w:marRight w:val="0"/>
          <w:marTop w:val="0"/>
          <w:marBottom w:val="0"/>
          <w:divBdr>
            <w:top w:val="none" w:sz="0" w:space="0" w:color="auto"/>
            <w:left w:val="none" w:sz="0" w:space="0" w:color="auto"/>
            <w:bottom w:val="none" w:sz="0" w:space="0" w:color="auto"/>
            <w:right w:val="none" w:sz="0" w:space="0" w:color="auto"/>
          </w:divBdr>
        </w:div>
        <w:div w:id="1131824277">
          <w:marLeft w:val="0"/>
          <w:marRight w:val="0"/>
          <w:marTop w:val="0"/>
          <w:marBottom w:val="0"/>
          <w:divBdr>
            <w:top w:val="none" w:sz="0" w:space="0" w:color="auto"/>
            <w:left w:val="none" w:sz="0" w:space="0" w:color="auto"/>
            <w:bottom w:val="none" w:sz="0" w:space="0" w:color="auto"/>
            <w:right w:val="none" w:sz="0" w:space="0" w:color="auto"/>
          </w:divBdr>
        </w:div>
      </w:divsChild>
    </w:div>
    <w:div w:id="2085253407">
      <w:bodyDiv w:val="1"/>
      <w:marLeft w:val="0"/>
      <w:marRight w:val="0"/>
      <w:marTop w:val="0"/>
      <w:marBottom w:val="0"/>
      <w:divBdr>
        <w:top w:val="none" w:sz="0" w:space="0" w:color="auto"/>
        <w:left w:val="none" w:sz="0" w:space="0" w:color="auto"/>
        <w:bottom w:val="none" w:sz="0" w:space="0" w:color="auto"/>
        <w:right w:val="none" w:sz="0" w:space="0" w:color="auto"/>
      </w:divBdr>
    </w:div>
    <w:div w:id="2108039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jrd.l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jrd.lt"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52B1D-6445-4D46-8EDC-932573913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34045</Words>
  <Characters>19406</Characters>
  <Application>Microsoft Office Word</Application>
  <DocSecurity>0</DocSecurity>
  <Lines>161</Lines>
  <Paragraphs>106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53345</CharactersWithSpaces>
  <SharedDoc>false</SharedDoc>
  <HyperlinkBase/>
  <HLinks>
    <vt:vector size="12" baseType="variant">
      <vt:variant>
        <vt:i4>6684792</vt:i4>
      </vt:variant>
      <vt:variant>
        <vt:i4>3</vt:i4>
      </vt:variant>
      <vt:variant>
        <vt:i4>0</vt:i4>
      </vt:variant>
      <vt:variant>
        <vt:i4>5</vt:i4>
      </vt:variant>
      <vt:variant>
        <vt:lpwstr>http://www.jrd.lt/</vt:lpwstr>
      </vt:variant>
      <vt:variant>
        <vt:lpwstr/>
      </vt:variant>
      <vt:variant>
        <vt:i4>6684792</vt:i4>
      </vt:variant>
      <vt:variant>
        <vt:i4>0</vt:i4>
      </vt:variant>
      <vt:variant>
        <vt:i4>0</vt:i4>
      </vt:variant>
      <vt:variant>
        <vt:i4>5</vt:i4>
      </vt:variant>
      <vt:variant>
        <vt:lpwstr>http://www.jrd.lt/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Aurelija Kazlauskienė</dc:creator>
  <cp:keywords/>
  <dc:description/>
  <cp:lastModifiedBy>Rita Andrejeva</cp:lastModifiedBy>
  <cp:revision>3</cp:revision>
  <cp:lastPrinted>2019-01-17T14:59:00Z</cp:lastPrinted>
  <dcterms:created xsi:type="dcterms:W3CDTF">2019-01-18T06:40:00Z</dcterms:created>
  <dcterms:modified xsi:type="dcterms:W3CDTF">2019-01-18T07:56:00Z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