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E3F1" w14:textId="3E99EDAC" w:rsidR="007A6B34" w:rsidRDefault="0070672D" w:rsidP="007A6B34">
      <w:pPr>
        <w:ind w:left="9072" w:right="-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Jaunimo savanoriškos tarnybos</w:t>
      </w:r>
      <w:r w:rsidR="007A6B34" w:rsidRPr="007A6B34">
        <w:rPr>
          <w:szCs w:val="24"/>
          <w:lang w:eastAsia="lt-LT"/>
        </w:rPr>
        <w:t xml:space="preserve"> programų</w:t>
      </w:r>
      <w:r w:rsidR="00134BCE">
        <w:rPr>
          <w:szCs w:val="24"/>
          <w:lang w:eastAsia="lt-LT"/>
        </w:rPr>
        <w:t xml:space="preserve"> finansavimo savivaldybėse </w:t>
      </w:r>
      <w:r w:rsidR="007A6B34" w:rsidRPr="007A6B34">
        <w:rPr>
          <w:szCs w:val="24"/>
          <w:lang w:eastAsia="lt-LT"/>
        </w:rPr>
        <w:t xml:space="preserve">2019 metais konkurso nuostatų </w:t>
      </w:r>
    </w:p>
    <w:p w14:paraId="3E761BDB" w14:textId="3BFABEAC" w:rsidR="00256855" w:rsidRPr="007D31FF" w:rsidRDefault="00004D10" w:rsidP="007A6B34">
      <w:pPr>
        <w:ind w:left="9072" w:right="-1"/>
        <w:jc w:val="both"/>
        <w:rPr>
          <w:snapToGrid w:val="0"/>
        </w:rPr>
      </w:pPr>
      <w:r>
        <w:rPr>
          <w:snapToGrid w:val="0"/>
        </w:rPr>
        <w:t>8</w:t>
      </w:r>
      <w:r w:rsidR="00495E67">
        <w:rPr>
          <w:snapToGrid w:val="0"/>
        </w:rPr>
        <w:t xml:space="preserve"> priedas</w:t>
      </w:r>
    </w:p>
    <w:p w14:paraId="54177A3F" w14:textId="77777777" w:rsidR="00267162" w:rsidRPr="007D31FF" w:rsidRDefault="00267162" w:rsidP="001A4982">
      <w:pPr>
        <w:pStyle w:val="Heading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3B9ACFD" w14:textId="77777777" w:rsidR="00FA310C" w:rsidRPr="007D31FF" w:rsidRDefault="00FA310C" w:rsidP="001A4982">
      <w:pPr>
        <w:tabs>
          <w:tab w:val="left" w:pos="426"/>
        </w:tabs>
        <w:jc w:val="both"/>
        <w:rPr>
          <w:b/>
          <w:szCs w:val="24"/>
          <w:lang w:eastAsia="lt-LT"/>
        </w:rPr>
      </w:pPr>
    </w:p>
    <w:sdt>
      <w:sdtPr>
        <w:rPr>
          <w:b/>
          <w:szCs w:val="24"/>
          <w:lang w:eastAsia="lt-LT"/>
        </w:rPr>
        <w:alias w:val="Pavadinimas"/>
        <w:tag w:val="title_3222a7211a434766b4cde10a51bf4981"/>
        <w:id w:val="-517769103"/>
        <w:placeholder>
          <w:docPart w:val="38B849EC78F4408B9AE87E5CF3185A41"/>
        </w:placeholder>
      </w:sdtPr>
      <w:sdtEndPr/>
      <w:sdtContent>
        <w:p w14:paraId="252E212E" w14:textId="77777777" w:rsidR="00FA310C" w:rsidRPr="007D31FF" w:rsidRDefault="00FA310C" w:rsidP="00FA310C">
          <w:pPr>
            <w:jc w:val="center"/>
            <w:rPr>
              <w:b/>
              <w:szCs w:val="24"/>
              <w:lang w:eastAsia="lt-LT"/>
            </w:rPr>
          </w:pPr>
          <w:r w:rsidRPr="007D31FF">
            <w:rPr>
              <w:b/>
              <w:szCs w:val="24"/>
              <w:lang w:eastAsia="lt-LT"/>
            </w:rPr>
            <w:t>(</w:t>
          </w:r>
          <w:r w:rsidR="0097011B" w:rsidRPr="007D31FF">
            <w:rPr>
              <w:b/>
              <w:szCs w:val="24"/>
              <w:lang w:eastAsia="lt-LT"/>
            </w:rPr>
            <w:t>A</w:t>
          </w:r>
          <w:r w:rsidRPr="007D31FF">
            <w:rPr>
              <w:b/>
              <w:szCs w:val="24"/>
              <w:lang w:eastAsia="lt-LT"/>
            </w:rPr>
            <w:t>taskaitos forma)</w:t>
          </w:r>
        </w:p>
      </w:sdtContent>
    </w:sdt>
    <w:p w14:paraId="75BBAF2F" w14:textId="77777777" w:rsidR="00FA310C" w:rsidRPr="007D31FF" w:rsidRDefault="00FA310C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p w14:paraId="3C3C973C" w14:textId="77777777" w:rsidR="00DD1DAE" w:rsidRPr="007D31FF" w:rsidRDefault="00DD1DAE" w:rsidP="00FA310C">
      <w:pPr>
        <w:tabs>
          <w:tab w:val="left" w:pos="426"/>
        </w:tabs>
        <w:jc w:val="center"/>
        <w:rPr>
          <w:b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BC123C" w:rsidRPr="007D31FF" w14:paraId="5E683BC4" w14:textId="77777777" w:rsidTr="0039645E">
        <w:trPr>
          <w:trHeight w:val="387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A7B1" w14:textId="77777777" w:rsidR="00FA310C" w:rsidRPr="007D31FF" w:rsidRDefault="00FA310C" w:rsidP="0039645E">
            <w:pPr>
              <w:jc w:val="center"/>
              <w:rPr>
                <w:szCs w:val="24"/>
              </w:rPr>
            </w:pPr>
          </w:p>
        </w:tc>
      </w:tr>
      <w:tr w:rsidR="00BC123C" w:rsidRPr="007D31FF" w14:paraId="5A1D532E" w14:textId="77777777" w:rsidTr="0039645E">
        <w:trPr>
          <w:trHeight w:val="250"/>
          <w:jc w:val="center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C9C1D1" w14:textId="28812A01" w:rsidR="00FA310C" w:rsidRPr="007D31FF" w:rsidRDefault="002546F9" w:rsidP="003E6778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szCs w:val="24"/>
              </w:rPr>
              <w:t>(</w:t>
            </w:r>
            <w:r w:rsidR="007D3C02">
              <w:rPr>
                <w:b/>
                <w:szCs w:val="24"/>
              </w:rPr>
              <w:t>pro</w:t>
            </w:r>
            <w:r w:rsidR="003E6778">
              <w:rPr>
                <w:b/>
                <w:szCs w:val="24"/>
              </w:rPr>
              <w:t>gramos</w:t>
            </w:r>
            <w:r w:rsidR="007D3C02">
              <w:rPr>
                <w:b/>
                <w:szCs w:val="24"/>
              </w:rPr>
              <w:t xml:space="preserve"> vykdytojo</w:t>
            </w:r>
            <w:r w:rsidR="007D3C02" w:rsidRPr="007D31FF">
              <w:rPr>
                <w:b/>
                <w:szCs w:val="24"/>
              </w:rPr>
              <w:t xml:space="preserve"> </w:t>
            </w:r>
            <w:r w:rsidRPr="007D31FF">
              <w:rPr>
                <w:b/>
                <w:szCs w:val="24"/>
              </w:rPr>
              <w:t>pavadinimas, juridinio asmens kodas</w:t>
            </w:r>
            <w:r w:rsidR="00FB210B">
              <w:rPr>
                <w:b/>
                <w:szCs w:val="24"/>
              </w:rPr>
              <w:t xml:space="preserve">, ataskaitą užpildžiusio asmens vardas, pavardė </w:t>
            </w:r>
            <w:proofErr w:type="spellStart"/>
            <w:r w:rsidR="00FB210B">
              <w:rPr>
                <w:b/>
                <w:szCs w:val="24"/>
              </w:rPr>
              <w:t>tel</w:t>
            </w:r>
            <w:proofErr w:type="spellEnd"/>
            <w:r w:rsidR="00FB210B">
              <w:rPr>
                <w:b/>
                <w:szCs w:val="24"/>
              </w:rPr>
              <w:t xml:space="preserve"> Nr.</w:t>
            </w:r>
            <w:r w:rsidRPr="007D31FF">
              <w:rPr>
                <w:b/>
                <w:szCs w:val="24"/>
              </w:rPr>
              <w:t>)</w:t>
            </w:r>
          </w:p>
        </w:tc>
      </w:tr>
    </w:tbl>
    <w:p w14:paraId="320CE6E6" w14:textId="77777777" w:rsidR="00FA310C" w:rsidRPr="007D31FF" w:rsidRDefault="00FA310C" w:rsidP="00FA310C">
      <w:pPr>
        <w:rPr>
          <w:i/>
          <w:sz w:val="10"/>
          <w:lang w:eastAsia="lt-LT"/>
        </w:rPr>
      </w:pPr>
    </w:p>
    <w:p w14:paraId="15EC78AD" w14:textId="77777777" w:rsidR="00FA310C" w:rsidRPr="007D31FF" w:rsidRDefault="00FA310C" w:rsidP="00FA310C">
      <w:pPr>
        <w:ind w:left="5040" w:hanging="5040"/>
        <w:rPr>
          <w:szCs w:val="24"/>
          <w:lang w:eastAsia="lt-LT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C123C" w:rsidRPr="007D31FF" w14:paraId="71F14166" w14:textId="77777777" w:rsidTr="001A4982">
        <w:trPr>
          <w:cantSplit/>
          <w:trHeight w:val="33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DE3973" w14:textId="77777777" w:rsidR="00FA310C" w:rsidRPr="007D31FF" w:rsidRDefault="002546F9" w:rsidP="00686F1E">
            <w:pPr>
              <w:spacing w:line="276" w:lineRule="auto"/>
              <w:jc w:val="center"/>
              <w:rPr>
                <w:szCs w:val="24"/>
              </w:rPr>
            </w:pPr>
            <w:r w:rsidRPr="007D31FF">
              <w:rPr>
                <w:b/>
                <w:szCs w:val="24"/>
              </w:rPr>
              <w:t>Programos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7E3" w14:textId="77777777" w:rsidR="00FA310C" w:rsidRPr="007D31FF" w:rsidRDefault="002546F9" w:rsidP="0039645E">
            <w:pPr>
              <w:tabs>
                <w:tab w:val="left" w:pos="7230"/>
              </w:tabs>
              <w:ind w:right="-86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Nr.  </w:t>
            </w:r>
          </w:p>
        </w:tc>
      </w:tr>
    </w:tbl>
    <w:p w14:paraId="4F66E043" w14:textId="77777777" w:rsidR="00FA310C" w:rsidRPr="007D31FF" w:rsidRDefault="00FA310C" w:rsidP="00FA310C">
      <w:pPr>
        <w:spacing w:line="360" w:lineRule="auto"/>
        <w:ind w:left="5041" w:hanging="5041"/>
        <w:rPr>
          <w:szCs w:val="24"/>
          <w:lang w:eastAsia="lt-LT"/>
        </w:rPr>
      </w:pPr>
    </w:p>
    <w:p w14:paraId="38B64E12" w14:textId="7E351E15" w:rsidR="00FA310C" w:rsidRPr="007D31FF" w:rsidRDefault="007D3C02" w:rsidP="00FA310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val="ru-RU" w:eastAsia="lt-LT"/>
        </w:rPr>
        <w:t>0</w:t>
      </w:r>
      <w:r>
        <w:rPr>
          <w:b/>
          <w:bCs/>
          <w:szCs w:val="24"/>
          <w:lang w:eastAsia="lt-LT"/>
        </w:rPr>
        <w:t>19</w:t>
      </w:r>
      <w:r w:rsidRPr="007D31FF">
        <w:rPr>
          <w:b/>
          <w:bCs/>
          <w:szCs w:val="24"/>
          <w:lang w:eastAsia="lt-LT"/>
        </w:rPr>
        <w:t xml:space="preserve"> </w:t>
      </w:r>
      <w:r w:rsidR="00FA310C" w:rsidRPr="007D31FF">
        <w:rPr>
          <w:b/>
          <w:bCs/>
          <w:szCs w:val="24"/>
          <w:lang w:eastAsia="lt-LT"/>
        </w:rPr>
        <w:t xml:space="preserve">M. ____ </w:t>
      </w:r>
      <w:r w:rsidR="0071010A" w:rsidRPr="007D31FF">
        <w:rPr>
          <w:b/>
          <w:szCs w:val="24"/>
          <w:lang w:eastAsia="lt-LT"/>
        </w:rPr>
        <w:t>KETVIRČIO</w:t>
      </w:r>
      <w:r w:rsidR="0071010A" w:rsidRPr="007D31FF">
        <w:rPr>
          <w:b/>
          <w:bCs/>
          <w:szCs w:val="24"/>
          <w:lang w:eastAsia="lt-LT"/>
        </w:rPr>
        <w:t xml:space="preserve"> / METŲ VEIKLŲ 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BC123C" w:rsidRPr="007D31FF" w14:paraId="1A3F86F6" w14:textId="77777777" w:rsidTr="0039645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DDD95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490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DB43" w14:textId="77777777" w:rsidR="00FA310C" w:rsidRPr="007D31FF" w:rsidRDefault="0071010A" w:rsidP="0039645E">
            <w:pPr>
              <w:jc w:val="center"/>
              <w:rPr>
                <w:szCs w:val="24"/>
              </w:rPr>
            </w:pPr>
            <w:r w:rsidRPr="007D31FF">
              <w:rPr>
                <w:szCs w:val="24"/>
              </w:rPr>
              <w:t>… d.</w:t>
            </w:r>
          </w:p>
        </w:tc>
      </w:tr>
    </w:tbl>
    <w:p w14:paraId="12295B3E" w14:textId="77777777" w:rsidR="00EF70EB" w:rsidRPr="007D31FF" w:rsidRDefault="00EF70EB" w:rsidP="00BF36BE">
      <w:pPr>
        <w:rPr>
          <w:i/>
          <w:szCs w:val="24"/>
        </w:rPr>
      </w:pPr>
    </w:p>
    <w:p w14:paraId="579E2520" w14:textId="2FA6B8FF" w:rsidR="00FA310C" w:rsidRPr="007D31FF" w:rsidRDefault="00FA310C" w:rsidP="00BF36BE">
      <w:pPr>
        <w:rPr>
          <w:b/>
          <w:szCs w:val="24"/>
          <w:lang w:eastAsia="lt-LT"/>
        </w:rPr>
      </w:pPr>
    </w:p>
    <w:p w14:paraId="69032107" w14:textId="77777777" w:rsidR="00FA310C" w:rsidRPr="007D31FF" w:rsidRDefault="00FA310C" w:rsidP="00FA310C">
      <w:pPr>
        <w:rPr>
          <w:szCs w:val="24"/>
        </w:rPr>
      </w:pPr>
    </w:p>
    <w:sdt>
      <w:sdtPr>
        <w:alias w:val="10 pr. 1 p."/>
        <w:tag w:val="part_8a0dc35c8a7e40ae8ecc74c92c75e5f8"/>
        <w:id w:val="-387951980"/>
        <w:placeholder>
          <w:docPart w:val="38B849EC78F4408B9AE87E5CF3185A41"/>
        </w:placeholder>
      </w:sdtPr>
      <w:sdtEndPr>
        <w:rPr>
          <w:szCs w:val="24"/>
        </w:rPr>
      </w:sdtEndPr>
      <w:sdtContent>
        <w:p w14:paraId="3816F2AB" w14:textId="19E0A4D0" w:rsidR="000F20C9" w:rsidRDefault="007D4DC0" w:rsidP="005E7A7F">
          <w:pPr>
            <w:pStyle w:val="ListParagraph"/>
            <w:ind w:left="0"/>
            <w:rPr>
              <w:b/>
              <w:bCs/>
              <w:kern w:val="32"/>
              <w:szCs w:val="24"/>
            </w:rPr>
          </w:pPr>
          <w:r>
            <w:t xml:space="preserve">1. </w:t>
          </w:r>
          <w:r w:rsidR="0071010A" w:rsidRPr="007D31FF">
            <w:rPr>
              <w:b/>
              <w:szCs w:val="24"/>
            </w:rPr>
            <w:t xml:space="preserve">Programai įgyvendinti Jaunimo reikalų departamento prie Socialinės apsaugos ir darbo ministerijos (toliau – Departamentas) skirta </w:t>
          </w:r>
          <w:r w:rsidR="00092EF4">
            <w:rPr>
              <w:b/>
              <w:szCs w:val="24"/>
            </w:rPr>
            <w:t>valstybės</w:t>
          </w:r>
          <w:r>
            <w:rPr>
              <w:b/>
              <w:szCs w:val="24"/>
            </w:rPr>
            <w:t xml:space="preserve"> </w:t>
          </w:r>
          <w:r w:rsidR="00092EF4">
            <w:rPr>
              <w:b/>
              <w:szCs w:val="24"/>
            </w:rPr>
            <w:t xml:space="preserve">biudžeto lėšų </w:t>
          </w:r>
          <w:r w:rsidR="0071010A" w:rsidRPr="007D31FF">
            <w:rPr>
              <w:b/>
              <w:szCs w:val="24"/>
            </w:rPr>
            <w:t>suma</w:t>
          </w:r>
          <w:r w:rsidR="0071010A" w:rsidRPr="007D31FF">
            <w:rPr>
              <w:b/>
              <w:bCs/>
              <w:kern w:val="32"/>
              <w:szCs w:val="24"/>
            </w:rPr>
            <w:t xml:space="preserve"> _________ </w:t>
          </w:r>
          <w:proofErr w:type="spellStart"/>
          <w:r w:rsidR="0071010A" w:rsidRPr="007D31FF">
            <w:rPr>
              <w:b/>
              <w:bCs/>
              <w:kern w:val="32"/>
              <w:szCs w:val="24"/>
            </w:rPr>
            <w:t>Eur</w:t>
          </w:r>
          <w:proofErr w:type="spellEnd"/>
          <w:r w:rsidR="00092EF4">
            <w:rPr>
              <w:b/>
              <w:bCs/>
              <w:kern w:val="32"/>
              <w:szCs w:val="24"/>
            </w:rPr>
            <w:t xml:space="preserve"> ir iš kitų finansavimo šaltinių gauta lėšų suma _______________ </w:t>
          </w:r>
          <w:proofErr w:type="spellStart"/>
          <w:r w:rsidR="00092EF4">
            <w:rPr>
              <w:b/>
              <w:bCs/>
              <w:kern w:val="32"/>
              <w:szCs w:val="24"/>
            </w:rPr>
            <w:t>Eur</w:t>
          </w:r>
          <w:proofErr w:type="spellEnd"/>
        </w:p>
        <w:p w14:paraId="63685DE4" w14:textId="77777777" w:rsidR="00EF70EB" w:rsidRPr="007D31FF" w:rsidRDefault="00EF70EB">
          <w:r w:rsidRPr="007D31FF" w:rsidDel="00EF70EB">
            <w:t xml:space="preserve"> </w:t>
          </w:r>
        </w:p>
        <w:sdt>
          <w:sdtPr>
            <w:rPr>
              <w:szCs w:val="24"/>
            </w:rPr>
            <w:alias w:val="10 pr. 1.1 p."/>
            <w:tag w:val="part_2350f8edb7b84f2b8713ee4beb25e4b9"/>
            <w:id w:val="-780571043"/>
          </w:sdtPr>
          <w:sdtEndPr/>
          <w:sdtContent>
            <w:p w14:paraId="72DA25E0" w14:textId="116218C8" w:rsidR="00FA310C" w:rsidRPr="007D31FF" w:rsidRDefault="00C46F55" w:rsidP="00583BB7">
              <w:pPr>
                <w:keepNext/>
                <w:spacing w:line="276" w:lineRule="auto"/>
                <w:jc w:val="both"/>
                <w:rPr>
                  <w:b/>
                  <w:bCs/>
                  <w:kern w:val="32"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2350f8edb7b84f2b8713ee4beb25e4b9"/>
                  <w:id w:val="1161809425"/>
                </w:sdtPr>
                <w:sdtEndPr/>
                <w:sdtContent>
                  <w:r w:rsidR="002546F9" w:rsidRPr="007D31FF">
                    <w:rPr>
                      <w:b/>
                      <w:bCs/>
                      <w:kern w:val="32"/>
                      <w:szCs w:val="24"/>
                    </w:rPr>
                    <w:t>1.1</w:t>
                  </w:r>
                </w:sdtContent>
              </w:sdt>
              <w:r w:rsidR="00FA310C" w:rsidRPr="007D31FF">
                <w:rPr>
                  <w:b/>
                  <w:bCs/>
                  <w:kern w:val="32"/>
                  <w:szCs w:val="24"/>
                </w:rPr>
                <w:t xml:space="preserve">. </w:t>
              </w:r>
              <w:r w:rsidR="0071010A" w:rsidRPr="007D31FF">
                <w:rPr>
                  <w:b/>
                  <w:bCs/>
                  <w:kern w:val="32"/>
                  <w:szCs w:val="24"/>
                </w:rPr>
                <w:t xml:space="preserve">Departamento programai įgyvendinti skirtų </w:t>
              </w:r>
              <w:r w:rsidR="00092EF4">
                <w:rPr>
                  <w:b/>
                  <w:bCs/>
                  <w:kern w:val="32"/>
                  <w:szCs w:val="24"/>
                </w:rPr>
                <w:t xml:space="preserve">valstybės biudžeto </w:t>
              </w:r>
              <w:r w:rsidR="0071010A" w:rsidRPr="007D31FF">
                <w:rPr>
                  <w:b/>
                  <w:bCs/>
                  <w:kern w:val="32"/>
                  <w:szCs w:val="24"/>
                </w:rPr>
                <w:t>lėšų panaudojimas nuo programos įgyvendinimo pradžios ir ataskaitiniu laikotarpiu (</w:t>
              </w:r>
              <w:proofErr w:type="spellStart"/>
              <w:r w:rsidR="0071010A" w:rsidRPr="007D31FF">
                <w:rPr>
                  <w:b/>
                  <w:bCs/>
                  <w:kern w:val="32"/>
                  <w:szCs w:val="24"/>
                </w:rPr>
                <w:t>Eur</w:t>
              </w:r>
              <w:proofErr w:type="spellEnd"/>
              <w:r w:rsidR="00092EF4">
                <w:rPr>
                  <w:b/>
                  <w:bCs/>
                  <w:kern w:val="32"/>
                  <w:szCs w:val="24"/>
                </w:rPr>
                <w:t xml:space="preserve"> ir ct</w:t>
              </w:r>
              <w:r w:rsidR="0071010A" w:rsidRPr="007D31FF">
                <w:rPr>
                  <w:b/>
                  <w:bCs/>
                  <w:kern w:val="32"/>
                  <w:szCs w:val="24"/>
                </w:rPr>
                <w:t>)</w:t>
              </w:r>
              <w:r w:rsidR="0070672D">
                <w:rPr>
                  <w:b/>
                  <w:bCs/>
                  <w:kern w:val="32"/>
                  <w:szCs w:val="24"/>
                </w:rPr>
                <w:t>:</w:t>
              </w:r>
            </w:p>
            <w:p w14:paraId="35EBFEFB" w14:textId="77777777" w:rsidR="00FA310C" w:rsidRPr="007D31FF" w:rsidRDefault="00FA310C" w:rsidP="00FA310C">
              <w:pPr>
                <w:rPr>
                  <w:szCs w:val="24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227"/>
                <w:gridCol w:w="3260"/>
                <w:gridCol w:w="3544"/>
                <w:gridCol w:w="4724"/>
              </w:tblGrid>
              <w:tr w:rsidR="00BC123C" w:rsidRPr="007D31FF" w14:paraId="5CAFE404" w14:textId="77777777" w:rsidTr="00CC258E">
                <w:tc>
                  <w:tcPr>
                    <w:tcW w:w="648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39A1BFB9" w14:textId="77777777" w:rsidR="00FA310C" w:rsidRPr="007D31FF" w:rsidRDefault="00FA310C" w:rsidP="007D3C02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D31FF">
                      <w:rPr>
                        <w:b/>
                        <w:bCs/>
                        <w:szCs w:val="24"/>
                      </w:rPr>
                      <w:t>Gautos</w:t>
                    </w:r>
                    <w:r w:rsidR="00092EF4">
                      <w:rPr>
                        <w:b/>
                        <w:bCs/>
                        <w:szCs w:val="24"/>
                      </w:rPr>
                      <w:t xml:space="preserve"> valstybės biudžeto</w:t>
                    </w:r>
                    <w:r w:rsidRPr="007D31FF">
                      <w:rPr>
                        <w:b/>
                        <w:bCs/>
                        <w:szCs w:val="24"/>
                      </w:rPr>
                      <w:t xml:space="preserve"> lėšos (</w:t>
                    </w:r>
                    <w:proofErr w:type="spellStart"/>
                    <w:r w:rsidRPr="007D31FF">
                      <w:rPr>
                        <w:b/>
                        <w:bCs/>
                        <w:szCs w:val="24"/>
                      </w:rPr>
                      <w:t>Eur</w:t>
                    </w:r>
                    <w:proofErr w:type="spellEnd"/>
                    <w:r w:rsidRPr="007D31FF">
                      <w:rPr>
                        <w:b/>
                        <w:bCs/>
                        <w:szCs w:val="24"/>
                      </w:rPr>
                      <w:t>)</w:t>
                    </w:r>
                  </w:p>
                </w:tc>
                <w:tc>
                  <w:tcPr>
                    <w:tcW w:w="826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0D44DC33" w14:textId="1110DC39" w:rsidR="00FA310C" w:rsidRPr="007D31FF" w:rsidRDefault="0071010A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7D31FF">
                      <w:rPr>
                        <w:b/>
                        <w:bCs/>
                        <w:szCs w:val="24"/>
                      </w:rPr>
                      <w:t xml:space="preserve">Panaudotos </w:t>
                    </w:r>
                    <w:r w:rsidR="00092EF4">
                      <w:rPr>
                        <w:b/>
                        <w:bCs/>
                        <w:szCs w:val="24"/>
                      </w:rPr>
                      <w:t xml:space="preserve">valstybės biudžeto </w:t>
                    </w:r>
                    <w:r w:rsidRPr="007D31FF">
                      <w:rPr>
                        <w:b/>
                        <w:bCs/>
                        <w:szCs w:val="24"/>
                      </w:rPr>
                      <w:t>lėšos (</w:t>
                    </w:r>
                    <w:proofErr w:type="spellStart"/>
                    <w:r w:rsidRPr="007D31FF">
                      <w:rPr>
                        <w:b/>
                        <w:bCs/>
                        <w:szCs w:val="24"/>
                      </w:rPr>
                      <w:t>Eur</w:t>
                    </w:r>
                    <w:proofErr w:type="spellEnd"/>
                    <w:r w:rsidR="00092EF4">
                      <w:rPr>
                        <w:b/>
                        <w:bCs/>
                        <w:szCs w:val="24"/>
                      </w:rPr>
                      <w:t xml:space="preserve"> ir ct</w:t>
                    </w:r>
                    <w:r w:rsidRPr="007D31FF">
                      <w:rPr>
                        <w:b/>
                        <w:bCs/>
                        <w:szCs w:val="24"/>
                      </w:rPr>
                      <w:t>)</w:t>
                    </w:r>
                  </w:p>
                  <w:p w14:paraId="25C048A7" w14:textId="77777777" w:rsidR="00FA310C" w:rsidRPr="007D31FF" w:rsidRDefault="002546F9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D31FF">
                      <w:rPr>
                        <w:b/>
                        <w:bCs/>
                        <w:i/>
                        <w:szCs w:val="24"/>
                      </w:rPr>
                      <w:t>(patirtos kasinės išlaidos)</w:t>
                    </w:r>
                  </w:p>
                </w:tc>
              </w:tr>
              <w:tr w:rsidR="00BC123C" w:rsidRPr="007D31FF" w14:paraId="026605ED" w14:textId="77777777" w:rsidTr="00CC258E">
                <w:trPr>
                  <w:trHeight w:val="1052"/>
                </w:trPr>
                <w:tc>
                  <w:tcPr>
                    <w:tcW w:w="32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</w:tcPr>
                  <w:p w14:paraId="62CB53E1" w14:textId="77777777" w:rsidR="00923129" w:rsidRPr="007D31FF" w:rsidRDefault="002546F9" w:rsidP="007D3C02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D31FF">
                      <w:rPr>
                        <w:b/>
                        <w:bCs/>
                        <w:szCs w:val="24"/>
                      </w:rPr>
                      <w:t>Iš viso nuo programos įgyvendinimo pradžios</w:t>
                    </w:r>
                  </w:p>
                </w:tc>
                <w:tc>
                  <w:tcPr>
                    <w:tcW w:w="32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46E68EA9" w14:textId="77777777" w:rsidR="00923129" w:rsidRDefault="002546F9" w:rsidP="00CC258E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7D31FF">
                      <w:rPr>
                        <w:b/>
                        <w:bCs/>
                        <w:szCs w:val="24"/>
                      </w:rPr>
                      <w:t>Per ataskaitinį laikotarpį</w:t>
                    </w:r>
                  </w:p>
                  <w:p w14:paraId="2D5DC431" w14:textId="15FBB108" w:rsidR="007D3C02" w:rsidRPr="007D31FF" w:rsidRDefault="007D3C02" w:rsidP="00CC258E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 xml:space="preserve">(konkrečiai 2019 m. ... </w:t>
                    </w:r>
                    <w:proofErr w:type="spellStart"/>
                    <w:r>
                      <w:rPr>
                        <w:b/>
                        <w:bCs/>
                      </w:rPr>
                      <w:t>ketv</w:t>
                    </w:r>
                    <w:proofErr w:type="spellEnd"/>
                    <w:r>
                      <w:rPr>
                        <w:b/>
                        <w:bCs/>
                      </w:rPr>
                      <w:t>.)</w:t>
                    </w:r>
                  </w:p>
                </w:tc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013C6365" w14:textId="77777777" w:rsidR="00923129" w:rsidRPr="007D31FF" w:rsidRDefault="002546F9" w:rsidP="007D3C02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D31FF">
                      <w:rPr>
                        <w:b/>
                        <w:bCs/>
                        <w:szCs w:val="24"/>
                      </w:rPr>
                      <w:t>Iš viso nuo programos įgyvendinimo pradžios</w:t>
                    </w:r>
                  </w:p>
                </w:tc>
                <w:tc>
                  <w:tcPr>
                    <w:tcW w:w="47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73C33CE5" w14:textId="77777777" w:rsidR="00923129" w:rsidRDefault="002546F9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7D31FF">
                      <w:rPr>
                        <w:b/>
                        <w:bCs/>
                        <w:szCs w:val="24"/>
                      </w:rPr>
                      <w:t>Per ataskaitinį laikotarpį</w:t>
                    </w:r>
                  </w:p>
                  <w:p w14:paraId="04BDDA22" w14:textId="240417DA" w:rsidR="007D3C02" w:rsidRPr="007D31FF" w:rsidRDefault="007D3C02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 xml:space="preserve">(konkrečiai 2019 m. ... </w:t>
                    </w:r>
                    <w:proofErr w:type="spellStart"/>
                    <w:r>
                      <w:rPr>
                        <w:b/>
                        <w:bCs/>
                      </w:rPr>
                      <w:t>ketv</w:t>
                    </w:r>
                    <w:proofErr w:type="spellEnd"/>
                    <w:r>
                      <w:rPr>
                        <w:b/>
                        <w:bCs/>
                      </w:rPr>
                      <w:t>.)</w:t>
                    </w:r>
                  </w:p>
                </w:tc>
              </w:tr>
              <w:tr w:rsidR="00BC123C" w:rsidRPr="007D31FF" w14:paraId="6FC854E5" w14:textId="77777777" w:rsidTr="00CC258E">
                <w:trPr>
                  <w:trHeight w:val="422"/>
                </w:trPr>
                <w:tc>
                  <w:tcPr>
                    <w:tcW w:w="32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FDFD38" w14:textId="77777777" w:rsidR="000B27CB" w:rsidRPr="007D31FF" w:rsidRDefault="0071010A" w:rsidP="000B27CB">
                    <w:pPr>
                      <w:jc w:val="center"/>
                      <w:rPr>
                        <w:b/>
                        <w:bCs/>
                        <w:i/>
                        <w:szCs w:val="24"/>
                      </w:rPr>
                    </w:pPr>
                    <w:r w:rsidRPr="007D31FF">
                      <w:rPr>
                        <w:b/>
                        <w:bCs/>
                        <w:i/>
                        <w:szCs w:val="24"/>
                      </w:rPr>
                      <w:t>1</w:t>
                    </w:r>
                  </w:p>
                </w:tc>
                <w:tc>
                  <w:tcPr>
                    <w:tcW w:w="32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E816AE" w14:textId="77777777" w:rsidR="000B27CB" w:rsidRPr="007D31FF" w:rsidRDefault="0071010A" w:rsidP="000B27CB">
                    <w:pPr>
                      <w:jc w:val="center"/>
                      <w:rPr>
                        <w:b/>
                        <w:bCs/>
                        <w:i/>
                        <w:szCs w:val="24"/>
                      </w:rPr>
                    </w:pPr>
                    <w:r w:rsidRPr="007D31FF">
                      <w:rPr>
                        <w:b/>
                        <w:bCs/>
                        <w:i/>
                        <w:szCs w:val="24"/>
                      </w:rPr>
                      <w:t>2</w:t>
                    </w:r>
                  </w:p>
                </w:tc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BAD53F" w14:textId="77777777" w:rsidR="000B27CB" w:rsidRPr="007D31FF" w:rsidRDefault="0071010A" w:rsidP="000B27CB">
                    <w:pPr>
                      <w:jc w:val="center"/>
                      <w:rPr>
                        <w:b/>
                        <w:bCs/>
                        <w:i/>
                        <w:szCs w:val="24"/>
                      </w:rPr>
                    </w:pPr>
                    <w:r w:rsidRPr="007D31FF">
                      <w:rPr>
                        <w:b/>
                        <w:bCs/>
                        <w:i/>
                        <w:szCs w:val="24"/>
                      </w:rPr>
                      <w:t>3</w:t>
                    </w:r>
                  </w:p>
                </w:tc>
                <w:tc>
                  <w:tcPr>
                    <w:tcW w:w="47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93A907" w14:textId="77777777" w:rsidR="000B27CB" w:rsidRPr="007D31FF" w:rsidRDefault="0071010A" w:rsidP="000B27CB">
                    <w:pPr>
                      <w:jc w:val="center"/>
                      <w:rPr>
                        <w:b/>
                        <w:bCs/>
                        <w:i/>
                        <w:szCs w:val="24"/>
                      </w:rPr>
                    </w:pPr>
                    <w:r w:rsidRPr="007D31FF">
                      <w:rPr>
                        <w:b/>
                        <w:bCs/>
                        <w:i/>
                        <w:szCs w:val="24"/>
                      </w:rPr>
                      <w:t>4</w:t>
                    </w:r>
                  </w:p>
                </w:tc>
              </w:tr>
              <w:tr w:rsidR="00BC123C" w:rsidRPr="007D31FF" w14:paraId="6C0FA1F1" w14:textId="77777777" w:rsidTr="00CC258E">
                <w:trPr>
                  <w:trHeight w:val="440"/>
                </w:trPr>
                <w:tc>
                  <w:tcPr>
                    <w:tcW w:w="32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6DCFD9" w14:textId="77777777" w:rsidR="00923129" w:rsidRPr="007D31FF" w:rsidRDefault="00923129" w:rsidP="0039645E">
                    <w:pPr>
                      <w:jc w:val="both"/>
                      <w:rPr>
                        <w:b/>
                        <w:bCs/>
                        <w:szCs w:val="24"/>
                      </w:rPr>
                    </w:pPr>
                  </w:p>
                </w:tc>
                <w:tc>
                  <w:tcPr>
                    <w:tcW w:w="32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CB9F02" w14:textId="77777777" w:rsidR="00DD1DAE" w:rsidRPr="007D31FF" w:rsidRDefault="00DD1DAE" w:rsidP="00923129">
                    <w:pPr>
                      <w:jc w:val="both"/>
                      <w:rPr>
                        <w:b/>
                        <w:bCs/>
                        <w:szCs w:val="24"/>
                      </w:rPr>
                    </w:pPr>
                  </w:p>
                </w:tc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9FEE36" w14:textId="77777777" w:rsidR="00923129" w:rsidRPr="007D31FF" w:rsidRDefault="00923129" w:rsidP="0039645E">
                    <w:pPr>
                      <w:jc w:val="both"/>
                      <w:rPr>
                        <w:b/>
                        <w:bCs/>
                        <w:szCs w:val="24"/>
                      </w:rPr>
                    </w:pPr>
                  </w:p>
                </w:tc>
                <w:tc>
                  <w:tcPr>
                    <w:tcW w:w="47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826953" w14:textId="77777777" w:rsidR="00923129" w:rsidRPr="007D31FF" w:rsidRDefault="00923129" w:rsidP="0039645E">
                    <w:pPr>
                      <w:jc w:val="both"/>
                      <w:rPr>
                        <w:b/>
                        <w:bCs/>
                        <w:szCs w:val="24"/>
                      </w:rPr>
                    </w:pPr>
                  </w:p>
                </w:tc>
              </w:tr>
            </w:tbl>
            <w:p w14:paraId="2EC48014" w14:textId="77777777" w:rsidR="00FA310C" w:rsidRPr="007D31FF" w:rsidRDefault="00C46F55" w:rsidP="00FA310C">
              <w:pPr>
                <w:rPr>
                  <w:szCs w:val="24"/>
                </w:rPr>
              </w:pPr>
            </w:p>
          </w:sdtContent>
        </w:sdt>
        <w:p w14:paraId="43725DE6" w14:textId="7B5D5FEF" w:rsidR="0071648D" w:rsidRPr="007D31FF" w:rsidRDefault="00C46F55" w:rsidP="0071648D">
          <w:pPr>
            <w:jc w:val="both"/>
            <w:rPr>
              <w:b/>
              <w:szCs w:val="24"/>
              <w:lang w:eastAsia="lt-LT"/>
            </w:rPr>
          </w:pPr>
          <w:sdt>
            <w:sdtPr>
              <w:rPr>
                <w:szCs w:val="24"/>
              </w:rPr>
              <w:alias w:val="Numeris"/>
              <w:tag w:val="nr_03227505760f4d92ab91eb5579973084"/>
              <w:id w:val="903412499"/>
              <w:placeholder>
                <w:docPart w:val="38B849EC78F4408B9AE87E5CF3185A41"/>
              </w:placeholder>
            </w:sdtPr>
            <w:sdtEndPr>
              <w:rPr>
                <w:b/>
                <w:bCs/>
                <w:kern w:val="32"/>
              </w:rPr>
            </w:sdtEndPr>
            <w:sdtContent>
              <w:r w:rsidR="00FA310C" w:rsidRPr="007D31FF">
                <w:rPr>
                  <w:b/>
                  <w:bCs/>
                  <w:kern w:val="32"/>
                  <w:szCs w:val="24"/>
                </w:rPr>
                <w:t>1.2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Iš kitų finansavimo šaltinių gautų lėšų panaudojimas </w:t>
          </w:r>
          <w:r w:rsidR="0071010A" w:rsidRPr="007D31FF">
            <w:rPr>
              <w:b/>
              <w:bCs/>
              <w:kern w:val="32"/>
              <w:szCs w:val="24"/>
            </w:rPr>
            <w:t>nuo programos įgyvendinimo pradžios ir ataskaitiniu laikotarpiu (</w:t>
          </w:r>
          <w:proofErr w:type="spellStart"/>
          <w:r w:rsidR="0071010A" w:rsidRPr="007D31FF">
            <w:rPr>
              <w:b/>
              <w:bCs/>
              <w:kern w:val="32"/>
              <w:szCs w:val="24"/>
            </w:rPr>
            <w:t>Eur</w:t>
          </w:r>
          <w:proofErr w:type="spellEnd"/>
          <w:r w:rsidR="00092EF4">
            <w:rPr>
              <w:b/>
              <w:bCs/>
              <w:kern w:val="32"/>
              <w:szCs w:val="24"/>
            </w:rPr>
            <w:t xml:space="preserve"> ir ct</w:t>
          </w:r>
          <w:r w:rsidR="0071010A" w:rsidRPr="007D31FF">
            <w:rPr>
              <w:b/>
              <w:bCs/>
              <w:kern w:val="32"/>
              <w:szCs w:val="24"/>
            </w:rPr>
            <w:t>)</w:t>
          </w:r>
          <w:r w:rsidR="0071648D" w:rsidRPr="007D31FF">
            <w:rPr>
              <w:b/>
              <w:bCs/>
              <w:kern w:val="32"/>
              <w:szCs w:val="24"/>
            </w:rPr>
            <w:t xml:space="preserve"> (</w:t>
          </w:r>
          <w:r w:rsidR="0071648D" w:rsidRPr="007D31FF">
            <w:rPr>
              <w:b/>
              <w:szCs w:val="24"/>
              <w:lang w:eastAsia="lt-LT"/>
            </w:rPr>
            <w:t>pildyti, jei tokie finansavimo šaltiniai buvo)</w:t>
          </w:r>
          <w:r w:rsidR="0070672D">
            <w:rPr>
              <w:b/>
              <w:szCs w:val="24"/>
              <w:lang w:eastAsia="lt-LT"/>
            </w:rPr>
            <w:t>:</w:t>
          </w:r>
        </w:p>
        <w:p w14:paraId="15892A35" w14:textId="77777777" w:rsidR="00FA310C" w:rsidRPr="007D31FF" w:rsidRDefault="0071648D" w:rsidP="0071648D">
          <w:pPr>
            <w:keepNext/>
            <w:spacing w:line="276" w:lineRule="auto"/>
            <w:jc w:val="both"/>
            <w:rPr>
              <w:b/>
              <w:bCs/>
              <w:kern w:val="32"/>
              <w:szCs w:val="24"/>
            </w:rPr>
          </w:pPr>
          <w:r w:rsidRPr="007D31FF" w:rsidDel="0071648D">
            <w:rPr>
              <w:b/>
              <w:bCs/>
              <w:kern w:val="32"/>
              <w:szCs w:val="24"/>
            </w:rPr>
            <w:t xml:space="preserve"> </w:t>
          </w:r>
        </w:p>
        <w:tbl>
          <w:tblPr>
            <w:tblW w:w="1481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51"/>
            <w:gridCol w:w="5469"/>
            <w:gridCol w:w="2080"/>
            <w:gridCol w:w="2173"/>
            <w:gridCol w:w="2335"/>
            <w:gridCol w:w="1904"/>
          </w:tblGrid>
          <w:tr w:rsidR="00693039" w:rsidRPr="007D31FF" w14:paraId="2437FD4A" w14:textId="77777777" w:rsidTr="00CC258E">
            <w:trPr>
              <w:trHeight w:val="548"/>
            </w:trPr>
            <w:tc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5B1E1C" w14:textId="07BE8C68" w:rsidR="00693039" w:rsidRPr="007D31FF" w:rsidRDefault="00693039" w:rsidP="00CC258E">
                <w:pPr>
                  <w:jc w:val="center"/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b/>
                    <w:bCs/>
                    <w:szCs w:val="24"/>
                  </w:rPr>
                  <w:t>Nr</w:t>
                </w:r>
                <w:r>
                  <w:rPr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46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39EC25C" w14:textId="485FD1D0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Kiti finansavimo šaltiniai</w:t>
                </w:r>
              </w:p>
            </w:tc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C930103" w14:textId="77777777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Gautos lėšos (</w:t>
                </w:r>
                <w:proofErr w:type="spellStart"/>
                <w:r w:rsidRPr="007D31FF">
                  <w:rPr>
                    <w:b/>
                    <w:bCs/>
                    <w:szCs w:val="24"/>
                  </w:rPr>
                  <w:t>Eur</w:t>
                </w:r>
                <w:proofErr w:type="spellEnd"/>
                <w:r w:rsidRPr="007D31FF">
                  <w:rPr>
                    <w:b/>
                    <w:bCs/>
                    <w:szCs w:val="24"/>
                  </w:rPr>
                  <w:t>)</w:t>
                </w:r>
              </w:p>
              <w:p w14:paraId="3E9AB5C5" w14:textId="77777777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</w:p>
            </w:tc>
            <w:tc>
              <w:tcPr>
                <w:tcW w:w="423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03C0CB3" w14:textId="32335EB9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Panaudotos lėšos (</w:t>
                </w:r>
                <w:proofErr w:type="spellStart"/>
                <w:r w:rsidRPr="007D31FF">
                  <w:rPr>
                    <w:b/>
                    <w:bCs/>
                    <w:szCs w:val="24"/>
                  </w:rPr>
                  <w:t>Eur</w:t>
                </w:r>
                <w:proofErr w:type="spellEnd"/>
                <w:r>
                  <w:rPr>
                    <w:b/>
                    <w:bCs/>
                    <w:szCs w:val="24"/>
                  </w:rPr>
                  <w:t xml:space="preserve"> ir ct</w:t>
                </w:r>
                <w:r w:rsidRPr="007D31FF">
                  <w:rPr>
                    <w:b/>
                    <w:bCs/>
                    <w:szCs w:val="24"/>
                  </w:rPr>
                  <w:t>)</w:t>
                </w:r>
              </w:p>
              <w:p w14:paraId="2AC00978" w14:textId="77777777" w:rsidR="00693039" w:rsidRPr="007D31FF" w:rsidRDefault="00693039" w:rsidP="007D3C02">
                <w:pPr>
                  <w:jc w:val="center"/>
                  <w:rPr>
                    <w:b/>
                    <w:bCs/>
                    <w:i/>
                    <w:szCs w:val="24"/>
                  </w:rPr>
                </w:pPr>
                <w:r w:rsidRPr="007D31FF">
                  <w:rPr>
                    <w:b/>
                    <w:bCs/>
                    <w:i/>
                    <w:szCs w:val="24"/>
                  </w:rPr>
                  <w:t>(patirtos kasinės išlaidos)</w:t>
                </w:r>
              </w:p>
            </w:tc>
          </w:tr>
          <w:tr w:rsidR="00693039" w:rsidRPr="007D31FF" w14:paraId="5D3F4FCF" w14:textId="77777777" w:rsidTr="00CC258E">
            <w:trPr>
              <w:trHeight w:val="1088"/>
            </w:trPr>
            <w:tc>
              <w:tcPr>
                <w:tcW w:w="8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FCB84F" w14:textId="77777777" w:rsidR="00693039" w:rsidRPr="007D31FF" w:rsidDel="009770E3" w:rsidRDefault="00693039" w:rsidP="00CC258E">
                <w:pPr>
                  <w:jc w:val="center"/>
                  <w:rPr>
                    <w:b/>
                    <w:bCs/>
                    <w:szCs w:val="24"/>
                  </w:rPr>
                </w:pPr>
              </w:p>
            </w:tc>
            <w:tc>
              <w:tcPr>
                <w:tcW w:w="546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375990" w14:textId="77777777" w:rsidR="00693039" w:rsidRPr="007D31FF" w:rsidDel="009770E3" w:rsidRDefault="00693039" w:rsidP="00CC258E">
                <w:pPr>
                  <w:jc w:val="center"/>
                  <w:rPr>
                    <w:b/>
                    <w:bCs/>
                    <w:szCs w:val="24"/>
                  </w:rPr>
                </w:pP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7398E4" w14:textId="77777777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Iš viso nuo programos įgyvendinimo pradžios</w:t>
                </w: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BD49C8" w14:textId="77777777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Per ataskaitinį laikotarpį</w:t>
                </w:r>
              </w:p>
              <w:p w14:paraId="3BC44729" w14:textId="0877E4DA" w:rsidR="00693039" w:rsidRPr="007D3C02" w:rsidRDefault="007D3C02" w:rsidP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(konkrečiai 2019 m. ... </w:t>
                </w:r>
                <w:proofErr w:type="spellStart"/>
                <w:r>
                  <w:rPr>
                    <w:b/>
                    <w:bCs/>
                  </w:rPr>
                  <w:t>ketv</w:t>
                </w:r>
                <w:proofErr w:type="spellEnd"/>
                <w:r>
                  <w:rPr>
                    <w:b/>
                    <w:bCs/>
                  </w:rPr>
                  <w:t>,</w:t>
                </w:r>
              </w:p>
              <w:p w14:paraId="73EAD100" w14:textId="77777777" w:rsidR="00693039" w:rsidRPr="007D31FF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</w:p>
            </w:tc>
            <w:tc>
              <w:tcPr>
                <w:tcW w:w="23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60D66D" w14:textId="77777777" w:rsidR="00693039" w:rsidRPr="007D31FF" w:rsidRDefault="00693039" w:rsidP="007D3C02">
                <w:pPr>
                  <w:tabs>
                    <w:tab w:val="left" w:pos="255"/>
                  </w:tabs>
                  <w:jc w:val="center"/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Iš viso nuo programos įgyvendinimo pradžios</w:t>
                </w:r>
              </w:p>
            </w:tc>
            <w:tc>
              <w:tcPr>
                <w:tcW w:w="19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933883" w14:textId="77777777" w:rsidR="00693039" w:rsidRDefault="00693039" w:rsidP="007D3C02">
                <w:pPr>
                  <w:jc w:val="center"/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Per ataskaitinį laikotarpį</w:t>
                </w:r>
              </w:p>
              <w:p w14:paraId="280EDCF4" w14:textId="03989565" w:rsidR="007D3C02" w:rsidRPr="007D3C02" w:rsidRDefault="007D3C02" w:rsidP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(konkrečiai 2019 m. ... </w:t>
                </w:r>
                <w:proofErr w:type="spellStart"/>
                <w:r>
                  <w:rPr>
                    <w:b/>
                    <w:bCs/>
                  </w:rPr>
                  <w:t>ketv</w:t>
                </w:r>
                <w:proofErr w:type="spellEnd"/>
                <w:r>
                  <w:rPr>
                    <w:b/>
                    <w:bCs/>
                  </w:rPr>
                  <w:t>.)</w:t>
                </w:r>
              </w:p>
            </w:tc>
          </w:tr>
          <w:tr w:rsidR="00693039" w:rsidRPr="007D31FF" w14:paraId="63DF1C56" w14:textId="77777777" w:rsidTr="00932C4B">
            <w:trPr>
              <w:trHeight w:val="377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0E5A9DD" w14:textId="77777777" w:rsidR="00693039" w:rsidRPr="007D31FF" w:rsidRDefault="00693039" w:rsidP="009C7372">
                <w:pPr>
                  <w:jc w:val="center"/>
                  <w:rPr>
                    <w:b/>
                    <w:bCs/>
                    <w:i/>
                    <w:szCs w:val="24"/>
                  </w:rPr>
                </w:pPr>
                <w:r>
                  <w:rPr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5B2722D" w14:textId="77777777" w:rsidR="00693039" w:rsidRPr="007D31FF" w:rsidRDefault="00693039" w:rsidP="009C7372">
                <w:pPr>
                  <w:jc w:val="center"/>
                  <w:rPr>
                    <w:b/>
                    <w:bCs/>
                    <w:i/>
                    <w:szCs w:val="24"/>
                  </w:rPr>
                </w:pPr>
                <w:r>
                  <w:rPr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9D321F6" w14:textId="77777777" w:rsidR="00693039" w:rsidRPr="007D31FF" w:rsidRDefault="00693039" w:rsidP="009C7372">
                <w:pPr>
                  <w:jc w:val="center"/>
                  <w:rPr>
                    <w:b/>
                    <w:i/>
                    <w:szCs w:val="24"/>
                  </w:rPr>
                </w:pPr>
                <w:r>
                  <w:rPr>
                    <w:b/>
                    <w:i/>
                    <w:szCs w:val="24"/>
                  </w:rPr>
                  <w:t>3</w:t>
                </w: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CA8647" w14:textId="77777777" w:rsidR="00693039" w:rsidRPr="007D31FF" w:rsidRDefault="00693039" w:rsidP="009C7372">
                <w:pPr>
                  <w:jc w:val="center"/>
                  <w:rPr>
                    <w:b/>
                    <w:i/>
                    <w:szCs w:val="24"/>
                  </w:rPr>
                </w:pPr>
                <w:r>
                  <w:rPr>
                    <w:b/>
                    <w:i/>
                    <w:szCs w:val="24"/>
                  </w:rPr>
                  <w:t>4</w:t>
                </w: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B8E1635" w14:textId="77777777" w:rsidR="00693039" w:rsidRPr="007D31FF" w:rsidRDefault="00693039" w:rsidP="009C7372">
                <w:pPr>
                  <w:jc w:val="center"/>
                  <w:rPr>
                    <w:b/>
                    <w:i/>
                    <w:szCs w:val="24"/>
                  </w:rPr>
                </w:pPr>
                <w:r>
                  <w:rPr>
                    <w:b/>
                    <w:i/>
                    <w:szCs w:val="24"/>
                  </w:rPr>
                  <w:t>5</w:t>
                </w: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F69C82" w14:textId="77777777" w:rsidR="00693039" w:rsidRPr="007D31FF" w:rsidRDefault="00693039" w:rsidP="009C7372">
                <w:pPr>
                  <w:jc w:val="center"/>
                  <w:rPr>
                    <w:b/>
                    <w:i/>
                    <w:szCs w:val="24"/>
                  </w:rPr>
                </w:pPr>
                <w:r>
                  <w:rPr>
                    <w:b/>
                    <w:i/>
                    <w:szCs w:val="24"/>
                  </w:rPr>
                  <w:t>6</w:t>
                </w:r>
              </w:p>
            </w:tc>
          </w:tr>
          <w:tr w:rsidR="00693039" w:rsidRPr="007D31FF" w14:paraId="50F551D5" w14:textId="77777777" w:rsidTr="0072616D">
            <w:trPr>
              <w:trHeight w:val="377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4F0BC7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1.2.1.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5083806C" w14:textId="77C5B320" w:rsidR="00693039" w:rsidRPr="007D31FF" w:rsidRDefault="007D4DC0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P</w:t>
                </w:r>
                <w:r w:rsidR="00693039" w:rsidRPr="007D31FF">
                  <w:rPr>
                    <w:b/>
                    <w:bCs/>
                    <w:szCs w:val="24"/>
                  </w:rPr>
                  <w:t>rogramos vykdytojo lėšos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292BD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244A5C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55BE7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37467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2403FF48" w14:textId="77777777" w:rsidTr="0072616D">
            <w:trPr>
              <w:trHeight w:val="350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E513DFB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1.2.2.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DC3ABB6" w14:textId="7675BD3F" w:rsidR="00693039" w:rsidRPr="007D31FF" w:rsidRDefault="007D4DC0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S</w:t>
                </w:r>
                <w:r w:rsidR="00693039" w:rsidRPr="007D31FF">
                  <w:rPr>
                    <w:b/>
                    <w:bCs/>
                    <w:szCs w:val="24"/>
                  </w:rPr>
                  <w:t>avivaldybės biudžeto lėšos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F43C1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70665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BD553C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7BEB6F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28051303" w14:textId="77777777" w:rsidTr="0072616D">
            <w:trPr>
              <w:trHeight w:val="350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8652D98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1.2.3.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6C930226" w14:textId="1DEA0603" w:rsidR="00693039" w:rsidRPr="007D31FF" w:rsidRDefault="007D4DC0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P</w:t>
                </w:r>
                <w:r w:rsidR="00693039" w:rsidRPr="007D31FF">
                  <w:rPr>
                    <w:b/>
                    <w:bCs/>
                    <w:szCs w:val="24"/>
                  </w:rPr>
                  <w:t>rivačių įmonių / bendrovių lėšos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65527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DA1FD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C6B88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62DBA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11067E68" w14:textId="77777777" w:rsidTr="0072616D">
            <w:trPr>
              <w:trHeight w:val="350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5B716C8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1.2.4.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BF1D571" w14:textId="35F558C3" w:rsidR="00693039" w:rsidRPr="007D31FF" w:rsidRDefault="007D4DC0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P</w:t>
                </w:r>
                <w:r w:rsidR="00693039" w:rsidRPr="007D31FF">
                  <w:rPr>
                    <w:b/>
                    <w:bCs/>
                    <w:szCs w:val="24"/>
                  </w:rPr>
                  <w:t>rivačių asmenų parama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62146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7505F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33377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A25BC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5BAC45D1" w14:textId="77777777" w:rsidTr="0072616D"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12C1ED8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1.2.5.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54A80DBF" w14:textId="205B091C" w:rsidR="00693039" w:rsidRPr="007D31FF" w:rsidRDefault="007D4DC0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N</w:t>
                </w:r>
                <w:r w:rsidR="00693039" w:rsidRPr="007D31FF">
                  <w:rPr>
                    <w:b/>
                    <w:bCs/>
                    <w:szCs w:val="24"/>
                  </w:rPr>
                  <w:t>evyriausybinių organizacijų lėšos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44AF4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C4210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F4E55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CE9A6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55220172" w14:textId="77777777" w:rsidTr="0072616D">
            <w:trPr>
              <w:trHeight w:val="287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AFF4BD3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1.2.6.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2F0CD9E3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 w:rsidRPr="007D31FF">
                  <w:rPr>
                    <w:b/>
                    <w:bCs/>
                    <w:szCs w:val="24"/>
                  </w:rPr>
                  <w:t>Europos Sąjungos lėšos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F933D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0405C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1E1EA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449558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15A6B3D6" w14:textId="77777777" w:rsidTr="0072616D">
            <w:trPr>
              <w:trHeight w:val="368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49E6043" w14:textId="77777777" w:rsidR="00693039" w:rsidRPr="007D31FF" w:rsidRDefault="00693039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1.2.7.</w:t>
                </w:r>
              </w:p>
            </w:tc>
            <w:tc>
              <w:tcPr>
                <w:tcW w:w="5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1ADFA8C2" w14:textId="5F792999" w:rsidR="00693039" w:rsidRPr="007D31FF" w:rsidRDefault="00A45BBC" w:rsidP="0039645E">
                <w:pPr>
                  <w:rPr>
                    <w:b/>
                    <w:bCs/>
                    <w:szCs w:val="24"/>
                  </w:rPr>
                </w:pPr>
                <w:r>
                  <w:rPr>
                    <w:b/>
                    <w:bCs/>
                    <w:szCs w:val="24"/>
                  </w:rPr>
                  <w:t>K</w:t>
                </w:r>
                <w:r w:rsidR="00693039" w:rsidRPr="007D31FF">
                  <w:rPr>
                    <w:b/>
                    <w:bCs/>
                    <w:szCs w:val="24"/>
                  </w:rPr>
                  <w:t xml:space="preserve">itos </w:t>
                </w:r>
                <w:r w:rsidR="00693039" w:rsidRPr="007D31FF">
                  <w:rPr>
                    <w:b/>
                    <w:bCs/>
                    <w:i/>
                    <w:szCs w:val="24"/>
                  </w:rPr>
                  <w:t>(nurodykite)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9D9B8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22702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F5649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E1134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  <w:tr w:rsidR="00693039" w:rsidRPr="007D31FF" w14:paraId="7854F5E0" w14:textId="77777777" w:rsidTr="0072616D">
            <w:trPr>
              <w:trHeight w:val="323"/>
            </w:trPr>
            <w:tc>
              <w:tcPr>
                <w:tcW w:w="6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74DD835" w14:textId="77777777" w:rsidR="00693039" w:rsidRPr="007D31FF" w:rsidRDefault="00693039" w:rsidP="00D317DE">
                <w:pPr>
                  <w:jc w:val="right"/>
                  <w:rPr>
                    <w:b/>
                    <w:bCs/>
                    <w:szCs w:val="24"/>
                    <w:highlight w:val="lightGray"/>
                  </w:rPr>
                </w:pPr>
                <w:r w:rsidRPr="007D31FF">
                  <w:rPr>
                    <w:b/>
                    <w:bCs/>
                    <w:szCs w:val="24"/>
                  </w:rPr>
                  <w:t xml:space="preserve">Iš viso: </w:t>
                </w:r>
              </w:p>
            </w:tc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6C3D53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96B5A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81923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  <w:tc>
              <w:tcPr>
                <w:tcW w:w="1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92B75" w14:textId="77777777" w:rsidR="00693039" w:rsidRPr="007D31FF" w:rsidRDefault="00693039" w:rsidP="0039645E">
                <w:pPr>
                  <w:jc w:val="both"/>
                  <w:rPr>
                    <w:szCs w:val="24"/>
                  </w:rPr>
                </w:pPr>
              </w:p>
            </w:tc>
          </w:tr>
        </w:tbl>
        <w:p w14:paraId="6E69926D" w14:textId="77777777" w:rsidR="00FA310C" w:rsidRPr="007D31FF" w:rsidRDefault="00C46F55" w:rsidP="00E21CED">
          <w:pPr>
            <w:jc w:val="both"/>
            <w:rPr>
              <w:szCs w:val="24"/>
            </w:rPr>
          </w:pPr>
        </w:p>
      </w:sdtContent>
    </w:sdt>
    <w:sdt>
      <w:sdtPr>
        <w:rPr>
          <w:szCs w:val="24"/>
        </w:rPr>
        <w:alias w:val="10 pr. 3 p."/>
        <w:tag w:val="part_525fe02fc9f34c899db6537a4d34e5ee"/>
        <w:id w:val="1725791319"/>
      </w:sdtPr>
      <w:sdtEndPr/>
      <w:sdtContent>
        <w:p w14:paraId="632349C5" w14:textId="30564D85" w:rsidR="0005307B" w:rsidRPr="007D31FF" w:rsidRDefault="00C46F55" w:rsidP="0005307B">
          <w:pPr>
            <w:keepNext/>
            <w:rPr>
              <w:i/>
              <w:sz w:val="20"/>
            </w:rPr>
          </w:pPr>
          <w:sdt>
            <w:sdtPr>
              <w:rPr>
                <w:szCs w:val="24"/>
              </w:rPr>
              <w:alias w:val="Numeris"/>
              <w:tag w:val="nr_525fe02fc9f34c899db6537a4d34e5ee"/>
              <w:id w:val="-1225905096"/>
            </w:sdtPr>
            <w:sdtEndPr/>
            <w:sdtContent>
              <w:r w:rsidR="00D317DE">
                <w:rPr>
                  <w:b/>
                  <w:bCs/>
                  <w:kern w:val="32"/>
                  <w:szCs w:val="24"/>
                </w:rPr>
                <w:t>2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>. Išlaidų sąmatos ir veiklų plano vykdymas</w:t>
          </w:r>
        </w:p>
        <w:p w14:paraId="5BD1F33D" w14:textId="77777777" w:rsidR="0005307B" w:rsidRPr="007D31FF" w:rsidRDefault="0005307B" w:rsidP="0005307B">
          <w:pPr>
            <w:keepNext/>
            <w:rPr>
              <w:b/>
              <w:i/>
              <w:sz w:val="20"/>
            </w:rPr>
          </w:pPr>
        </w:p>
        <w:p w14:paraId="206D61D9" w14:textId="359271DB" w:rsidR="00762FA2" w:rsidRDefault="00D317DE" w:rsidP="000960BA">
          <w:pPr>
            <w:pStyle w:val="CommentText"/>
            <w:rPr>
              <w:b/>
              <w:sz w:val="24"/>
            </w:rPr>
          </w:pPr>
          <w:r>
            <w:rPr>
              <w:b/>
              <w:sz w:val="24"/>
              <w:szCs w:val="24"/>
            </w:rPr>
            <w:t>2</w:t>
          </w:r>
          <w:r w:rsidR="00762FA2" w:rsidRPr="007D31FF">
            <w:rPr>
              <w:b/>
              <w:sz w:val="24"/>
              <w:szCs w:val="24"/>
            </w:rPr>
            <w:t xml:space="preserve">.1. </w:t>
          </w:r>
          <w:r w:rsidR="000960BA" w:rsidRPr="007D31FF">
            <w:rPr>
              <w:b/>
              <w:sz w:val="24"/>
            </w:rPr>
            <w:t xml:space="preserve">Ar buvo </w:t>
          </w:r>
          <w:r w:rsidR="00400DBF" w:rsidRPr="007D31FF">
            <w:rPr>
              <w:b/>
              <w:sz w:val="24"/>
            </w:rPr>
            <w:t xml:space="preserve">keistas </w:t>
          </w:r>
          <w:r w:rsidR="000960BA" w:rsidRPr="007D31FF">
            <w:rPr>
              <w:b/>
              <w:sz w:val="24"/>
            </w:rPr>
            <w:t>sutarties 1 pried</w:t>
          </w:r>
          <w:r w:rsidR="00400DBF" w:rsidRPr="007D31FF">
            <w:rPr>
              <w:b/>
              <w:sz w:val="24"/>
            </w:rPr>
            <w:t>as</w:t>
          </w:r>
          <w:r w:rsidR="000960BA" w:rsidRPr="007D31FF">
            <w:rPr>
              <w:b/>
              <w:sz w:val="24"/>
            </w:rPr>
            <w:t xml:space="preserve"> (išlaidų sąmat</w:t>
          </w:r>
          <w:r w:rsidR="00400DBF" w:rsidRPr="007D31FF">
            <w:rPr>
              <w:b/>
              <w:sz w:val="24"/>
            </w:rPr>
            <w:t>a</w:t>
          </w:r>
          <w:r w:rsidR="000960BA" w:rsidRPr="007D31FF">
            <w:rPr>
              <w:b/>
              <w:sz w:val="24"/>
            </w:rPr>
            <w:t>)</w:t>
          </w:r>
          <w:r w:rsidR="003E6778">
            <w:rPr>
              <w:b/>
              <w:sz w:val="24"/>
            </w:rPr>
            <w:t xml:space="preserve"> nuo programos įgyvendinimo pradžios</w:t>
          </w:r>
          <w:r w:rsidR="000960BA" w:rsidRPr="007D31FF">
            <w:rPr>
              <w:b/>
              <w:sz w:val="24"/>
            </w:rPr>
            <w:t>?</w:t>
          </w:r>
        </w:p>
        <w:p w14:paraId="5DEC9DF8" w14:textId="77777777" w:rsidR="00B45CC9" w:rsidRPr="007D31FF" w:rsidRDefault="00B45CC9" w:rsidP="000960BA">
          <w:pPr>
            <w:pStyle w:val="CommentText"/>
            <w:rPr>
              <w:b/>
              <w:bCs/>
              <w:kern w:val="32"/>
              <w:sz w:val="24"/>
              <w:szCs w:val="24"/>
            </w:rPr>
          </w:pPr>
        </w:p>
        <w:tbl>
          <w:tblPr>
            <w:tblStyle w:val="TableGrid"/>
            <w:tblW w:w="14665" w:type="dxa"/>
            <w:tblLayout w:type="fixed"/>
            <w:tblLook w:val="01E0" w:firstRow="1" w:lastRow="1" w:firstColumn="1" w:lastColumn="1" w:noHBand="0" w:noVBand="0"/>
          </w:tblPr>
          <w:tblGrid>
            <w:gridCol w:w="828"/>
            <w:gridCol w:w="2431"/>
            <w:gridCol w:w="1080"/>
            <w:gridCol w:w="10326"/>
          </w:tblGrid>
          <w:tr w:rsidR="00BC123C" w:rsidRPr="007D31FF" w14:paraId="283088C3" w14:textId="77777777" w:rsidTr="00CC258E">
            <w:trPr>
              <w:trHeight w:val="391"/>
            </w:trPr>
            <w:tc>
              <w:tcPr>
                <w:tcW w:w="828" w:type="dxa"/>
                <w:shd w:val="clear" w:color="auto" w:fill="F2F2F2" w:themeFill="background1" w:themeFillShade="F2"/>
                <w:vAlign w:val="center"/>
                <w:hideMark/>
              </w:tcPr>
              <w:p w14:paraId="1F4F90E2" w14:textId="05A7C54C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 xml:space="preserve">Eil. </w:t>
                </w:r>
                <w:r w:rsidR="007D3C02">
                  <w:rPr>
                    <w:b/>
                    <w:szCs w:val="24"/>
                  </w:rPr>
                  <w:t>N</w:t>
                </w:r>
                <w:r w:rsidR="007D3C02" w:rsidRPr="007D31FF">
                  <w:rPr>
                    <w:b/>
                    <w:szCs w:val="24"/>
                  </w:rPr>
                  <w:t>r</w:t>
                </w:r>
                <w:r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3511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14:paraId="4A75F9C7" w14:textId="77777777" w:rsidR="00762FA2" w:rsidRPr="007D31FF" w:rsidRDefault="0071010A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Atsakymą pažymėkite „X“</w:t>
                </w:r>
              </w:p>
            </w:tc>
            <w:tc>
              <w:tcPr>
                <w:tcW w:w="10326" w:type="dxa"/>
                <w:shd w:val="clear" w:color="auto" w:fill="F2F2F2" w:themeFill="background1" w:themeFillShade="F2"/>
                <w:vAlign w:val="center"/>
                <w:hideMark/>
              </w:tcPr>
              <w:p w14:paraId="2AFC32AB" w14:textId="77777777" w:rsidR="00762FA2" w:rsidRPr="007D31FF" w:rsidRDefault="0071010A" w:rsidP="00CC258E">
                <w:pPr>
                  <w:ind w:right="-250"/>
                  <w:jc w:val="center"/>
                  <w:rPr>
                    <w:szCs w:val="24"/>
                  </w:rPr>
                </w:pPr>
                <w:r w:rsidRPr="007D31FF">
                  <w:rPr>
                    <w:bCs/>
                    <w:i/>
                    <w:szCs w:val="24"/>
                  </w:rPr>
                  <w:t>Jei TAIP, įvardykite, koks keitimas</w:t>
                </w:r>
                <w:r w:rsidR="00BC5711">
                  <w:rPr>
                    <w:bCs/>
                    <w:i/>
                    <w:szCs w:val="24"/>
                  </w:rPr>
                  <w:t xml:space="preserve"> ir</w:t>
                </w:r>
                <w:r w:rsidRPr="007D31FF">
                  <w:rPr>
                    <w:bCs/>
                    <w:i/>
                    <w:szCs w:val="24"/>
                  </w:rPr>
                  <w:t xml:space="preserve"> kada (kurį ketvirtį ir dėl ko</w:t>
                </w:r>
                <w:r w:rsidR="00487C8F" w:rsidRPr="007D31FF">
                  <w:rPr>
                    <w:bCs/>
                    <w:i/>
                    <w:szCs w:val="24"/>
                  </w:rPr>
                  <w:t>kių priežasčių</w:t>
                </w:r>
                <w:r w:rsidRPr="007D31FF">
                  <w:rPr>
                    <w:bCs/>
                    <w:i/>
                    <w:szCs w:val="24"/>
                  </w:rPr>
                  <w:t>)</w:t>
                </w:r>
              </w:p>
            </w:tc>
          </w:tr>
          <w:tr w:rsidR="00BC123C" w:rsidRPr="007D31FF" w14:paraId="08FF88B6" w14:textId="77777777" w:rsidTr="0009205A">
            <w:trPr>
              <w:trHeight w:val="538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68FB74FB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.1.1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11C3C0B7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Taip</w:t>
                </w:r>
              </w:p>
            </w:tc>
            <w:tc>
              <w:tcPr>
                <w:tcW w:w="1080" w:type="dxa"/>
              </w:tcPr>
              <w:p w14:paraId="1DC4E5CE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hideMark/>
              </w:tcPr>
              <w:p w14:paraId="25B0C197" w14:textId="77777777" w:rsidR="00762FA2" w:rsidRPr="007D31FF" w:rsidRDefault="0071010A" w:rsidP="0039645E">
                <w:pPr>
                  <w:rPr>
                    <w:szCs w:val="24"/>
                  </w:rPr>
                </w:pPr>
                <w:r w:rsidRPr="007D31FF">
                  <w:rPr>
                    <w:szCs w:val="24"/>
                  </w:rPr>
                  <w:t xml:space="preserve"> </w:t>
                </w:r>
              </w:p>
            </w:tc>
          </w:tr>
          <w:tr w:rsidR="00BC123C" w:rsidRPr="007D31FF" w14:paraId="2279D795" w14:textId="77777777" w:rsidTr="0009205A">
            <w:trPr>
              <w:trHeight w:val="547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4E2C7333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.1.2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1A4C5780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Ne</w:t>
                </w:r>
              </w:p>
            </w:tc>
            <w:tc>
              <w:tcPr>
                <w:tcW w:w="1080" w:type="dxa"/>
              </w:tcPr>
              <w:p w14:paraId="7DC59985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tcBorders>
                  <w:tl2br w:val="single" w:sz="4" w:space="0" w:color="auto"/>
                  <w:tr2bl w:val="single" w:sz="4" w:space="0" w:color="auto"/>
                </w:tcBorders>
              </w:tcPr>
              <w:p w14:paraId="209F8339" w14:textId="77777777" w:rsidR="00762FA2" w:rsidRPr="007D31FF" w:rsidRDefault="00762FA2" w:rsidP="0039645E">
                <w:pPr>
                  <w:jc w:val="both"/>
                  <w:rPr>
                    <w:i/>
                    <w:szCs w:val="24"/>
                  </w:rPr>
                </w:pPr>
              </w:p>
            </w:tc>
          </w:tr>
        </w:tbl>
        <w:p w14:paraId="3750399C" w14:textId="77777777" w:rsidR="00762FA2" w:rsidRPr="007D31FF" w:rsidRDefault="00762FA2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</w:p>
        <w:p w14:paraId="1BBEDE48" w14:textId="24E43BDA" w:rsidR="00762FA2" w:rsidRDefault="00D317DE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2</w:t>
          </w:r>
          <w:r w:rsidR="0071010A" w:rsidRPr="007D31FF">
            <w:rPr>
              <w:b/>
              <w:bCs/>
              <w:kern w:val="32"/>
              <w:szCs w:val="24"/>
            </w:rPr>
            <w:t>.2</w:t>
          </w:r>
          <w:r w:rsidR="00BC5711">
            <w:rPr>
              <w:b/>
              <w:bCs/>
              <w:kern w:val="32"/>
              <w:szCs w:val="24"/>
            </w:rPr>
            <w:t>.</w:t>
          </w:r>
          <w:r w:rsidR="0071010A" w:rsidRPr="007D31FF">
            <w:rPr>
              <w:b/>
              <w:bCs/>
              <w:kern w:val="32"/>
              <w:szCs w:val="24"/>
            </w:rPr>
            <w:t xml:space="preserve"> Ar buvo keistas patvirtintas veiklų planas</w:t>
          </w:r>
          <w:r w:rsidR="003E6778">
            <w:rPr>
              <w:b/>
              <w:bCs/>
              <w:kern w:val="32"/>
              <w:szCs w:val="24"/>
            </w:rPr>
            <w:t xml:space="preserve"> </w:t>
          </w:r>
          <w:r w:rsidR="003E6778">
            <w:rPr>
              <w:b/>
            </w:rPr>
            <w:t>nuo programos įgyvendinimo pradžios</w:t>
          </w:r>
          <w:r w:rsidR="0071010A" w:rsidRPr="007D31FF">
            <w:rPr>
              <w:b/>
              <w:bCs/>
              <w:kern w:val="32"/>
              <w:szCs w:val="24"/>
            </w:rPr>
            <w:t>?</w:t>
          </w:r>
        </w:p>
        <w:p w14:paraId="7AC01B85" w14:textId="77777777" w:rsidR="00B45CC9" w:rsidRPr="007D31FF" w:rsidRDefault="00B45CC9" w:rsidP="00762FA2">
          <w:pPr>
            <w:keepNext/>
            <w:ind w:left="90"/>
            <w:rPr>
              <w:b/>
              <w:bCs/>
              <w:kern w:val="32"/>
              <w:szCs w:val="24"/>
            </w:rPr>
          </w:pPr>
        </w:p>
        <w:tbl>
          <w:tblPr>
            <w:tblStyle w:val="TableGrid"/>
            <w:tblW w:w="14665" w:type="dxa"/>
            <w:tblLayout w:type="fixed"/>
            <w:tblLook w:val="01E0" w:firstRow="1" w:lastRow="1" w:firstColumn="1" w:lastColumn="1" w:noHBand="0" w:noVBand="0"/>
          </w:tblPr>
          <w:tblGrid>
            <w:gridCol w:w="828"/>
            <w:gridCol w:w="2431"/>
            <w:gridCol w:w="1080"/>
            <w:gridCol w:w="10326"/>
          </w:tblGrid>
          <w:tr w:rsidR="00BC123C" w:rsidRPr="007D31FF" w14:paraId="1EF20EC8" w14:textId="77777777" w:rsidTr="00CC258E">
            <w:trPr>
              <w:trHeight w:val="391"/>
            </w:trPr>
            <w:tc>
              <w:tcPr>
                <w:tcW w:w="828" w:type="dxa"/>
                <w:shd w:val="clear" w:color="auto" w:fill="F2F2F2" w:themeFill="background1" w:themeFillShade="F2"/>
                <w:vAlign w:val="center"/>
                <w:hideMark/>
              </w:tcPr>
              <w:p w14:paraId="04622403" w14:textId="5003130A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 xml:space="preserve">Eil. </w:t>
                </w:r>
                <w:r w:rsidR="007D3C02">
                  <w:rPr>
                    <w:b/>
                    <w:szCs w:val="24"/>
                  </w:rPr>
                  <w:t>N</w:t>
                </w:r>
                <w:r w:rsidR="007D3C02" w:rsidRPr="007D31FF">
                  <w:rPr>
                    <w:b/>
                    <w:szCs w:val="24"/>
                  </w:rPr>
                  <w:t>r</w:t>
                </w:r>
                <w:r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3511" w:type="dxa"/>
                <w:gridSpan w:val="2"/>
                <w:shd w:val="clear" w:color="auto" w:fill="F2F2F2" w:themeFill="background1" w:themeFillShade="F2"/>
                <w:vAlign w:val="center"/>
                <w:hideMark/>
              </w:tcPr>
              <w:p w14:paraId="440C2EE0" w14:textId="77777777" w:rsidR="00762FA2" w:rsidRPr="007D31FF" w:rsidRDefault="0071010A" w:rsidP="007D3C02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Atsakymą pažymėkite „X“</w:t>
                </w:r>
              </w:p>
            </w:tc>
            <w:tc>
              <w:tcPr>
                <w:tcW w:w="10326" w:type="dxa"/>
                <w:shd w:val="clear" w:color="auto" w:fill="F2F2F2" w:themeFill="background1" w:themeFillShade="F2"/>
                <w:vAlign w:val="center"/>
                <w:hideMark/>
              </w:tcPr>
              <w:p w14:paraId="226F3286" w14:textId="77777777" w:rsidR="00762FA2" w:rsidRPr="007D31FF" w:rsidRDefault="0071010A" w:rsidP="00CC258E">
                <w:pPr>
                  <w:ind w:right="-250"/>
                  <w:jc w:val="center"/>
                  <w:rPr>
                    <w:szCs w:val="24"/>
                  </w:rPr>
                </w:pPr>
                <w:r w:rsidRPr="007D31FF">
                  <w:rPr>
                    <w:bCs/>
                    <w:i/>
                    <w:szCs w:val="24"/>
                  </w:rPr>
                  <w:t>Jei TAIP, įvardykite, koks keitimas</w:t>
                </w:r>
                <w:r w:rsidR="00BC5711">
                  <w:rPr>
                    <w:bCs/>
                    <w:i/>
                    <w:szCs w:val="24"/>
                  </w:rPr>
                  <w:t xml:space="preserve"> ir</w:t>
                </w:r>
                <w:r w:rsidRPr="007D31FF">
                  <w:rPr>
                    <w:bCs/>
                    <w:i/>
                    <w:szCs w:val="24"/>
                  </w:rPr>
                  <w:t xml:space="preserve"> kada (kurį ketvirtį ir dėl ko</w:t>
                </w:r>
                <w:r w:rsidR="00487C8F" w:rsidRPr="007D31FF">
                  <w:rPr>
                    <w:bCs/>
                    <w:i/>
                    <w:szCs w:val="24"/>
                  </w:rPr>
                  <w:t>kių priežasčių</w:t>
                </w:r>
                <w:r w:rsidR="000960BA" w:rsidRPr="007D31FF">
                  <w:rPr>
                    <w:bCs/>
                    <w:i/>
                    <w:szCs w:val="24"/>
                  </w:rPr>
                  <w:t>)</w:t>
                </w:r>
              </w:p>
            </w:tc>
          </w:tr>
          <w:tr w:rsidR="00BC123C" w:rsidRPr="007D31FF" w14:paraId="78F65A4B" w14:textId="77777777" w:rsidTr="0009205A">
            <w:trPr>
              <w:trHeight w:val="538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472DC8CD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.2.1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427D3883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Taip</w:t>
                </w:r>
              </w:p>
            </w:tc>
            <w:tc>
              <w:tcPr>
                <w:tcW w:w="1080" w:type="dxa"/>
              </w:tcPr>
              <w:p w14:paraId="58EDE3D6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hideMark/>
              </w:tcPr>
              <w:p w14:paraId="394A7850" w14:textId="77777777" w:rsidR="00762FA2" w:rsidRPr="007D31FF" w:rsidRDefault="0071010A" w:rsidP="0039645E">
                <w:pPr>
                  <w:rPr>
                    <w:szCs w:val="24"/>
                  </w:rPr>
                </w:pPr>
                <w:r w:rsidRPr="007D31FF">
                  <w:rPr>
                    <w:szCs w:val="24"/>
                  </w:rPr>
                  <w:t xml:space="preserve"> </w:t>
                </w:r>
              </w:p>
            </w:tc>
          </w:tr>
          <w:tr w:rsidR="00BC123C" w:rsidRPr="007D31FF" w14:paraId="1866B5DF" w14:textId="77777777" w:rsidTr="0009205A">
            <w:trPr>
              <w:trHeight w:val="547"/>
            </w:trPr>
            <w:tc>
              <w:tcPr>
                <w:tcW w:w="828" w:type="dxa"/>
                <w:shd w:val="clear" w:color="auto" w:fill="F2F2F2" w:themeFill="background1" w:themeFillShade="F2"/>
                <w:hideMark/>
              </w:tcPr>
              <w:p w14:paraId="1DF2E928" w14:textId="77777777" w:rsidR="00762FA2" w:rsidRPr="007D31FF" w:rsidRDefault="00D317DE" w:rsidP="0039645E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2</w:t>
                </w:r>
                <w:r w:rsidR="0071010A" w:rsidRPr="007D31FF">
                  <w:rPr>
                    <w:b/>
                    <w:szCs w:val="24"/>
                  </w:rPr>
                  <w:t>.2.2</w:t>
                </w:r>
                <w:r w:rsidR="00384B07" w:rsidRPr="007D31FF">
                  <w:rPr>
                    <w:b/>
                    <w:szCs w:val="24"/>
                  </w:rPr>
                  <w:t>.</w:t>
                </w:r>
              </w:p>
            </w:tc>
            <w:tc>
              <w:tcPr>
                <w:tcW w:w="2431" w:type="dxa"/>
                <w:shd w:val="clear" w:color="auto" w:fill="F2F2F2" w:themeFill="background1" w:themeFillShade="F2"/>
                <w:hideMark/>
              </w:tcPr>
              <w:p w14:paraId="0AE76B64" w14:textId="77777777" w:rsidR="00762FA2" w:rsidRPr="007D31FF" w:rsidRDefault="0071010A" w:rsidP="0039645E">
                <w:pPr>
                  <w:jc w:val="center"/>
                  <w:rPr>
                    <w:b/>
                    <w:szCs w:val="24"/>
                  </w:rPr>
                </w:pPr>
                <w:r w:rsidRPr="007D31FF">
                  <w:rPr>
                    <w:b/>
                    <w:szCs w:val="24"/>
                  </w:rPr>
                  <w:t>Ne</w:t>
                </w:r>
              </w:p>
            </w:tc>
            <w:tc>
              <w:tcPr>
                <w:tcW w:w="1080" w:type="dxa"/>
              </w:tcPr>
              <w:p w14:paraId="6B0F9638" w14:textId="77777777" w:rsidR="00762FA2" w:rsidRPr="007D31FF" w:rsidRDefault="00762FA2" w:rsidP="0039645E">
                <w:pPr>
                  <w:jc w:val="center"/>
                  <w:rPr>
                    <w:b/>
                    <w:szCs w:val="24"/>
                  </w:rPr>
                </w:pPr>
              </w:p>
            </w:tc>
            <w:tc>
              <w:tcPr>
                <w:tcW w:w="10326" w:type="dxa"/>
                <w:tcBorders>
                  <w:tl2br w:val="single" w:sz="4" w:space="0" w:color="auto"/>
                  <w:tr2bl w:val="single" w:sz="4" w:space="0" w:color="auto"/>
                </w:tcBorders>
              </w:tcPr>
              <w:p w14:paraId="5002D9B4" w14:textId="77777777" w:rsidR="00762FA2" w:rsidRPr="007D31FF" w:rsidRDefault="00762FA2" w:rsidP="0039645E">
                <w:pPr>
                  <w:jc w:val="both"/>
                  <w:rPr>
                    <w:i/>
                    <w:szCs w:val="24"/>
                  </w:rPr>
                </w:pPr>
              </w:p>
            </w:tc>
          </w:tr>
        </w:tbl>
        <w:p w14:paraId="375BD992" w14:textId="77777777" w:rsidR="00FA310C" w:rsidRPr="007D31FF" w:rsidRDefault="00C46F55" w:rsidP="00FA310C">
          <w:pPr>
            <w:rPr>
              <w:szCs w:val="24"/>
            </w:rPr>
          </w:pPr>
        </w:p>
      </w:sdtContent>
    </w:sdt>
    <w:sdt>
      <w:sdtPr>
        <w:rPr>
          <w:szCs w:val="24"/>
        </w:rPr>
        <w:alias w:val="10 pr. 4 p."/>
        <w:tag w:val="part_a21a8ddfff99471a98511f5c051b881f"/>
        <w:id w:val="-997035211"/>
      </w:sdtPr>
      <w:sdtEndPr/>
      <w:sdtContent>
        <w:p w14:paraId="59B67A4C" w14:textId="79E8B9F6" w:rsidR="00762FA2" w:rsidRPr="007D31FF" w:rsidRDefault="00C46F55" w:rsidP="00F34BDB">
          <w:pPr>
            <w:keepNext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a21a8ddfff99471a98511f5c051b881f"/>
              <w:id w:val="1949510245"/>
            </w:sdtPr>
            <w:sdtEndPr/>
            <w:sdtContent>
              <w:r w:rsidR="00D317DE">
                <w:rPr>
                  <w:b/>
                  <w:bCs/>
                  <w:kern w:val="32"/>
                  <w:szCs w:val="24"/>
                </w:rPr>
                <w:t>3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</w:t>
          </w:r>
          <w:r w:rsidR="009A7614" w:rsidRPr="007D31FF">
            <w:rPr>
              <w:b/>
              <w:bCs/>
              <w:kern w:val="32"/>
              <w:szCs w:val="24"/>
            </w:rPr>
            <w:t xml:space="preserve">Informacija apie </w:t>
          </w:r>
          <w:r w:rsidR="00D97D1B">
            <w:rPr>
              <w:b/>
              <w:bCs/>
              <w:kern w:val="32"/>
              <w:szCs w:val="24"/>
            </w:rPr>
            <w:t>savanorius</w:t>
          </w:r>
          <w:r w:rsidR="009A7614" w:rsidRPr="007D31FF">
            <w:rPr>
              <w:b/>
              <w:bCs/>
              <w:kern w:val="32"/>
              <w:szCs w:val="24"/>
            </w:rPr>
            <w:t xml:space="preserve"> ir </w:t>
          </w:r>
          <w:proofErr w:type="spellStart"/>
          <w:r w:rsidR="00D97D1B">
            <w:rPr>
              <w:b/>
              <w:bCs/>
              <w:kern w:val="32"/>
              <w:szCs w:val="24"/>
            </w:rPr>
            <w:t>mentorius</w:t>
          </w:r>
          <w:proofErr w:type="spellEnd"/>
        </w:p>
        <w:p w14:paraId="487EA1A8" w14:textId="77777777" w:rsidR="009A7614" w:rsidRPr="007D31FF" w:rsidRDefault="009A7614" w:rsidP="00FA310C">
          <w:pPr>
            <w:keepNext/>
            <w:rPr>
              <w:b/>
              <w:bCs/>
              <w:kern w:val="32"/>
              <w:szCs w:val="24"/>
            </w:rPr>
          </w:pPr>
        </w:p>
        <w:p w14:paraId="3D0C8106" w14:textId="6E8251D4" w:rsidR="00FA310C" w:rsidRPr="007D31FF" w:rsidRDefault="00D317DE" w:rsidP="00FA310C">
          <w:pPr>
            <w:keepNext/>
            <w:rPr>
              <w:b/>
              <w:bCs/>
              <w:kern w:val="32"/>
              <w:szCs w:val="24"/>
            </w:rPr>
          </w:pPr>
          <w:r>
            <w:rPr>
              <w:b/>
              <w:bCs/>
              <w:kern w:val="32"/>
              <w:szCs w:val="24"/>
            </w:rPr>
            <w:t>3</w:t>
          </w:r>
          <w:r w:rsidR="0071010A" w:rsidRPr="007D31FF">
            <w:rPr>
              <w:b/>
              <w:bCs/>
              <w:kern w:val="32"/>
              <w:szCs w:val="24"/>
            </w:rPr>
            <w:t xml:space="preserve">.1. </w:t>
          </w:r>
          <w:r w:rsidR="007C4ED0">
            <w:rPr>
              <w:b/>
              <w:bCs/>
              <w:kern w:val="32"/>
              <w:szCs w:val="24"/>
            </w:rPr>
            <w:t>Į savanorišką veiklą įtraukti savanoriai</w:t>
          </w:r>
          <w:r w:rsidR="00A33958" w:rsidRPr="007D31FF">
            <w:rPr>
              <w:b/>
              <w:bCs/>
              <w:kern w:val="32"/>
              <w:szCs w:val="24"/>
            </w:rPr>
            <w:t>:</w:t>
          </w:r>
        </w:p>
        <w:p w14:paraId="23BE989A" w14:textId="77777777" w:rsidR="00FA310C" w:rsidRPr="007D31FF" w:rsidRDefault="00FA310C" w:rsidP="00FA310C">
          <w:pPr>
            <w:rPr>
              <w:szCs w:val="24"/>
            </w:rPr>
          </w:pP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835"/>
            <w:gridCol w:w="4843"/>
            <w:gridCol w:w="3288"/>
          </w:tblGrid>
          <w:tr w:rsidR="00092EF4" w:rsidRPr="007D31FF" w14:paraId="142DE016" w14:textId="77777777" w:rsidTr="00CC258E">
            <w:trPr>
              <w:trHeight w:val="360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1021E" w14:textId="57F8D13A" w:rsidR="00092EF4" w:rsidRPr="007D31FF" w:rsidRDefault="00092EF4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5EB1F3F" w14:textId="093C7A17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Kategorija</w:t>
                </w:r>
              </w:p>
            </w:tc>
            <w:tc>
              <w:tcPr>
                <w:tcW w:w="8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81AB8BC" w14:textId="0355B949" w:rsidR="00092EF4" w:rsidRPr="007D31FF" w:rsidRDefault="007C4ED0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="00092EF4" w:rsidRPr="007D31FF">
                  <w:rPr>
                    <w:rFonts w:eastAsia="Calibri"/>
                    <w:b/>
                    <w:bCs/>
                    <w:szCs w:val="24"/>
                  </w:rPr>
                  <w:t>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</w:tr>
          <w:tr w:rsidR="00092EF4" w:rsidRPr="007D31FF" w14:paraId="74211AF9" w14:textId="77777777" w:rsidTr="00CC258E">
            <w:trPr>
              <w:trHeight w:val="791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FA7306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583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1B8E83" w14:textId="77777777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370F8F" w14:textId="7F8E425F" w:rsidR="00092EF4" w:rsidRPr="007D31FF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53272" w14:textId="77777777" w:rsidR="00092EF4" w:rsidRDefault="00092EF4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69BD03AC" w14:textId="77777777" w:rsidR="007D3C02" w:rsidRPr="00AC69D5" w:rsidRDefault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(konkrečiai 2019 m. ... </w:t>
                </w:r>
                <w:proofErr w:type="spellStart"/>
                <w:r>
                  <w:rPr>
                    <w:b/>
                    <w:bCs/>
                  </w:rPr>
                  <w:t>ketv</w:t>
                </w:r>
                <w:proofErr w:type="spellEnd"/>
                <w:r>
                  <w:rPr>
                    <w:b/>
                    <w:bCs/>
                  </w:rPr>
                  <w:t>.)</w:t>
                </w:r>
              </w:p>
              <w:p w14:paraId="585C9DDD" w14:textId="77777777" w:rsidR="007D3C02" w:rsidRPr="007D31FF" w:rsidRDefault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092EF4" w:rsidRPr="007D31FF" w14:paraId="159FBA4C" w14:textId="77777777" w:rsidTr="0072616D">
            <w:trPr>
              <w:trHeight w:val="422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514ADAE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557C35A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E370D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2C22B" w14:textId="77777777" w:rsidR="00092EF4" w:rsidRPr="007D31FF" w:rsidRDefault="00092EF4" w:rsidP="00762FA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141D1980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BAC4CF" w14:textId="77777777" w:rsidR="00693039" w:rsidRPr="007D31FF" w:rsidRDefault="00D317DE" w:rsidP="00E04A4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.1.1.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EB9FCF2" w14:textId="5DA8ABFB" w:rsidR="00EF2936" w:rsidRDefault="007C4ED0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r w:rsidR="00C65536">
                  <w:rPr>
                    <w:rFonts w:eastAsia="Calibri"/>
                    <w:b/>
                    <w:bCs/>
                    <w:szCs w:val="24"/>
                  </w:rPr>
                  <w:t xml:space="preserve">individualių </w:t>
                </w:r>
                <w:r>
                  <w:rPr>
                    <w:rFonts w:eastAsia="Calibri"/>
                    <w:b/>
                    <w:bCs/>
                    <w:szCs w:val="24"/>
                  </w:rPr>
                  <w:t>į savanorišką veiklą įtrauktų žmonių skaičius</w:t>
                </w:r>
              </w:p>
              <w:p w14:paraId="716798B1" w14:textId="2029AB41" w:rsidR="00693039" w:rsidRPr="00D317DE" w:rsidRDefault="00EF2936" w:rsidP="00CC258E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(3.1.2+3.1.3+3.1.4+3.1.5)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9A40E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7A56" w14:textId="77777777" w:rsidR="00693039" w:rsidRPr="007D31FF" w:rsidRDefault="00693039" w:rsidP="00545ECB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23457B32" w14:textId="77777777" w:rsidTr="0072616D">
            <w:trPr>
              <w:trHeight w:val="42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67F853" w14:textId="77777777" w:rsidR="00693039" w:rsidRPr="007D31FF" w:rsidRDefault="00693039" w:rsidP="00EE6BE5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EAE642B" w14:textId="247C013E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</w:t>
                </w:r>
                <w:r w:rsidR="007C4ED0">
                  <w:rPr>
                    <w:rFonts w:eastAsia="Calibri"/>
                    <w:b/>
                    <w:bCs/>
                    <w:szCs w:val="24"/>
                  </w:rPr>
                  <w:t>savanorių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skaičiaus:</w:t>
                </w:r>
              </w:p>
            </w:tc>
          </w:tr>
          <w:tr w:rsidR="00092EF4" w:rsidRPr="007D31FF" w14:paraId="1CC8BE88" w14:textId="77777777" w:rsidTr="0072616D">
            <w:trPr>
              <w:trHeight w:val="413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B940222" w14:textId="77777777" w:rsidR="00092EF4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.1.2.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822AB71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18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7E6C5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FCC971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558D4D22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C423003" w14:textId="77777777" w:rsidR="00C84AD3" w:rsidRDefault="00C84AD3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3.1.3.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238BD4D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</w:t>
                </w:r>
                <w:r>
                  <w:rPr>
                    <w:rFonts w:eastAsia="Calibri"/>
                    <w:b/>
                    <w:bCs/>
                    <w:szCs w:val="24"/>
                  </w:rPr>
                  <w:t>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24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3277D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EAB45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C84AD3" w:rsidRPr="007D31FF" w14:paraId="18C5A340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8D4EDBD" w14:textId="77777777" w:rsidR="00C84AD3" w:rsidRDefault="00C84AD3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3.1.4.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BB14414" w14:textId="77777777" w:rsidR="00C84AD3" w:rsidRPr="007D31FF" w:rsidRDefault="00C84AD3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jauni žmonės (25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–</w:t>
                </w:r>
                <w:r>
                  <w:rPr>
                    <w:rFonts w:eastAsia="Calibri"/>
                    <w:b/>
                    <w:bCs/>
                    <w:szCs w:val="24"/>
                  </w:rPr>
                  <w:t>29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 m.)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D73A1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C274" w14:textId="77777777" w:rsidR="00C84AD3" w:rsidRPr="007D31FF" w:rsidRDefault="00C84AD3" w:rsidP="0039645E">
                <w:pPr>
                  <w:rPr>
                    <w:szCs w:val="24"/>
                  </w:rPr>
                </w:pPr>
              </w:p>
            </w:tc>
          </w:tr>
          <w:tr w:rsidR="00092EF4" w:rsidRPr="007D31FF" w14:paraId="240CD5A9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14902F" w14:textId="77777777" w:rsidR="00092EF4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C84AD3">
                  <w:rPr>
                    <w:rFonts w:eastAsia="Calibri"/>
                    <w:b/>
                    <w:bCs/>
                    <w:szCs w:val="24"/>
                  </w:rPr>
                  <w:t>.1.5</w:t>
                </w:r>
                <w:r w:rsidR="00092EF4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3CEC5548" w14:textId="77777777" w:rsidR="00092EF4" w:rsidRPr="007D31FF" w:rsidRDefault="00092EF4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08EE3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  <w:tc>
              <w:tcPr>
                <w:tcW w:w="3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66B3D" w14:textId="77777777" w:rsidR="00092EF4" w:rsidRPr="007D31FF" w:rsidRDefault="00092EF4" w:rsidP="0039645E">
                <w:pPr>
                  <w:rPr>
                    <w:szCs w:val="24"/>
                  </w:rPr>
                </w:pPr>
              </w:p>
            </w:tc>
          </w:tr>
        </w:tbl>
        <w:p w14:paraId="1B6D6759" w14:textId="77777777" w:rsidR="00360902" w:rsidRPr="007D31FF" w:rsidRDefault="00360902" w:rsidP="009A7614">
          <w:pPr>
            <w:spacing w:line="276" w:lineRule="auto"/>
            <w:rPr>
              <w:szCs w:val="24"/>
              <w:lang w:eastAsia="lt-LT"/>
            </w:rPr>
          </w:pPr>
        </w:p>
        <w:p w14:paraId="35717502" w14:textId="609D9135" w:rsidR="00B45CC9" w:rsidRDefault="00932C4B" w:rsidP="009A7614">
          <w:pPr>
            <w:spacing w:line="276" w:lineRule="auto"/>
            <w:rPr>
              <w:b/>
              <w:bCs/>
              <w:kern w:val="32"/>
              <w:szCs w:val="24"/>
            </w:rPr>
          </w:pPr>
          <w:r>
            <w:rPr>
              <w:b/>
              <w:szCs w:val="24"/>
              <w:lang w:eastAsia="lt-LT"/>
            </w:rPr>
            <w:t>3</w:t>
          </w:r>
          <w:r w:rsidR="0071010A" w:rsidRPr="007D31FF">
            <w:rPr>
              <w:b/>
              <w:szCs w:val="24"/>
              <w:lang w:eastAsia="lt-LT"/>
            </w:rPr>
            <w:t>.2.</w:t>
          </w:r>
          <w:r w:rsidR="0071010A" w:rsidRPr="007D31FF">
            <w:rPr>
              <w:szCs w:val="24"/>
              <w:lang w:eastAsia="lt-LT"/>
            </w:rPr>
            <w:t xml:space="preserve"> </w:t>
          </w:r>
          <w:proofErr w:type="spellStart"/>
          <w:r w:rsidR="007C4ED0">
            <w:rPr>
              <w:b/>
              <w:bCs/>
              <w:kern w:val="32"/>
              <w:szCs w:val="24"/>
            </w:rPr>
            <w:t>Mentoriai</w:t>
          </w:r>
          <w:proofErr w:type="spellEnd"/>
          <w:r w:rsidR="0070672D">
            <w:rPr>
              <w:b/>
              <w:bCs/>
              <w:kern w:val="32"/>
              <w:szCs w:val="24"/>
            </w:rPr>
            <w:t>:</w:t>
          </w:r>
        </w:p>
        <w:p w14:paraId="17D88210" w14:textId="77777777" w:rsidR="00B45CC9" w:rsidRPr="00583BB7" w:rsidRDefault="00B45CC9" w:rsidP="009A7614">
          <w:pPr>
            <w:spacing w:line="276" w:lineRule="auto"/>
            <w:rPr>
              <w:b/>
              <w:bCs/>
              <w:kern w:val="32"/>
              <w:szCs w:val="24"/>
              <w:lang w:val="en-US"/>
            </w:rPr>
          </w:pPr>
        </w:p>
        <w:tbl>
          <w:tblPr>
            <w:tblW w:w="14722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6"/>
            <w:gridCol w:w="5902"/>
            <w:gridCol w:w="4804"/>
            <w:gridCol w:w="3260"/>
          </w:tblGrid>
          <w:tr w:rsidR="00693039" w:rsidRPr="007D31FF" w14:paraId="797785D4" w14:textId="77777777" w:rsidTr="00CC258E">
            <w:trPr>
              <w:trHeight w:val="215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DED8BA" w14:textId="5A895BE6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lastRenderedPageBreak/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2D4989" w14:textId="77777777" w:rsidR="00693039" w:rsidRPr="007D31FF" w:rsidRDefault="00693039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Vykdytojų kategorijos</w:t>
                </w:r>
              </w:p>
            </w:tc>
            <w:tc>
              <w:tcPr>
                <w:tcW w:w="80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E6AF140" w14:textId="02EA64C5" w:rsidR="00693039" w:rsidRPr="007D31FF" w:rsidRDefault="007C4ED0" w:rsidP="007D3C02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proofErr w:type="spellStart"/>
                <w:r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proofErr w:type="spellEnd"/>
                <w:r w:rsidR="00693039" w:rsidRPr="007D31FF">
                  <w:rPr>
                    <w:rFonts w:eastAsia="Calibri"/>
                    <w:b/>
                    <w:bCs/>
                    <w:szCs w:val="24"/>
                  </w:rPr>
                  <w:t xml:space="preserve"> skaičius (asmenimis)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  <w:p w14:paraId="57B5EDFA" w14:textId="77777777" w:rsidR="00693039" w:rsidRPr="007D31FF" w:rsidRDefault="00693039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07731174" w14:textId="77777777" w:rsidTr="00CC258E">
            <w:trPr>
              <w:trHeight w:val="602"/>
            </w:trPr>
            <w:tc>
              <w:tcPr>
                <w:tcW w:w="75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561970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590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1ACE9A" w14:textId="77777777" w:rsidR="00693039" w:rsidRPr="007D31FF" w:rsidRDefault="00693039">
                <w:pPr>
                  <w:spacing w:line="276" w:lineRule="auto"/>
                  <w:jc w:val="center"/>
                  <w:rPr>
                    <w:b/>
                    <w:bCs/>
                    <w:kern w:val="32"/>
                    <w:szCs w:val="24"/>
                  </w:rPr>
                </w:pP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74DFF5" w14:textId="77777777" w:rsidR="00693039" w:rsidRPr="007D31FF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viso nuo programos įgyvendinimo pradžios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2895CE" w14:textId="77777777" w:rsidR="00693039" w:rsidRDefault="00693039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Per ataskaitinį laikotarpį</w:t>
                </w:r>
              </w:p>
              <w:p w14:paraId="3108018A" w14:textId="77777777" w:rsidR="007D3C02" w:rsidRPr="00AC69D5" w:rsidRDefault="007D3C02" w:rsidP="007D3C02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(konkrečiai 2019 m. ... </w:t>
                </w:r>
                <w:proofErr w:type="spellStart"/>
                <w:r>
                  <w:rPr>
                    <w:b/>
                    <w:bCs/>
                  </w:rPr>
                  <w:t>ketv</w:t>
                </w:r>
                <w:proofErr w:type="spellEnd"/>
                <w:r>
                  <w:rPr>
                    <w:b/>
                    <w:bCs/>
                  </w:rPr>
                  <w:t>.)</w:t>
                </w:r>
              </w:p>
              <w:p w14:paraId="50C09724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1D89FF23" w14:textId="77777777" w:rsidTr="0072616D">
            <w:trPr>
              <w:trHeight w:val="422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714CA8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996A7BD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DEE47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AF3DB" w14:textId="77777777" w:rsidR="00693039" w:rsidRPr="007D31FF" w:rsidRDefault="00693039" w:rsidP="0099178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</w:tr>
          <w:tr w:rsidR="00693039" w:rsidRPr="007D31FF" w14:paraId="7293E21D" w14:textId="77777777" w:rsidTr="0072616D">
            <w:trPr>
              <w:trHeight w:val="422"/>
            </w:trPr>
            <w:tc>
              <w:tcPr>
                <w:tcW w:w="7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20DAEBE" w14:textId="77777777" w:rsidR="00693039" w:rsidRPr="007D31FF" w:rsidRDefault="00D317DE" w:rsidP="009A7614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.2.1.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1F57E5F" w14:textId="20D01376" w:rsidR="00693039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Bendras </w:t>
                </w:r>
                <w:proofErr w:type="spellStart"/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proofErr w:type="spellEnd"/>
                <w:r w:rsidR="006A6CDA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skaičius</w:t>
                </w:r>
              </w:p>
              <w:p w14:paraId="71FDEA0F" w14:textId="77777777" w:rsidR="00693039" w:rsidRPr="00D317DE" w:rsidRDefault="00693039" w:rsidP="00CC258E">
                <w:pPr>
                  <w:jc w:val="both"/>
                  <w:rPr>
                    <w:rFonts w:eastAsia="Calibri"/>
                    <w:b/>
                    <w:bCs/>
                    <w:i/>
                    <w:szCs w:val="24"/>
                  </w:rPr>
                </w:pP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(</w:t>
                </w:r>
                <w:r w:rsidR="00932C4B"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.2.2+</w:t>
                </w:r>
                <w:r w:rsidR="00932C4B"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  <w:r w:rsidRPr="00D317DE">
                  <w:rPr>
                    <w:rFonts w:eastAsia="Calibri"/>
                    <w:b/>
                    <w:bCs/>
                    <w:i/>
                    <w:szCs w:val="24"/>
                  </w:rPr>
                  <w:t>.2.3)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942DA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67359" w14:textId="77777777" w:rsidR="00693039" w:rsidRPr="007D31FF" w:rsidRDefault="00693039" w:rsidP="0039645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93039" w:rsidRPr="007D31FF" w14:paraId="56AE465A" w14:textId="77777777" w:rsidTr="0072616D">
            <w:trPr>
              <w:trHeight w:val="422"/>
            </w:trPr>
            <w:tc>
              <w:tcPr>
                <w:tcW w:w="75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E566900" w14:textId="77777777" w:rsidR="00693039" w:rsidRPr="007D31FF" w:rsidRDefault="00693039" w:rsidP="00762FA2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9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406DF38" w14:textId="4A99FB5B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Iš bendro </w:t>
                </w:r>
                <w:proofErr w:type="spellStart"/>
                <w:r w:rsidR="007C4ED0">
                  <w:rPr>
                    <w:rFonts w:eastAsia="Calibri"/>
                    <w:b/>
                    <w:bCs/>
                    <w:szCs w:val="24"/>
                  </w:rPr>
                  <w:t>mentorių</w:t>
                </w:r>
                <w:proofErr w:type="spellEnd"/>
                <w:r w:rsidR="007C4ED0" w:rsidRPr="007D31FF">
                  <w:rPr>
                    <w:rFonts w:eastAsia="Calibri"/>
                    <w:b/>
                    <w:bCs/>
                    <w:szCs w:val="24"/>
                  </w:rPr>
                  <w:t xml:space="preserve">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>skaičiaus:</w:t>
                </w:r>
              </w:p>
            </w:tc>
          </w:tr>
          <w:tr w:rsidR="00693039" w:rsidRPr="007D31FF" w14:paraId="319BADFE" w14:textId="77777777" w:rsidTr="0072616D">
            <w:trPr>
              <w:trHeight w:val="413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6CDD0D2" w14:textId="77777777" w:rsidR="00693039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.2.2.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50D0F83B" w14:textId="77777777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jauni žmonės (14–29 m.)</w:t>
                </w:r>
              </w:p>
            </w:tc>
            <w:tc>
              <w:tcPr>
                <w:tcW w:w="48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CFD7A8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913B45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</w:tr>
          <w:tr w:rsidR="00693039" w:rsidRPr="007D31FF" w14:paraId="5D4A386F" w14:textId="77777777" w:rsidTr="0072616D">
            <w:trPr>
              <w:trHeight w:val="395"/>
            </w:trPr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C6EC0B7" w14:textId="650C1BD7" w:rsidR="00693039" w:rsidRPr="007D31FF" w:rsidRDefault="00D317DE" w:rsidP="0039645E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3</w:t>
                </w:r>
                <w:r w:rsidR="00693039">
                  <w:rPr>
                    <w:rFonts w:eastAsia="Calibri"/>
                    <w:b/>
                    <w:bCs/>
                    <w:szCs w:val="24"/>
                  </w:rPr>
                  <w:t>.2.3</w:t>
                </w:r>
                <w:r w:rsidR="0070672D"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59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hideMark/>
              </w:tcPr>
              <w:p w14:paraId="7FE40558" w14:textId="77777777" w:rsidR="00693039" w:rsidRPr="007D31FF" w:rsidRDefault="00693039" w:rsidP="00CC258E">
                <w:pPr>
                  <w:jc w:val="both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kiti</w:t>
                </w:r>
              </w:p>
            </w:tc>
            <w:tc>
              <w:tcPr>
                <w:tcW w:w="48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DEB24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2ACC1" w14:textId="77777777" w:rsidR="00693039" w:rsidRPr="007D31FF" w:rsidRDefault="00693039" w:rsidP="0039645E">
                <w:pPr>
                  <w:rPr>
                    <w:szCs w:val="24"/>
                  </w:rPr>
                </w:pPr>
              </w:p>
            </w:tc>
          </w:tr>
        </w:tbl>
        <w:p w14:paraId="2BF0F157" w14:textId="77777777" w:rsidR="00FA310C" w:rsidRPr="007D31FF" w:rsidRDefault="00C46F55" w:rsidP="00FA310C">
          <w:pPr>
            <w:rPr>
              <w:szCs w:val="24"/>
              <w:lang w:eastAsia="lt-LT"/>
            </w:rPr>
          </w:pPr>
        </w:p>
      </w:sdtContent>
    </w:sdt>
    <w:sdt>
      <w:sdtPr>
        <w:rPr>
          <w:b/>
          <w:szCs w:val="24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14:paraId="55675B9D" w14:textId="77777777" w:rsidR="00636F97" w:rsidRDefault="00C46F55" w:rsidP="00056456">
          <w:pPr>
            <w:spacing w:line="276" w:lineRule="auto"/>
            <w:rPr>
              <w:rFonts w:eastAsia="Calibri"/>
              <w:b/>
              <w:szCs w:val="24"/>
            </w:rPr>
          </w:pPr>
          <w:sdt>
            <w:sdtPr>
              <w:rPr>
                <w:b/>
                <w:szCs w:val="24"/>
              </w:rPr>
              <w:alias w:val="Numeris"/>
              <w:tag w:val="nr_6222ba3701054e2984370c6dac998c56"/>
              <w:id w:val="285241803"/>
            </w:sdtPr>
            <w:sdtEndPr/>
            <w:sdtContent>
              <w:r w:rsidR="00D317DE">
                <w:rPr>
                  <w:b/>
                  <w:szCs w:val="24"/>
                </w:rPr>
                <w:t>4</w:t>
              </w:r>
            </w:sdtContent>
          </w:sdt>
          <w:r w:rsidR="00FA310C" w:rsidRPr="0009205A">
            <w:rPr>
              <w:rFonts w:eastAsia="Calibri"/>
              <w:b/>
              <w:szCs w:val="24"/>
            </w:rPr>
            <w:t xml:space="preserve">. </w:t>
          </w:r>
          <w:r w:rsidR="00636F97">
            <w:rPr>
              <w:rFonts w:eastAsia="Calibri"/>
              <w:b/>
              <w:szCs w:val="24"/>
            </w:rPr>
            <w:t>Įgyvendinti programos uždaviniai ir veiklos</w:t>
          </w:r>
        </w:p>
        <w:p w14:paraId="79327B09" w14:textId="77777777" w:rsidR="00D55ED2" w:rsidRPr="0009205A" w:rsidRDefault="00636F97" w:rsidP="00056456">
          <w:pPr>
            <w:spacing w:line="276" w:lineRule="auto"/>
            <w:rPr>
              <w:rFonts w:eastAsia="Calibri"/>
              <w:b/>
              <w:bCs/>
              <w:szCs w:val="24"/>
            </w:rPr>
          </w:pPr>
          <w:r>
            <w:rPr>
              <w:rFonts w:eastAsia="Calibri"/>
              <w:b/>
              <w:bCs/>
              <w:szCs w:val="24"/>
            </w:rPr>
            <w:t xml:space="preserve">4.1. </w:t>
          </w:r>
          <w:r w:rsidR="00D55ED2" w:rsidRPr="0009205A">
            <w:rPr>
              <w:rFonts w:eastAsia="Calibri"/>
              <w:b/>
              <w:bCs/>
              <w:szCs w:val="24"/>
            </w:rPr>
            <w:t>Į</w:t>
          </w:r>
          <w:r w:rsidR="0071010A" w:rsidRPr="0009205A">
            <w:rPr>
              <w:rFonts w:eastAsia="Calibri"/>
              <w:b/>
              <w:bCs/>
              <w:szCs w:val="24"/>
            </w:rPr>
            <w:t>gyvendint</w:t>
          </w:r>
          <w:r w:rsidR="00A07653">
            <w:rPr>
              <w:rFonts w:eastAsia="Calibri"/>
              <w:b/>
              <w:bCs/>
              <w:szCs w:val="24"/>
            </w:rPr>
            <w:t>i</w:t>
          </w:r>
          <w:r w:rsidR="0071010A" w:rsidRPr="0009205A">
            <w:rPr>
              <w:rFonts w:eastAsia="Calibri"/>
              <w:b/>
              <w:bCs/>
              <w:szCs w:val="24"/>
            </w:rPr>
            <w:t xml:space="preserve"> programos </w:t>
          </w:r>
          <w:r w:rsidR="00A07653">
            <w:rPr>
              <w:rFonts w:eastAsia="Calibri"/>
              <w:b/>
              <w:bCs/>
              <w:szCs w:val="24"/>
            </w:rPr>
            <w:t>uždaviniai</w:t>
          </w:r>
          <w:r>
            <w:rPr>
              <w:rFonts w:eastAsia="Calibri"/>
              <w:b/>
              <w:bCs/>
              <w:szCs w:val="24"/>
            </w:rPr>
            <w:t xml:space="preserve"> ir kiekybiniai bei koky</w:t>
          </w:r>
          <w:r w:rsidR="00F1083F">
            <w:rPr>
              <w:rFonts w:eastAsia="Calibri"/>
              <w:b/>
              <w:bCs/>
              <w:szCs w:val="24"/>
            </w:rPr>
            <w:t>bin</w:t>
          </w:r>
          <w:r>
            <w:rPr>
              <w:rFonts w:eastAsia="Calibri"/>
              <w:b/>
              <w:bCs/>
              <w:szCs w:val="24"/>
            </w:rPr>
            <w:t>iai rezultatai</w:t>
          </w:r>
        </w:p>
        <w:p w14:paraId="20A702C8" w14:textId="6E9F07EC" w:rsidR="00D55ED2" w:rsidRPr="007D31FF" w:rsidRDefault="002546F9" w:rsidP="00D55ED2">
          <w:pPr>
            <w:jc w:val="both"/>
            <w:rPr>
              <w:rFonts w:eastAsia="Calibri"/>
              <w:bCs/>
              <w:i/>
              <w:szCs w:val="24"/>
            </w:rPr>
          </w:pPr>
          <w:r w:rsidRPr="007D31FF">
            <w:rPr>
              <w:rFonts w:eastAsia="Calibri"/>
              <w:bCs/>
              <w:i/>
              <w:szCs w:val="24"/>
            </w:rPr>
            <w:t xml:space="preserve">(kiekvieną ketvirtį informacija šioje lentelėje teikiama </w:t>
          </w:r>
          <w:r w:rsidR="00FD02EA" w:rsidRPr="007D31FF">
            <w:rPr>
              <w:rFonts w:eastAsia="Calibri"/>
              <w:bCs/>
              <w:i/>
              <w:szCs w:val="24"/>
            </w:rPr>
            <w:t>tokia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>tvarka</w:t>
          </w:r>
          <w:r w:rsidR="00FD02EA" w:rsidRPr="007D31FF">
            <w:rPr>
              <w:rFonts w:eastAsia="Calibri"/>
              <w:bCs/>
              <w:i/>
              <w:szCs w:val="24"/>
            </w:rPr>
            <w:t>:</w:t>
          </w:r>
          <w:r w:rsidR="0071648D" w:rsidRPr="007D31FF">
            <w:rPr>
              <w:rFonts w:eastAsia="Calibri"/>
              <w:bCs/>
              <w:i/>
              <w:szCs w:val="24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prie jau anksčiau nurodytų </w:t>
          </w:r>
          <w:r w:rsidR="00FD02EA" w:rsidRPr="007D31FF">
            <w:rPr>
              <w:rFonts w:eastAsia="Calibri"/>
              <w:bCs/>
              <w:i/>
              <w:szCs w:val="24"/>
            </w:rPr>
            <w:t>praėjusio</w:t>
          </w:r>
          <w:r w:rsidR="00FD02EA"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 xml:space="preserve">ketvirčio </w:t>
          </w:r>
          <w:r w:rsidR="00636F97">
            <w:rPr>
              <w:rFonts w:eastAsia="Calibri"/>
              <w:bCs/>
              <w:i/>
              <w:szCs w:val="24"/>
            </w:rPr>
            <w:t>uždavinių rezultatų</w:t>
          </w:r>
          <w:r w:rsidRPr="007D31FF">
            <w:rPr>
              <w:rFonts w:eastAsia="Calibri"/>
              <w:bCs/>
              <w:i/>
              <w:szCs w:val="24"/>
            </w:rPr>
            <w:t xml:space="preserve"> ir jų aprašymo kiekvieną kartą papildoma</w:t>
          </w:r>
          <w:r w:rsidR="0071648D" w:rsidRPr="007D31FF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nurod</w:t>
          </w:r>
          <w:r w:rsidR="00BC5711">
            <w:rPr>
              <w:rFonts w:eastAsia="Calibri"/>
              <w:bCs/>
              <w:i/>
              <w:szCs w:val="24"/>
            </w:rPr>
            <w:t>om</w:t>
          </w:r>
          <w:r w:rsidR="00426466">
            <w:rPr>
              <w:rFonts w:eastAsia="Calibri"/>
              <w:bCs/>
              <w:i/>
              <w:szCs w:val="24"/>
            </w:rPr>
            <w:t>i</w:t>
          </w:r>
          <w:r w:rsidRPr="007D31FF">
            <w:rPr>
              <w:rFonts w:eastAsia="Calibri"/>
              <w:bCs/>
              <w:i/>
              <w:szCs w:val="24"/>
            </w:rPr>
            <w:t xml:space="preserve"> naujo ataskaitinio laikotarpio </w:t>
          </w:r>
          <w:r w:rsidR="004C61ED">
            <w:rPr>
              <w:rFonts w:eastAsia="Calibri"/>
              <w:bCs/>
              <w:i/>
              <w:szCs w:val="24"/>
            </w:rPr>
            <w:t>uždavinių rezultatai</w:t>
          </w:r>
          <w:r w:rsidR="00751249" w:rsidRPr="007D31FF">
            <w:rPr>
              <w:rFonts w:eastAsia="Calibri"/>
              <w:bCs/>
              <w:i/>
              <w:szCs w:val="24"/>
            </w:rPr>
            <w:t>)</w:t>
          </w:r>
        </w:p>
        <w:p w14:paraId="42226588" w14:textId="77777777" w:rsidR="00FA310C" w:rsidRPr="007D31FF" w:rsidRDefault="00FA310C" w:rsidP="00056456">
          <w:pPr>
            <w:spacing w:line="276" w:lineRule="auto"/>
            <w:rPr>
              <w:rFonts w:eastAsia="Calibri"/>
              <w:b/>
              <w:szCs w:val="24"/>
            </w:rPr>
          </w:pPr>
        </w:p>
        <w:tbl>
          <w:tblPr>
            <w:tblW w:w="1432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9"/>
            <w:gridCol w:w="1383"/>
            <w:gridCol w:w="1841"/>
            <w:gridCol w:w="1418"/>
            <w:gridCol w:w="992"/>
            <w:gridCol w:w="713"/>
            <w:gridCol w:w="1679"/>
            <w:gridCol w:w="992"/>
            <w:gridCol w:w="993"/>
            <w:gridCol w:w="3567"/>
            <w:gridCol w:w="22"/>
          </w:tblGrid>
          <w:tr w:rsidR="007D3C02" w:rsidRPr="007D31FF" w14:paraId="68C4816C" w14:textId="77777777" w:rsidTr="00CC258E">
            <w:trPr>
              <w:trHeight w:val="1364"/>
            </w:trPr>
            <w:tc>
              <w:tcPr>
                <w:tcW w:w="729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9DF90F" w14:textId="629768C9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Eil. Nr.</w:t>
                </w:r>
              </w:p>
            </w:tc>
            <w:tc>
              <w:tcPr>
                <w:tcW w:w="138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688872" w14:textId="746B8B8D" w:rsidR="007D3C02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Ketvirtis</w:t>
                </w:r>
              </w:p>
              <w:p w14:paraId="2C4748A5" w14:textId="77777777" w:rsidR="007D3C02" w:rsidRPr="00CC258E" w:rsidRDefault="007D3C02" w:rsidP="007D3C02">
                <w:pPr>
                  <w:jc w:val="center"/>
                  <w:rPr>
                    <w:rFonts w:eastAsia="Calibri"/>
                    <w:b/>
                    <w:bCs/>
                    <w:sz w:val="20"/>
                  </w:rPr>
                </w:pPr>
                <w:r w:rsidRPr="00CC258E">
                  <w:rPr>
                    <w:rFonts w:eastAsia="Calibri"/>
                    <w:bCs/>
                    <w:i/>
                    <w:sz w:val="20"/>
                  </w:rPr>
                  <w:t>(I, II, III arba IV)</w:t>
                </w:r>
              </w:p>
            </w:tc>
            <w:tc>
              <w:tcPr>
                <w:tcW w:w="184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5BAA381" w14:textId="77777777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Uždavinys </w:t>
                </w:r>
                <w:r w:rsidRPr="00CC258E">
                  <w:rPr>
                    <w:rFonts w:eastAsia="Calibri"/>
                    <w:bCs/>
                    <w:i/>
                    <w:sz w:val="20"/>
                  </w:rPr>
                  <w:t>(pagal veiklų planą)</w:t>
                </w:r>
              </w:p>
            </w:tc>
            <w:tc>
              <w:tcPr>
                <w:tcW w:w="6787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1F633B" w14:textId="381C4A4F" w:rsidR="007D3C02" w:rsidRPr="00663FEC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Kiekybiniai rezultatai</w:t>
                </w:r>
                <w:r>
                  <w:rPr>
                    <w:rFonts w:eastAsia="Calibri"/>
                    <w:b/>
                    <w:bCs/>
                    <w:szCs w:val="24"/>
                  </w:rPr>
                  <w:t>, vnt.</w:t>
                </w:r>
              </w:p>
            </w:tc>
            <w:tc>
              <w:tcPr>
                <w:tcW w:w="3589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2EA054" w14:textId="77777777" w:rsidR="007D3C02" w:rsidRPr="007D31FF" w:rsidRDefault="007D3C02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Kokybiniai rezultatai</w:t>
                </w:r>
              </w:p>
              <w:p w14:paraId="0EC9A4D0" w14:textId="77777777" w:rsidR="007D3C02" w:rsidRPr="007D31FF" w:rsidRDefault="007D3C02" w:rsidP="007D3C02">
                <w:pPr>
                  <w:jc w:val="center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971B4B" w:rsidRPr="007D31FF" w14:paraId="16D48DFA" w14:textId="77777777" w:rsidTr="003E6778">
            <w:trPr>
              <w:cantSplit/>
              <w:trHeight w:val="2470"/>
            </w:trPr>
            <w:tc>
              <w:tcPr>
                <w:tcW w:w="729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A5FF79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83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46ACBB" w14:textId="77777777" w:rsidR="007D3C02" w:rsidRPr="007D31FF" w:rsidRDefault="007D3C02" w:rsidP="00CC258E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5D71BB" w14:textId="77777777" w:rsidR="007D3C02" w:rsidRPr="007D31FF" w:rsidRDefault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  <w:hideMark/>
              </w:tcPr>
              <w:p w14:paraId="7C4F7B76" w14:textId="6EFCEDEB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(SVO ir priimančių organizacijų (toliau – PO) konsultacijos)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405F32" w14:textId="216F4C42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</w:t>
                </w:r>
                <w:proofErr w:type="spellStart"/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mentoriaus</w:t>
                </w:r>
                <w:proofErr w:type="spellEnd"/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 xml:space="preserve"> ir savanorio konsultacijos)</w:t>
                </w:r>
              </w:p>
            </w:tc>
            <w:tc>
              <w:tcPr>
                <w:tcW w:w="71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90C86D" w14:textId="7711BE73" w:rsidR="007D3C02" w:rsidRPr="00FB210B" w:rsidRDefault="007D3C02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 xml:space="preserve">Konsultacijų skaičius </w:t>
                </w:r>
                <w:r w:rsidRPr="00CC258E">
                  <w:rPr>
                    <w:rFonts w:eastAsia="Calibri"/>
                    <w:bCs/>
                    <w:i/>
                    <w:color w:val="000000"/>
                    <w:sz w:val="20"/>
                  </w:rPr>
                  <w:t>(kita)</w:t>
                </w:r>
              </w:p>
            </w:tc>
            <w:tc>
              <w:tcPr>
                <w:tcW w:w="1679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D65A71C" w14:textId="240320EE" w:rsidR="007D3C02" w:rsidRPr="00FB210B" w:rsidRDefault="007D3C02" w:rsidP="003E6778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Savanorių, veikiančių 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>pagal savanoriškos veiklos sutartis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, kuri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>ų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r w:rsidR="003E677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veikla </w:t>
                </w: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trunka 6 mėn.</w:t>
                </w: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>, skaičius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10CC5063" w14:textId="24C6BE51" w:rsidR="007D3C02" w:rsidRPr="00FB210B" w:rsidRDefault="007D3C02">
                <w:pPr>
                  <w:pStyle w:val="NoSpacing"/>
                  <w:jc w:val="center"/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FB210B">
                  <w:rPr>
                    <w:b/>
                    <w:bCs/>
                    <w:color w:val="000000"/>
                    <w:sz w:val="22"/>
                    <w:szCs w:val="22"/>
                  </w:rPr>
                  <w:t>Savanorių, veikiančių pagal savanoriškos veiklos sutartis, skaičius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  <w:hideMark/>
              </w:tcPr>
              <w:p w14:paraId="53541530" w14:textId="011153E6" w:rsidR="007D3C02" w:rsidRPr="00FB210B" w:rsidRDefault="007D3C02">
                <w:pPr>
                  <w:pStyle w:val="NoSpacing"/>
                  <w:jc w:val="center"/>
                  <w:rPr>
                    <w:rFonts w:eastAsia="Calibri"/>
                    <w:b/>
                    <w:bCs/>
                    <w:sz w:val="22"/>
                    <w:szCs w:val="22"/>
                  </w:rPr>
                </w:pPr>
                <w:r w:rsidRPr="00FB210B">
                  <w:rPr>
                    <w:rFonts w:eastAsia="Calibri"/>
                    <w:b/>
                    <w:bCs/>
                    <w:color w:val="000000"/>
                    <w:sz w:val="22"/>
                    <w:szCs w:val="22"/>
                  </w:rPr>
                  <w:t>Kita (konferencijos, stovyklos, diskusijos, akcijos ir kt. (nurodyti)</w:t>
                </w:r>
              </w:p>
            </w:tc>
            <w:tc>
              <w:tcPr>
                <w:tcW w:w="3589" w:type="dxa"/>
                <w:gridSpan w:val="2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BDAE4C" w14:textId="77777777" w:rsidR="007D3C02" w:rsidRPr="007D31FF" w:rsidRDefault="007D3C02" w:rsidP="00CC258E">
                <w:pPr>
                  <w:jc w:val="center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645B1000" w14:textId="77777777" w:rsidTr="00CC258E">
            <w:trPr>
              <w:gridAfter w:val="1"/>
              <w:wAfter w:w="22" w:type="dxa"/>
              <w:cantSplit/>
              <w:trHeight w:val="310"/>
            </w:trPr>
            <w:tc>
              <w:tcPr>
                <w:tcW w:w="72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766AA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138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A8675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184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DD53CB3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1418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41D93" w14:textId="7777777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  <w:p w14:paraId="43186931" w14:textId="2D6F873D" w:rsidR="00134BCE" w:rsidRPr="007D31FF" w:rsidRDefault="00134BCE" w:rsidP="00506CB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84675" w14:textId="727890FB" w:rsidR="00134BCE" w:rsidRPr="007D31FF" w:rsidRDefault="00134BCE" w:rsidP="00506CB4">
                <w:pPr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5</w:t>
                </w:r>
              </w:p>
            </w:tc>
            <w:tc>
              <w:tcPr>
                <w:tcW w:w="71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3BF2E" w14:textId="4E873199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6</w:t>
                </w:r>
              </w:p>
            </w:tc>
            <w:tc>
              <w:tcPr>
                <w:tcW w:w="167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A4F42" w14:textId="4BAE33C7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7</w:t>
                </w:r>
              </w:p>
            </w:tc>
            <w:tc>
              <w:tcPr>
                <w:tcW w:w="99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BCF10" w14:textId="657E7A64" w:rsidR="00134BCE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8</w:t>
                </w:r>
              </w:p>
            </w:tc>
            <w:tc>
              <w:tcPr>
                <w:tcW w:w="993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C2EC2" w14:textId="2D6D7E9F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9</w:t>
                </w:r>
              </w:p>
            </w:tc>
            <w:tc>
              <w:tcPr>
                <w:tcW w:w="356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A90EE" w14:textId="6909504F" w:rsidR="00134BCE" w:rsidRPr="007D31FF" w:rsidRDefault="00134BCE" w:rsidP="003A44CC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10</w:t>
                </w:r>
              </w:p>
            </w:tc>
          </w:tr>
          <w:tr w:rsidR="00134BCE" w:rsidRPr="007D31FF" w14:paraId="4FC17142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1B41B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lastRenderedPageBreak/>
                  <w:t>4.1.1.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73D0F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81E4CB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549236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1DFFF8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777DD2D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B6637A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292F92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EEB2FD5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B6DC449" w14:textId="0B62F8B0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0C67B192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2CD37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4.1.2.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78176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39E5479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42FAB9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3D6ED2B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6B09ABE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4D026DD4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1879815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8B861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9E21CA5" w14:textId="5FDEB9D2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7B4B65BD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3DEAC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4.1.3.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21B89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2F759AB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01B357B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838245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1B8974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D55E701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E99444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A40884F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58DD85C6" w14:textId="3F9AA1DE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76E26724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B0EA8" w14:textId="77777777" w:rsidR="00134BCE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4.1.4.</w:t>
                </w:r>
              </w:p>
            </w:tc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DF468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5562E8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7B05F261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2E30655B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66DDCBB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9B5BA0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232BC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19A89FEA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14:paraId="38538594" w14:textId="730ECBAD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  <w:tr w:rsidR="00134BCE" w:rsidRPr="007D31FF" w14:paraId="00969B5C" w14:textId="77777777" w:rsidTr="00CC258E">
            <w:trPr>
              <w:gridAfter w:val="1"/>
              <w:wAfter w:w="22" w:type="dxa"/>
              <w:cantSplit/>
              <w:trHeight w:val="1243"/>
            </w:trPr>
            <w:tc>
              <w:tcPr>
                <w:tcW w:w="39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69BC065" w14:textId="77777777" w:rsidR="00134BCE" w:rsidRPr="007D31FF" w:rsidRDefault="00134BCE" w:rsidP="003A44CC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Iš viso: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097055D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599FE09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A565798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1542EB3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300266C0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5D1C0F66" w14:textId="77777777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356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14:paraId="672CAF16" w14:textId="709D4990" w:rsidR="00134BCE" w:rsidRPr="007D31FF" w:rsidRDefault="00134BCE" w:rsidP="003A44CC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</w:tr>
        </w:tbl>
        <w:p w14:paraId="2CD2C7EE" w14:textId="77777777" w:rsidR="00FA310C" w:rsidRPr="007D31FF" w:rsidRDefault="00C46F55" w:rsidP="00FA310C">
          <w:pPr>
            <w:rPr>
              <w:szCs w:val="24"/>
            </w:rPr>
          </w:pPr>
        </w:p>
      </w:sdtContent>
    </w:sdt>
    <w:sdt>
      <w:sdtPr>
        <w:rPr>
          <w:szCs w:val="24"/>
        </w:rPr>
        <w:alias w:val="10 pr. 6 p."/>
        <w:tag w:val="part_fb4779f47aae43629483504c2bde277f"/>
        <w:id w:val="743832602"/>
      </w:sdtPr>
      <w:sdtEndPr/>
      <w:sdtContent>
        <w:p w14:paraId="2D4CAF15" w14:textId="60AE7255" w:rsidR="00636F97" w:rsidRPr="0009205A" w:rsidRDefault="00636F97" w:rsidP="00636F97">
          <w:pPr>
            <w:spacing w:line="276" w:lineRule="auto"/>
            <w:rPr>
              <w:rFonts w:eastAsia="Calibri"/>
              <w:b/>
              <w:bCs/>
              <w:szCs w:val="24"/>
            </w:rPr>
          </w:pPr>
          <w:r>
            <w:rPr>
              <w:rFonts w:eastAsia="Calibri"/>
              <w:b/>
              <w:bCs/>
              <w:szCs w:val="24"/>
            </w:rPr>
            <w:t xml:space="preserve">4.2. </w:t>
          </w:r>
          <w:r w:rsidRPr="0009205A">
            <w:rPr>
              <w:rFonts w:eastAsia="Calibri"/>
              <w:b/>
              <w:bCs/>
              <w:szCs w:val="24"/>
            </w:rPr>
            <w:t>Įgyvendint</w:t>
          </w:r>
          <w:r w:rsidR="00A45BBC">
            <w:rPr>
              <w:rFonts w:eastAsia="Calibri"/>
              <w:b/>
              <w:bCs/>
              <w:szCs w:val="24"/>
            </w:rPr>
            <w:t>os</w:t>
          </w:r>
          <w:r w:rsidRPr="0009205A">
            <w:rPr>
              <w:rFonts w:eastAsia="Calibri"/>
              <w:b/>
              <w:bCs/>
              <w:szCs w:val="24"/>
            </w:rPr>
            <w:t xml:space="preserve"> programos </w:t>
          </w:r>
          <w:r>
            <w:rPr>
              <w:rFonts w:eastAsia="Calibri"/>
              <w:b/>
              <w:bCs/>
              <w:szCs w:val="24"/>
            </w:rPr>
            <w:t>veiklos</w:t>
          </w:r>
        </w:p>
        <w:p w14:paraId="71E591C1" w14:textId="1F650EBB" w:rsidR="00636F97" w:rsidRPr="007D31FF" w:rsidRDefault="00636F97" w:rsidP="00636F97">
          <w:pPr>
            <w:jc w:val="both"/>
            <w:rPr>
              <w:rFonts w:eastAsia="Calibri"/>
              <w:bCs/>
              <w:i/>
              <w:szCs w:val="24"/>
            </w:rPr>
          </w:pPr>
          <w:r w:rsidRPr="007D31FF">
            <w:rPr>
              <w:rFonts w:eastAsia="Calibri"/>
              <w:bCs/>
              <w:i/>
              <w:szCs w:val="24"/>
            </w:rPr>
            <w:t>(kiekvieną ketvirtį informacija šioje lentelėje teikiama tokia</w:t>
          </w:r>
          <w:r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>tvarka: prie jau anksčiau nurodytų praėjusio</w:t>
          </w:r>
          <w:r w:rsidRPr="007D31FF" w:rsidDel="00FD02EA">
            <w:rPr>
              <w:rFonts w:eastAsia="Calibri"/>
              <w:bCs/>
              <w:i/>
              <w:sz w:val="20"/>
            </w:rPr>
            <w:t xml:space="preserve"> </w:t>
          </w:r>
          <w:r w:rsidRPr="007D31FF">
            <w:rPr>
              <w:rFonts w:eastAsia="Calibri"/>
              <w:bCs/>
              <w:i/>
              <w:szCs w:val="24"/>
            </w:rPr>
            <w:t>ketvirčio veiklų ir jų aprašymo kiekvieną kartą papildomai nurod</w:t>
          </w:r>
          <w:r>
            <w:rPr>
              <w:rFonts w:eastAsia="Calibri"/>
              <w:bCs/>
              <w:i/>
              <w:szCs w:val="24"/>
            </w:rPr>
            <w:t>omos</w:t>
          </w:r>
          <w:r w:rsidRPr="007D31FF">
            <w:rPr>
              <w:rFonts w:eastAsia="Calibri"/>
              <w:bCs/>
              <w:i/>
              <w:szCs w:val="24"/>
            </w:rPr>
            <w:t xml:space="preserve"> naujo ataskaitinio laikotarpio veikl</w:t>
          </w:r>
          <w:r>
            <w:rPr>
              <w:rFonts w:eastAsia="Calibri"/>
              <w:bCs/>
              <w:i/>
              <w:szCs w:val="24"/>
            </w:rPr>
            <w:t>o</w:t>
          </w:r>
          <w:r w:rsidRPr="007D31FF">
            <w:rPr>
              <w:rFonts w:eastAsia="Calibri"/>
              <w:bCs/>
              <w:i/>
              <w:szCs w:val="24"/>
            </w:rPr>
            <w:t>s)</w:t>
          </w:r>
        </w:p>
        <w:p w14:paraId="0F15887F" w14:textId="77777777" w:rsidR="00056456" w:rsidRDefault="00056456" w:rsidP="00105041">
          <w:pPr>
            <w:keepNext/>
            <w:rPr>
              <w:szCs w:val="24"/>
            </w:rPr>
          </w:pPr>
        </w:p>
        <w:tbl>
          <w:tblPr>
            <w:tblW w:w="147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1361"/>
            <w:gridCol w:w="4050"/>
            <w:gridCol w:w="4230"/>
            <w:gridCol w:w="1080"/>
            <w:gridCol w:w="1080"/>
            <w:gridCol w:w="900"/>
            <w:gridCol w:w="1260"/>
          </w:tblGrid>
          <w:tr w:rsidR="000840D3" w:rsidRPr="007D31FF" w14:paraId="08FF470D" w14:textId="77777777" w:rsidTr="00CC258E">
            <w:trPr>
              <w:trHeight w:val="988"/>
            </w:trPr>
            <w:tc>
              <w:tcPr>
                <w:tcW w:w="817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22373E" w14:textId="2330DD7C" w:rsidR="000840D3" w:rsidRPr="007D31FF" w:rsidRDefault="000840D3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 xml:space="preserve">Eil. </w:t>
                </w:r>
                <w:r w:rsidR="007D3C02">
                  <w:rPr>
                    <w:rFonts w:eastAsia="Calibri"/>
                    <w:b/>
                    <w:bCs/>
                    <w:szCs w:val="24"/>
                  </w:rPr>
                  <w:t>Nr</w:t>
                </w:r>
                <w:r>
                  <w:rPr>
                    <w:rFonts w:eastAsia="Calibri"/>
                    <w:b/>
                    <w:bCs/>
                    <w:szCs w:val="24"/>
                  </w:rPr>
                  <w:t>.</w:t>
                </w:r>
              </w:p>
            </w:tc>
            <w:tc>
              <w:tcPr>
                <w:tcW w:w="1361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AE2DD2" w14:textId="77777777" w:rsidR="000840D3" w:rsidRDefault="000840D3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Ketvirtis</w:t>
                </w:r>
              </w:p>
              <w:p w14:paraId="2C20CB80" w14:textId="77777777" w:rsidR="004C61ED" w:rsidRPr="00CC258E" w:rsidRDefault="004C61ED" w:rsidP="007D3C02">
                <w:pPr>
                  <w:jc w:val="center"/>
                  <w:rPr>
                    <w:rFonts w:eastAsia="Calibri"/>
                    <w:b/>
                    <w:bCs/>
                    <w:sz w:val="20"/>
                  </w:rPr>
                </w:pPr>
                <w:r w:rsidRPr="00CC258E">
                  <w:rPr>
                    <w:rFonts w:eastAsia="Calibri"/>
                    <w:bCs/>
                    <w:i/>
                    <w:sz w:val="20"/>
                  </w:rPr>
                  <w:t>(I, II, III arba IV)</w:t>
                </w:r>
              </w:p>
            </w:tc>
            <w:tc>
              <w:tcPr>
                <w:tcW w:w="405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12BAACC" w14:textId="77777777" w:rsidR="000840D3" w:rsidRDefault="000840D3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Veikla</w:t>
                </w:r>
              </w:p>
              <w:p w14:paraId="0343F78E" w14:textId="77777777" w:rsidR="00932C4B" w:rsidRPr="00CC258E" w:rsidRDefault="00932C4B" w:rsidP="007D3C02">
                <w:pPr>
                  <w:jc w:val="center"/>
                  <w:rPr>
                    <w:rFonts w:eastAsia="Calibri"/>
                    <w:bCs/>
                    <w:i/>
                    <w:sz w:val="20"/>
                  </w:rPr>
                </w:pPr>
                <w:r w:rsidRPr="00CC258E">
                  <w:rPr>
                    <w:rFonts w:eastAsia="Calibri"/>
                    <w:bCs/>
                    <w:i/>
                    <w:sz w:val="20"/>
                  </w:rPr>
                  <w:t>(pagal veiklų planą)</w:t>
                </w:r>
              </w:p>
            </w:tc>
            <w:tc>
              <w:tcPr>
                <w:tcW w:w="4230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7CB2D7" w14:textId="77777777" w:rsidR="000840D3" w:rsidRPr="007D31FF" w:rsidRDefault="000840D3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Metodai</w:t>
                </w:r>
              </w:p>
            </w:tc>
            <w:tc>
              <w:tcPr>
                <w:tcW w:w="3060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7E5C68C" w14:textId="77777777" w:rsidR="000840D3" w:rsidRPr="007D31FF" w:rsidRDefault="000840D3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Veikl</w:t>
                </w:r>
                <w:r>
                  <w:rPr>
                    <w:rFonts w:eastAsia="Calibri"/>
                    <w:b/>
                    <w:bCs/>
                    <w:szCs w:val="24"/>
                  </w:rPr>
                  <w:t xml:space="preserve">ų </w:t>
                </w:r>
                <w:r w:rsidRPr="007D31FF">
                  <w:rPr>
                    <w:rFonts w:eastAsia="Calibri"/>
                    <w:b/>
                    <w:bCs/>
                    <w:szCs w:val="24"/>
                  </w:rPr>
                  <w:t xml:space="preserve">įgyvendinimas </w:t>
                </w:r>
                <w:r w:rsidRPr="00CC258E">
                  <w:rPr>
                    <w:rFonts w:eastAsia="Calibri"/>
                    <w:b/>
                    <w:bCs/>
                    <w:i/>
                    <w:sz w:val="20"/>
                  </w:rPr>
                  <w:t>(pažymėti X)</w:t>
                </w:r>
              </w:p>
            </w:tc>
            <w:tc>
              <w:tcPr>
                <w:tcW w:w="126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4FEAB53" w14:textId="77777777" w:rsidR="000840D3" w:rsidRPr="007D31FF" w:rsidRDefault="000840D3" w:rsidP="007D3C02">
                <w:pPr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Pastabos</w:t>
                </w:r>
              </w:p>
            </w:tc>
          </w:tr>
          <w:tr w:rsidR="000840D3" w:rsidRPr="007D31FF" w14:paraId="19A8B1C2" w14:textId="77777777" w:rsidTr="00CC258E">
            <w:trPr>
              <w:cantSplit/>
              <w:trHeight w:val="1789"/>
            </w:trPr>
            <w:tc>
              <w:tcPr>
                <w:tcW w:w="817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44558488" w14:textId="77777777" w:rsidR="000840D3" w:rsidRPr="007D31FF" w:rsidRDefault="000840D3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361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</w:tcPr>
              <w:p w14:paraId="1FCA21D6" w14:textId="77777777" w:rsidR="000840D3" w:rsidRPr="007D31FF" w:rsidRDefault="000840D3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05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880CCB6" w14:textId="77777777" w:rsidR="000840D3" w:rsidRPr="007D31FF" w:rsidRDefault="000840D3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230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 w:themeFill="background1" w:themeFillShade="F2"/>
                <w:textDirection w:val="btLr"/>
              </w:tcPr>
              <w:p w14:paraId="703A1DE8" w14:textId="77777777" w:rsidR="000840D3" w:rsidRPr="007D31FF" w:rsidRDefault="000840D3" w:rsidP="00365F04">
                <w:pPr>
                  <w:ind w:left="113" w:right="113"/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 w:themeFill="background1" w:themeFillShade="F2"/>
                <w:textDirection w:val="btLr"/>
                <w:vAlign w:val="center"/>
                <w:hideMark/>
              </w:tcPr>
              <w:p w14:paraId="009A4B8A" w14:textId="77777777" w:rsidR="000840D3" w:rsidRPr="007D31FF" w:rsidRDefault="000840D3" w:rsidP="00CC258E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Įgyvendinta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 w:themeFill="background1" w:themeFillShade="F2"/>
                <w:textDirection w:val="btLr"/>
                <w:vAlign w:val="center"/>
                <w:hideMark/>
              </w:tcPr>
              <w:p w14:paraId="3A50A328" w14:textId="77777777" w:rsidR="000840D3" w:rsidRPr="007D31FF" w:rsidRDefault="000840D3" w:rsidP="00CC258E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Iš dalies įgyvendinta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 w:themeFill="background1" w:themeFillShade="F2"/>
                <w:textDirection w:val="btLr"/>
                <w:vAlign w:val="center"/>
                <w:hideMark/>
              </w:tcPr>
              <w:p w14:paraId="42900DF3" w14:textId="77777777" w:rsidR="000840D3" w:rsidRPr="007D31FF" w:rsidRDefault="000840D3" w:rsidP="00CC258E">
                <w:pPr>
                  <w:ind w:left="113" w:right="113"/>
                  <w:jc w:val="center"/>
                  <w:rPr>
                    <w:rFonts w:eastAsia="Calibri"/>
                    <w:b/>
                    <w:bCs/>
                    <w:szCs w:val="24"/>
                  </w:rPr>
                </w:pPr>
                <w:r w:rsidRPr="007D31FF">
                  <w:rPr>
                    <w:rFonts w:eastAsia="Calibri"/>
                    <w:b/>
                    <w:bCs/>
                    <w:szCs w:val="24"/>
                  </w:rPr>
                  <w:t>Neįgyvendinta</w:t>
                </w:r>
              </w:p>
            </w:tc>
            <w:tc>
              <w:tcPr>
                <w:tcW w:w="126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B73EF1B" w14:textId="77777777" w:rsidR="000840D3" w:rsidRPr="007D31FF" w:rsidRDefault="000840D3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36F97" w:rsidRPr="007D31FF" w14:paraId="2BE36C93" w14:textId="77777777" w:rsidTr="0072616D">
            <w:trPr>
              <w:cantSplit/>
              <w:trHeight w:val="225"/>
            </w:trPr>
            <w:tc>
              <w:tcPr>
                <w:tcW w:w="8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B815DF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1</w:t>
                </w:r>
              </w:p>
            </w:tc>
            <w:tc>
              <w:tcPr>
                <w:tcW w:w="1361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C0744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2</w:t>
                </w:r>
              </w:p>
            </w:tc>
            <w:tc>
              <w:tcPr>
                <w:tcW w:w="4050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01FB443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3</w:t>
                </w:r>
              </w:p>
            </w:tc>
            <w:tc>
              <w:tcPr>
                <w:tcW w:w="42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0B535239" w14:textId="77777777" w:rsidR="00636F97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4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16860D22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5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FB27C36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6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D53F98F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7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9C9E7" w14:textId="77777777" w:rsidR="00636F97" w:rsidRPr="007D31FF" w:rsidRDefault="00636F97" w:rsidP="00365F04">
                <w:pPr>
                  <w:jc w:val="center"/>
                  <w:rPr>
                    <w:rFonts w:eastAsia="Calibri"/>
                    <w:b/>
                    <w:bCs/>
                    <w:i/>
                    <w:szCs w:val="24"/>
                  </w:rPr>
                </w:pPr>
                <w:r>
                  <w:rPr>
                    <w:rFonts w:eastAsia="Calibri"/>
                    <w:b/>
                    <w:bCs/>
                    <w:i/>
                    <w:szCs w:val="24"/>
                  </w:rPr>
                  <w:t>8</w:t>
                </w:r>
              </w:p>
            </w:tc>
          </w:tr>
          <w:tr w:rsidR="00636F97" w:rsidRPr="007D31FF" w14:paraId="0CA6E8B8" w14:textId="77777777" w:rsidTr="0072616D">
            <w:trPr>
              <w:cantSplit/>
              <w:trHeight w:val="90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C90C15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4.2.1.</w:t>
                </w:r>
              </w:p>
            </w:tc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162D0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0E988F98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2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0DC97F62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062878D2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59AFB5D4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44DF5FEE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26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0061A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  <w:tr w:rsidR="00636F97" w:rsidRPr="007D31FF" w14:paraId="5706D052" w14:textId="77777777" w:rsidTr="0072616D">
            <w:trPr>
              <w:cantSplit/>
              <w:trHeight w:val="90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3A8314" w14:textId="77777777" w:rsidR="00636F97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  <w:r>
                  <w:rPr>
                    <w:rFonts w:eastAsia="Calibri"/>
                    <w:b/>
                    <w:bCs/>
                    <w:szCs w:val="24"/>
                  </w:rPr>
                  <w:t>...</w:t>
                </w:r>
              </w:p>
            </w:tc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384DC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4CCC9A8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  <w:tc>
              <w:tcPr>
                <w:tcW w:w="423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2F6114CA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3A674C4B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0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27E6BAF4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90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extDirection w:val="btLr"/>
              </w:tcPr>
              <w:p w14:paraId="599EF715" w14:textId="77777777" w:rsidR="00636F97" w:rsidRPr="007D31FF" w:rsidRDefault="00636F97" w:rsidP="00365F04">
                <w:pPr>
                  <w:ind w:left="113" w:right="113"/>
                  <w:rPr>
                    <w:rFonts w:eastAsia="Calibri"/>
                    <w:bCs/>
                    <w:szCs w:val="24"/>
                  </w:rPr>
                </w:pPr>
              </w:p>
            </w:tc>
            <w:tc>
              <w:tcPr>
                <w:tcW w:w="126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79D5AB" w14:textId="77777777" w:rsidR="00636F97" w:rsidRPr="007D31FF" w:rsidRDefault="00636F97" w:rsidP="00365F04">
                <w:pPr>
                  <w:rPr>
                    <w:rFonts w:eastAsia="Calibri"/>
                    <w:b/>
                    <w:bCs/>
                    <w:szCs w:val="24"/>
                  </w:rPr>
                </w:pPr>
              </w:p>
            </w:tc>
          </w:tr>
        </w:tbl>
        <w:p w14:paraId="3B72B367" w14:textId="77777777" w:rsidR="00636F97" w:rsidRDefault="00636F97" w:rsidP="00105041">
          <w:pPr>
            <w:keepNext/>
            <w:rPr>
              <w:szCs w:val="24"/>
            </w:rPr>
          </w:pPr>
        </w:p>
        <w:p w14:paraId="2DDF3CDD" w14:textId="77777777" w:rsidR="00FA310C" w:rsidRPr="007D31FF" w:rsidRDefault="00C46F55" w:rsidP="00FA310C">
          <w:pPr>
            <w:rPr>
              <w:szCs w:val="24"/>
            </w:rPr>
          </w:pPr>
        </w:p>
      </w:sdtContent>
    </w:sdt>
    <w:p w14:paraId="682EBFDA" w14:textId="7B5F873A" w:rsidR="00FA310C" w:rsidRPr="007D31FF" w:rsidRDefault="00C46F55" w:rsidP="002D6B9D">
      <w:pPr>
        <w:keepNext/>
        <w:tabs>
          <w:tab w:val="left" w:pos="270"/>
        </w:tabs>
        <w:rPr>
          <w:b/>
          <w:bCs/>
          <w:kern w:val="32"/>
          <w:szCs w:val="24"/>
        </w:rPr>
      </w:pPr>
      <w:sdt>
        <w:sdtPr>
          <w:rPr>
            <w:szCs w:val="24"/>
          </w:rPr>
          <w:alias w:val="Numeris"/>
          <w:tag w:val="nr_2d8a0db6bbf54f4da3255c29d3eb9749"/>
          <w:id w:val="-453095965"/>
        </w:sdtPr>
        <w:sdtEndPr/>
        <w:sdtContent>
          <w:r w:rsidR="00134BCE">
            <w:rPr>
              <w:b/>
              <w:bCs/>
              <w:kern w:val="32"/>
              <w:szCs w:val="24"/>
            </w:rPr>
            <w:t>5</w:t>
          </w:r>
        </w:sdtContent>
      </w:sdt>
      <w:r w:rsidR="00FA310C" w:rsidRPr="007D31FF">
        <w:rPr>
          <w:b/>
          <w:bCs/>
          <w:kern w:val="32"/>
          <w:szCs w:val="24"/>
        </w:rPr>
        <w:t xml:space="preserve">. Informacija apie </w:t>
      </w:r>
      <w:r w:rsidR="0071010A" w:rsidRPr="007D31FF">
        <w:rPr>
          <w:b/>
          <w:bCs/>
          <w:kern w:val="32"/>
          <w:szCs w:val="24"/>
        </w:rPr>
        <w:t xml:space="preserve">įvykdytus įsipareigojimus </w:t>
      </w:r>
    </w:p>
    <w:p w14:paraId="6482F8AB" w14:textId="77777777" w:rsidR="008B2593" w:rsidRPr="007D31FF" w:rsidRDefault="008B2593" w:rsidP="008B2593">
      <w:pPr>
        <w:rPr>
          <w:b/>
          <w:szCs w:val="24"/>
        </w:rPr>
      </w:pPr>
    </w:p>
    <w:p w14:paraId="0F8A963C" w14:textId="48CAD117" w:rsidR="0005307B" w:rsidRPr="007D31FF" w:rsidRDefault="00134BCE" w:rsidP="008B2593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5</w:t>
      </w:r>
      <w:r w:rsidR="0071010A" w:rsidRPr="007D31FF">
        <w:rPr>
          <w:b/>
          <w:szCs w:val="24"/>
        </w:rPr>
        <w:t xml:space="preserve">.1. Kiekybiniai rodikliai </w:t>
      </w:r>
    </w:p>
    <w:p w14:paraId="52B234AB" w14:textId="1F2D30AE" w:rsidR="008B2593" w:rsidRPr="007D31FF" w:rsidRDefault="002546F9" w:rsidP="008B2593">
      <w:pPr>
        <w:keepNext/>
        <w:tabs>
          <w:tab w:val="left" w:pos="270"/>
        </w:tabs>
        <w:rPr>
          <w:i/>
          <w:szCs w:val="24"/>
        </w:rPr>
      </w:pPr>
      <w:r w:rsidRPr="007D31FF">
        <w:rPr>
          <w:i/>
          <w:szCs w:val="24"/>
        </w:rPr>
        <w:t>(pagal</w:t>
      </w:r>
      <w:r w:rsidR="002F5C98" w:rsidRPr="007D31FF">
        <w:rPr>
          <w:i/>
          <w:szCs w:val="24"/>
        </w:rPr>
        <w:t xml:space="preserve"> </w:t>
      </w:r>
      <w:r w:rsidR="00426466">
        <w:rPr>
          <w:i/>
          <w:szCs w:val="24"/>
        </w:rPr>
        <w:t>Jaunimo savanoriškos tarnybos</w:t>
      </w:r>
      <w:r w:rsidR="001D5CC3" w:rsidRPr="001D5CC3">
        <w:rPr>
          <w:i/>
          <w:szCs w:val="24"/>
        </w:rPr>
        <w:t xml:space="preserve"> programų finansavimo savivaldybėse </w:t>
      </w:r>
      <w:r w:rsidR="00BB4373">
        <w:rPr>
          <w:i/>
          <w:szCs w:val="24"/>
        </w:rPr>
        <w:t>2019</w:t>
      </w:r>
      <w:r w:rsidR="001D5CC3" w:rsidRPr="001D5CC3">
        <w:rPr>
          <w:i/>
          <w:szCs w:val="24"/>
        </w:rPr>
        <w:t xml:space="preserve"> metais konkurso nuostatų </w:t>
      </w:r>
      <w:r w:rsidR="00365F04">
        <w:rPr>
          <w:rFonts w:eastAsia="Calibri"/>
          <w:i/>
          <w:szCs w:val="24"/>
        </w:rPr>
        <w:t>(toliau – Nuostatai)</w:t>
      </w:r>
      <w:r w:rsidRPr="007D31FF">
        <w:rPr>
          <w:i/>
          <w:szCs w:val="24"/>
        </w:rPr>
        <w:t xml:space="preserve"> </w:t>
      </w:r>
      <w:r w:rsidR="006C72CF">
        <w:rPr>
          <w:i/>
          <w:szCs w:val="24"/>
        </w:rPr>
        <w:t>11</w:t>
      </w:r>
      <w:r w:rsidR="006C72CF" w:rsidRPr="007D31FF">
        <w:rPr>
          <w:i/>
          <w:szCs w:val="24"/>
        </w:rPr>
        <w:t xml:space="preserve"> </w:t>
      </w:r>
      <w:r w:rsidRPr="007D31FF">
        <w:rPr>
          <w:i/>
          <w:szCs w:val="24"/>
        </w:rPr>
        <w:t>punk</w:t>
      </w:r>
      <w:r w:rsidR="00134BCE">
        <w:rPr>
          <w:i/>
          <w:szCs w:val="24"/>
        </w:rPr>
        <w:t>tą</w:t>
      </w:r>
      <w:r w:rsidR="00751249" w:rsidRPr="007D31FF">
        <w:rPr>
          <w:i/>
          <w:szCs w:val="24"/>
        </w:rPr>
        <w:t>)</w:t>
      </w:r>
    </w:p>
    <w:p w14:paraId="199B58CB" w14:textId="0238A316" w:rsidR="00D7766F" w:rsidRPr="00FB210B" w:rsidRDefault="00D7766F" w:rsidP="008B2593">
      <w:pPr>
        <w:keepNext/>
        <w:tabs>
          <w:tab w:val="left" w:pos="270"/>
        </w:tabs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641"/>
        <w:gridCol w:w="2039"/>
        <w:gridCol w:w="2281"/>
      </w:tblGrid>
      <w:tr w:rsidR="00BC123C" w:rsidRPr="007D31FF" w14:paraId="0B7430E5" w14:textId="77777777" w:rsidTr="0072616D">
        <w:trPr>
          <w:trHeight w:val="1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A20F6" w14:textId="2C62DB45" w:rsidR="00FA310C" w:rsidRPr="007D31FF" w:rsidRDefault="00BE5BBC" w:rsidP="0039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</w:t>
            </w:r>
            <w:proofErr w:type="spellStart"/>
            <w:r w:rsidR="00426466">
              <w:rPr>
                <w:b/>
                <w:szCs w:val="24"/>
              </w:rPr>
              <w:t>n</w:t>
            </w:r>
            <w:r w:rsidR="00BB4373" w:rsidRPr="007D31FF">
              <w:rPr>
                <w:b/>
                <w:szCs w:val="24"/>
              </w:rPr>
              <w:t>r.</w:t>
            </w:r>
            <w:proofErr w:type="spellEnd"/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BF6691" w14:textId="77777777" w:rsidR="00FA310C" w:rsidRPr="007D31FF" w:rsidRDefault="0071010A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EA36A" w14:textId="77777777" w:rsidR="00FA310C" w:rsidRPr="007D31FF" w:rsidRDefault="002546F9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Ataskaitinio laikotarpio rodiklis</w:t>
            </w:r>
          </w:p>
          <w:p w14:paraId="0B5FF214" w14:textId="1A3326D6" w:rsidR="00FA310C" w:rsidRPr="007D31FF" w:rsidRDefault="003E6778" w:rsidP="0095062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</w:rPr>
              <w:t xml:space="preserve">(konkrečiai 2019 m. ... </w:t>
            </w:r>
            <w:proofErr w:type="spellStart"/>
            <w:r>
              <w:rPr>
                <w:b/>
                <w:bCs/>
              </w:rPr>
              <w:t>ketv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D69133" w14:textId="77777777" w:rsidR="0083519F" w:rsidRPr="007D31FF" w:rsidRDefault="002546F9" w:rsidP="0083519F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>Pasiektas rodiklis nuo programos įgyvendinimo pradžios</w:t>
            </w:r>
          </w:p>
          <w:p w14:paraId="148D4A9D" w14:textId="77777777" w:rsidR="00FA310C" w:rsidRPr="007D31FF" w:rsidRDefault="00FA310C" w:rsidP="0039645E">
            <w:pPr>
              <w:jc w:val="center"/>
              <w:rPr>
                <w:i/>
                <w:szCs w:val="24"/>
              </w:rPr>
            </w:pPr>
          </w:p>
        </w:tc>
      </w:tr>
      <w:tr w:rsidR="00BE5BBC" w:rsidRPr="00BE5BBC" w14:paraId="4D7BA4E9" w14:textId="77777777" w:rsidTr="0072616D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47C17" w14:textId="77777777" w:rsidR="00BE5BBC" w:rsidRPr="00D317DE" w:rsidRDefault="00BE5BBC" w:rsidP="00D317DE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928FE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594F" w14:textId="77777777" w:rsidR="00BE5BBC" w:rsidRPr="00D317DE" w:rsidRDefault="00BE5BBC" w:rsidP="00BE5BBC">
            <w:pPr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D1F03" w14:textId="77777777" w:rsidR="00BE5BBC" w:rsidRPr="00D317DE" w:rsidRDefault="00BE5BBC" w:rsidP="00BE5BBC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Cs w:val="24"/>
              </w:rPr>
            </w:pPr>
            <w:r w:rsidRPr="00D317DE">
              <w:rPr>
                <w:b/>
                <w:i/>
                <w:szCs w:val="24"/>
              </w:rPr>
              <w:t>4</w:t>
            </w:r>
          </w:p>
        </w:tc>
      </w:tr>
      <w:tr w:rsidR="00BC123C" w:rsidRPr="007D31FF" w14:paraId="48102A25" w14:textId="77777777" w:rsidTr="0072616D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24AED" w14:textId="2C9F72AD" w:rsidR="00FA310C" w:rsidRPr="007D31FF" w:rsidRDefault="00134BCE" w:rsidP="002D6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E5BBC">
              <w:rPr>
                <w:b/>
                <w:szCs w:val="24"/>
              </w:rPr>
              <w:t>.1.</w:t>
            </w:r>
            <w:r w:rsidR="0071010A" w:rsidRPr="007D31FF">
              <w:rPr>
                <w:b/>
                <w:szCs w:val="24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B11621" w14:textId="32B40569" w:rsidR="00FA310C" w:rsidRPr="007D31FF" w:rsidRDefault="00BB4373" w:rsidP="003E6778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</w:rPr>
              <w:t>201</w:t>
            </w:r>
            <w:r w:rsidR="00134BCE">
              <w:rPr>
                <w:b/>
              </w:rPr>
              <w:t>9</w:t>
            </w:r>
            <w:r w:rsidR="009A5257">
              <w:rPr>
                <w:b/>
              </w:rPr>
              <w:t xml:space="preserve"> </w:t>
            </w:r>
            <w:r>
              <w:rPr>
                <w:b/>
              </w:rPr>
              <w:t xml:space="preserve">m. </w:t>
            </w:r>
            <w:r w:rsidR="00134BCE" w:rsidRPr="00134BCE">
              <w:rPr>
                <w:rFonts w:eastAsia="Calibri"/>
                <w:b/>
                <w:szCs w:val="24"/>
              </w:rPr>
              <w:t xml:space="preserve">į savanorišką veiklą įtraukti ne mažiau kaip 3 arba paraiškos (Nuostatų 1 priedas) II dalies </w:t>
            </w:r>
            <w:r w:rsidR="003E6778">
              <w:rPr>
                <w:rFonts w:eastAsia="Calibri"/>
                <w:b/>
                <w:szCs w:val="24"/>
              </w:rPr>
              <w:t>6</w:t>
            </w:r>
            <w:r w:rsidR="003E6778" w:rsidRPr="00134BCE">
              <w:rPr>
                <w:rFonts w:eastAsia="Calibri"/>
                <w:b/>
                <w:szCs w:val="24"/>
              </w:rPr>
              <w:t xml:space="preserve"> </w:t>
            </w:r>
            <w:r w:rsidR="00134BCE" w:rsidRPr="00134BCE">
              <w:rPr>
                <w:rFonts w:eastAsia="Calibri"/>
                <w:b/>
                <w:szCs w:val="24"/>
              </w:rPr>
              <w:t xml:space="preserve">lentelėje </w:t>
            </w:r>
            <w:r w:rsidR="00686230" w:rsidRPr="00134BCE">
              <w:rPr>
                <w:rFonts w:eastAsia="Calibri"/>
                <w:b/>
                <w:szCs w:val="24"/>
              </w:rPr>
              <w:t>numatyt</w:t>
            </w:r>
            <w:r w:rsidR="00686230">
              <w:rPr>
                <w:rFonts w:eastAsia="Calibri"/>
                <w:b/>
                <w:szCs w:val="24"/>
              </w:rPr>
              <w:t>as</w:t>
            </w:r>
            <w:r w:rsidR="00686230" w:rsidRPr="00134BCE">
              <w:rPr>
                <w:rFonts w:eastAsia="Calibri"/>
                <w:b/>
                <w:szCs w:val="24"/>
              </w:rPr>
              <w:t xml:space="preserve"> skaiči</w:t>
            </w:r>
            <w:r w:rsidR="00686230">
              <w:rPr>
                <w:rFonts w:eastAsia="Calibri"/>
                <w:b/>
                <w:szCs w:val="24"/>
              </w:rPr>
              <w:t>us</w:t>
            </w:r>
            <w:r w:rsidR="00686230" w:rsidRPr="00134BCE">
              <w:rPr>
                <w:rFonts w:eastAsia="Calibri"/>
                <w:b/>
                <w:szCs w:val="24"/>
              </w:rPr>
              <w:t xml:space="preserve"> </w:t>
            </w:r>
            <w:r w:rsidR="00C65536">
              <w:rPr>
                <w:rFonts w:eastAsia="Calibri"/>
                <w:b/>
                <w:szCs w:val="24"/>
              </w:rPr>
              <w:t>individualių</w:t>
            </w:r>
            <w:r w:rsidR="00134BCE" w:rsidRPr="00134BCE">
              <w:rPr>
                <w:rFonts w:eastAsia="Calibri"/>
                <w:b/>
                <w:szCs w:val="24"/>
              </w:rPr>
              <w:t xml:space="preserve"> jaunų žmonių</w:t>
            </w:r>
            <w:r w:rsidR="00686230">
              <w:rPr>
                <w:rFonts w:eastAsia="Calibri"/>
                <w:b/>
                <w:szCs w:val="24"/>
              </w:rPr>
              <w:t xml:space="preserve"> ne trumpesniam</w:t>
            </w:r>
            <w:r w:rsidR="00686230" w:rsidRPr="00134BCE">
              <w:rPr>
                <w:rFonts w:eastAsia="Calibri"/>
                <w:b/>
                <w:szCs w:val="24"/>
              </w:rPr>
              <w:t xml:space="preserve"> </w:t>
            </w:r>
            <w:r w:rsidR="00134BCE" w:rsidRPr="00134BCE">
              <w:rPr>
                <w:rFonts w:eastAsia="Calibri"/>
                <w:b/>
                <w:szCs w:val="24"/>
              </w:rPr>
              <w:t>kaip 1 mėn.</w:t>
            </w:r>
            <w:r w:rsidR="00686230">
              <w:rPr>
                <w:rFonts w:eastAsia="Calibri"/>
                <w:b/>
                <w:szCs w:val="24"/>
              </w:rPr>
              <w:t xml:space="preserve"> laikotarpiui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AB406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92153" w14:textId="77777777" w:rsidR="00FA310C" w:rsidRPr="007D31FF" w:rsidRDefault="00FA310C" w:rsidP="0039645E">
            <w:pPr>
              <w:rPr>
                <w:b/>
                <w:szCs w:val="24"/>
              </w:rPr>
            </w:pPr>
          </w:p>
        </w:tc>
      </w:tr>
      <w:tr w:rsidR="009A5257" w:rsidRPr="007D31FF" w14:paraId="7CCFE814" w14:textId="77777777" w:rsidTr="0072616D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AECAF" w14:textId="0501E3E2" w:rsidR="009A5257" w:rsidRDefault="00134BCE" w:rsidP="009A5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A5257">
              <w:rPr>
                <w:b/>
                <w:szCs w:val="24"/>
              </w:rPr>
              <w:t>.1.2</w:t>
            </w:r>
            <w:r w:rsidR="009A5257" w:rsidRPr="007D31FF">
              <w:rPr>
                <w:b/>
                <w:szCs w:val="24"/>
              </w:rPr>
              <w:t>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6D51B" w14:textId="46C9B288" w:rsidR="009A5257" w:rsidRDefault="009A5257" w:rsidP="003E6778">
            <w:pPr>
              <w:jc w:val="both"/>
              <w:rPr>
                <w:b/>
              </w:rPr>
            </w:pPr>
            <w:r>
              <w:rPr>
                <w:b/>
              </w:rPr>
              <w:t xml:space="preserve">2019 m. </w:t>
            </w:r>
            <w:r w:rsidR="00134BCE" w:rsidRPr="00134BCE">
              <w:rPr>
                <w:rFonts w:eastAsia="Calibri"/>
                <w:b/>
                <w:szCs w:val="24"/>
              </w:rPr>
              <w:t xml:space="preserve">jaunimo savanorišką tarnybą (6 mėn. po 40 astronominių valandų) </w:t>
            </w:r>
            <w:r w:rsidR="00686230">
              <w:rPr>
                <w:rFonts w:eastAsia="Calibri"/>
                <w:b/>
                <w:szCs w:val="24"/>
              </w:rPr>
              <w:t>įgyvendino</w:t>
            </w:r>
            <w:r w:rsidR="00686230" w:rsidRPr="00134BCE">
              <w:rPr>
                <w:rFonts w:eastAsia="Calibri"/>
                <w:b/>
                <w:szCs w:val="24"/>
              </w:rPr>
              <w:t xml:space="preserve"> </w:t>
            </w:r>
            <w:r w:rsidR="00134BCE" w:rsidRPr="00134BCE">
              <w:rPr>
                <w:rFonts w:eastAsia="Calibri"/>
                <w:b/>
                <w:szCs w:val="24"/>
              </w:rPr>
              <w:t>ne</w:t>
            </w:r>
            <w:r w:rsidR="00686230">
              <w:rPr>
                <w:rFonts w:eastAsia="Calibri"/>
                <w:b/>
                <w:szCs w:val="24"/>
              </w:rPr>
              <w:t xml:space="preserve"> </w:t>
            </w:r>
            <w:r w:rsidR="00134BCE" w:rsidRPr="00134BCE">
              <w:rPr>
                <w:rFonts w:eastAsia="Calibri"/>
                <w:b/>
                <w:szCs w:val="24"/>
              </w:rPr>
              <w:t xml:space="preserve">mažiau kaip 2 </w:t>
            </w:r>
            <w:r w:rsidR="00C65536">
              <w:rPr>
                <w:rFonts w:eastAsia="Calibri"/>
                <w:b/>
                <w:szCs w:val="24"/>
              </w:rPr>
              <w:t xml:space="preserve">individualūs </w:t>
            </w:r>
            <w:r w:rsidR="00134BCE" w:rsidRPr="00134BCE">
              <w:rPr>
                <w:rFonts w:eastAsia="Calibri"/>
                <w:b/>
                <w:szCs w:val="24"/>
              </w:rPr>
              <w:t xml:space="preserve">jauni žmonės arba nemažiau kaip 20 (dvidešimt) proc. paraiškos (Nuostatų 1 priedas) II dalies </w:t>
            </w:r>
            <w:r w:rsidR="003E6778">
              <w:rPr>
                <w:rFonts w:eastAsia="Calibri"/>
                <w:b/>
                <w:szCs w:val="24"/>
              </w:rPr>
              <w:t>6</w:t>
            </w:r>
            <w:r w:rsidR="003E6778" w:rsidRPr="00134BCE">
              <w:rPr>
                <w:rFonts w:eastAsia="Calibri"/>
                <w:b/>
                <w:szCs w:val="24"/>
              </w:rPr>
              <w:t xml:space="preserve"> </w:t>
            </w:r>
            <w:r w:rsidR="00134BCE" w:rsidRPr="00134BCE">
              <w:rPr>
                <w:rFonts w:eastAsia="Calibri"/>
                <w:b/>
                <w:szCs w:val="24"/>
              </w:rPr>
              <w:t xml:space="preserve">lentelėje numatytų </w:t>
            </w:r>
            <w:r w:rsidR="00C65536">
              <w:rPr>
                <w:rFonts w:eastAsia="Calibri"/>
                <w:b/>
                <w:szCs w:val="24"/>
              </w:rPr>
              <w:t>individualių</w:t>
            </w:r>
            <w:r w:rsidR="00C65536" w:rsidRPr="00134BCE">
              <w:rPr>
                <w:rFonts w:eastAsia="Calibri"/>
                <w:b/>
                <w:szCs w:val="24"/>
              </w:rPr>
              <w:t xml:space="preserve"> </w:t>
            </w:r>
            <w:r w:rsidR="00134BCE" w:rsidRPr="00134BCE">
              <w:rPr>
                <w:rFonts w:eastAsia="Calibri"/>
                <w:b/>
                <w:szCs w:val="24"/>
              </w:rPr>
              <w:t>jaunų žmonių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A5D5A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C18CA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</w:tr>
      <w:tr w:rsidR="009A5257" w:rsidRPr="007D31FF" w14:paraId="1F1E9786" w14:textId="77777777" w:rsidTr="0072616D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2AA97" w14:textId="3266BDF3" w:rsidR="009A5257" w:rsidRDefault="00C128EC" w:rsidP="009A5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A5257">
              <w:rPr>
                <w:b/>
                <w:szCs w:val="24"/>
              </w:rPr>
              <w:t>.1.3.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F72997" w14:textId="51993976" w:rsidR="009A5257" w:rsidRDefault="00686230" w:rsidP="00686230">
            <w:pPr>
              <w:jc w:val="both"/>
              <w:rPr>
                <w:rFonts w:eastAsia="Calibri"/>
                <w:b/>
                <w:szCs w:val="24"/>
              </w:rPr>
            </w:pPr>
            <w:r w:rsidRPr="00134BCE">
              <w:rPr>
                <w:b/>
              </w:rPr>
              <w:t>suorganizuot</w:t>
            </w:r>
            <w:r>
              <w:rPr>
                <w:b/>
              </w:rPr>
              <w:t>as</w:t>
            </w:r>
            <w:r w:rsidRPr="00134BCE">
              <w:rPr>
                <w:b/>
              </w:rPr>
              <w:t xml:space="preserve"> </w:t>
            </w:r>
            <w:r w:rsidR="00134BCE" w:rsidRPr="00134BCE">
              <w:rPr>
                <w:b/>
              </w:rPr>
              <w:t xml:space="preserve">nemažiau kaip 1 </w:t>
            </w:r>
            <w:r w:rsidRPr="00134BCE">
              <w:rPr>
                <w:b/>
              </w:rPr>
              <w:t>susitikim</w:t>
            </w:r>
            <w:r>
              <w:rPr>
                <w:b/>
              </w:rPr>
              <w:t>as</w:t>
            </w:r>
            <w:r w:rsidRPr="00134BCE">
              <w:rPr>
                <w:b/>
              </w:rPr>
              <w:t xml:space="preserve"> </w:t>
            </w:r>
            <w:r w:rsidR="00134BCE" w:rsidRPr="00134BCE">
              <w:rPr>
                <w:b/>
              </w:rPr>
              <w:t xml:space="preserve">per mėnesį su kiekvienu savanoriu asmeniškai, </w:t>
            </w:r>
            <w:r w:rsidR="00134BCE" w:rsidRPr="00134BCE">
              <w:rPr>
                <w:b/>
              </w:rPr>
              <w:lastRenderedPageBreak/>
              <w:t>siekiant įvertinti mokymosi procesą ir padėti spręsti kylančius sunkumus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34B50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D2483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</w:tr>
      <w:tr w:rsidR="009A5257" w:rsidRPr="007D31FF" w14:paraId="3CDFF370" w14:textId="77777777" w:rsidTr="0072616D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CAA3A" w14:textId="36D8C7E6" w:rsidR="009A5257" w:rsidRDefault="00C128EC" w:rsidP="009A5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A5257">
              <w:rPr>
                <w:b/>
                <w:szCs w:val="24"/>
              </w:rPr>
              <w:t>.1.4</w:t>
            </w:r>
            <w:r w:rsidR="009A5257" w:rsidRPr="007D31FF">
              <w:rPr>
                <w:b/>
                <w:szCs w:val="24"/>
              </w:rPr>
              <w:t>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8B6EF7" w14:textId="5BA96469" w:rsidR="009A5257" w:rsidRPr="00C44D8A" w:rsidRDefault="00C44D8A" w:rsidP="00CC258E">
            <w:pPr>
              <w:jc w:val="both"/>
              <w:rPr>
                <w:rFonts w:eastAsia="Calibri"/>
                <w:b/>
                <w:szCs w:val="24"/>
              </w:rPr>
            </w:pPr>
            <w:r w:rsidRPr="00C44D8A">
              <w:rPr>
                <w:b/>
              </w:rPr>
              <w:t>vykdyti kompetencijų vertinimą bei įsivertinimą, vadovaujantis Departamento direktoriaus patvirtintų reguliuojančių teisės aktų nustatyta tvarka ir kriterijais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CCD7F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4842F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</w:tr>
      <w:tr w:rsidR="009A5257" w:rsidRPr="007D31FF" w14:paraId="1EB03F26" w14:textId="77777777" w:rsidTr="0049303B">
        <w:trPr>
          <w:trHeight w:val="2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6F438" w14:textId="1311ABAE" w:rsidR="009A5257" w:rsidRPr="007D31FF" w:rsidRDefault="00C128EC" w:rsidP="009A5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A5257">
              <w:rPr>
                <w:b/>
                <w:szCs w:val="24"/>
              </w:rPr>
              <w:t>.1.5</w:t>
            </w:r>
            <w:r w:rsidR="009A5257" w:rsidRPr="007D31FF">
              <w:rPr>
                <w:b/>
                <w:szCs w:val="24"/>
              </w:rPr>
              <w:t>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49A014" w14:textId="527F502E" w:rsidR="00686230" w:rsidRDefault="00134BCE" w:rsidP="00686230">
            <w:pPr>
              <w:jc w:val="both"/>
              <w:rPr>
                <w:b/>
              </w:rPr>
            </w:pPr>
            <w:r w:rsidRPr="00134BCE">
              <w:rPr>
                <w:b/>
              </w:rPr>
              <w:t xml:space="preserve">iki kiekvieno ketvirčio pirmo mėnesio 5 d. </w:t>
            </w:r>
            <w:r w:rsidR="00CC258E">
              <w:rPr>
                <w:b/>
              </w:rPr>
              <w:t xml:space="preserve">Departamentui ir </w:t>
            </w:r>
            <w:r w:rsidRPr="00134BCE">
              <w:rPr>
                <w:b/>
              </w:rPr>
              <w:t xml:space="preserve">SPPD </w:t>
            </w:r>
            <w:r w:rsidR="00686230">
              <w:rPr>
                <w:b/>
              </w:rPr>
              <w:t>teiktas</w:t>
            </w:r>
            <w:r w:rsidR="00686230" w:rsidRPr="00134BCE">
              <w:rPr>
                <w:b/>
              </w:rPr>
              <w:t xml:space="preserve"> </w:t>
            </w:r>
            <w:r w:rsidRPr="00134BCE">
              <w:rPr>
                <w:b/>
              </w:rPr>
              <w:t xml:space="preserve">ketvirčio planuojamų veiklų </w:t>
            </w:r>
            <w:r w:rsidR="00686230">
              <w:rPr>
                <w:b/>
              </w:rPr>
              <w:t>grafikas</w:t>
            </w:r>
          </w:p>
          <w:p w14:paraId="6CB3D0B9" w14:textId="3BF88608" w:rsidR="009A5257" w:rsidRPr="007D31FF" w:rsidRDefault="009A5257" w:rsidP="00686230">
            <w:pPr>
              <w:jc w:val="both"/>
              <w:rPr>
                <w:b/>
                <w:szCs w:val="24"/>
              </w:rPr>
            </w:pPr>
            <w:r w:rsidRPr="00CC258E">
              <w:rPr>
                <w:i/>
                <w:sz w:val="20"/>
              </w:rPr>
              <w:t>(nurodykite pateikimo datą (-</w:t>
            </w:r>
            <w:proofErr w:type="spellStart"/>
            <w:r w:rsidRPr="00CC258E">
              <w:rPr>
                <w:i/>
                <w:sz w:val="20"/>
              </w:rPr>
              <w:t>as</w:t>
            </w:r>
            <w:proofErr w:type="spellEnd"/>
            <w:r w:rsidRPr="00CC258E">
              <w:rPr>
                <w:i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B34E1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87654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</w:tr>
      <w:tr w:rsidR="009A5257" w:rsidRPr="007D31FF" w14:paraId="420991B7" w14:textId="77777777" w:rsidTr="0049303B">
        <w:trPr>
          <w:trHeight w:val="2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EB5D4" w14:textId="568F0E88" w:rsidR="009A5257" w:rsidRDefault="00C128EC" w:rsidP="009A5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A5257">
              <w:rPr>
                <w:b/>
                <w:szCs w:val="24"/>
              </w:rPr>
              <w:t>.1.6</w:t>
            </w:r>
            <w:r w:rsidR="009A5257" w:rsidRPr="007D31FF">
              <w:rPr>
                <w:b/>
                <w:szCs w:val="24"/>
              </w:rPr>
              <w:t>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99712" w14:textId="07F4BEF2" w:rsidR="00686230" w:rsidRDefault="00134BCE" w:rsidP="00686230">
            <w:pPr>
              <w:jc w:val="both"/>
              <w:rPr>
                <w:i/>
                <w:szCs w:val="24"/>
              </w:rPr>
            </w:pPr>
            <w:r w:rsidRPr="00134BCE">
              <w:rPr>
                <w:b/>
              </w:rPr>
              <w:t xml:space="preserve">iki kiekvieno mėnesio 5 dienos Departamentui </w:t>
            </w:r>
            <w:r w:rsidR="00686230">
              <w:rPr>
                <w:b/>
              </w:rPr>
              <w:t>teikti</w:t>
            </w:r>
            <w:r w:rsidR="00686230" w:rsidRPr="00134BCE">
              <w:rPr>
                <w:b/>
              </w:rPr>
              <w:t xml:space="preserve"> </w:t>
            </w:r>
            <w:r w:rsidRPr="00134BCE">
              <w:rPr>
                <w:b/>
              </w:rPr>
              <w:t xml:space="preserve">jaunimo savanoriškos tarnybos veiklos </w:t>
            </w:r>
            <w:r w:rsidR="00686230" w:rsidRPr="00134BCE">
              <w:rPr>
                <w:b/>
              </w:rPr>
              <w:t>grafik</w:t>
            </w:r>
            <w:r w:rsidR="00686230">
              <w:rPr>
                <w:b/>
              </w:rPr>
              <w:t>ai</w:t>
            </w:r>
            <w:r w:rsidR="00686230" w:rsidRPr="00134BCE">
              <w:rPr>
                <w:b/>
              </w:rPr>
              <w:t xml:space="preserve"> </w:t>
            </w:r>
            <w:r w:rsidRPr="00134BCE">
              <w:rPr>
                <w:b/>
              </w:rPr>
              <w:t>(Nuostat</w:t>
            </w:r>
            <w:bookmarkStart w:id="0" w:name="_GoBack"/>
            <w:bookmarkEnd w:id="0"/>
            <w:r w:rsidRPr="00134BCE">
              <w:rPr>
                <w:b/>
              </w:rPr>
              <w:t xml:space="preserve">ų </w:t>
            </w:r>
            <w:r w:rsidR="00C65536">
              <w:rPr>
                <w:b/>
                <w:lang w:val="en-US"/>
              </w:rPr>
              <w:t>5</w:t>
            </w:r>
            <w:r w:rsidRPr="00134BCE">
              <w:rPr>
                <w:b/>
              </w:rPr>
              <w:t xml:space="preserve"> priedas)</w:t>
            </w:r>
            <w:r w:rsidRPr="007D31FF">
              <w:rPr>
                <w:i/>
                <w:szCs w:val="24"/>
              </w:rPr>
              <w:t xml:space="preserve"> </w:t>
            </w:r>
          </w:p>
          <w:p w14:paraId="1052712B" w14:textId="42E55F83" w:rsidR="009A5257" w:rsidRPr="00CC258E" w:rsidRDefault="00134BCE" w:rsidP="00686230">
            <w:pPr>
              <w:jc w:val="both"/>
              <w:rPr>
                <w:b/>
                <w:sz w:val="20"/>
              </w:rPr>
            </w:pPr>
            <w:r w:rsidRPr="00CC258E">
              <w:rPr>
                <w:i/>
                <w:sz w:val="20"/>
              </w:rPr>
              <w:t>(nurodykite pateikimo datą (-</w:t>
            </w:r>
            <w:proofErr w:type="spellStart"/>
            <w:r w:rsidRPr="00CC258E">
              <w:rPr>
                <w:i/>
                <w:sz w:val="20"/>
              </w:rPr>
              <w:t>as</w:t>
            </w:r>
            <w:proofErr w:type="spellEnd"/>
            <w:r w:rsidRPr="00CC258E">
              <w:rPr>
                <w:i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C285B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50B91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</w:tr>
      <w:tr w:rsidR="009A5257" w:rsidRPr="007D31FF" w14:paraId="1D7290B9" w14:textId="77777777" w:rsidTr="006F481A">
        <w:trPr>
          <w:trHeight w:val="2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3075" w14:textId="4BA5381D" w:rsidR="009A5257" w:rsidRDefault="00C128EC" w:rsidP="009A52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A5257">
              <w:rPr>
                <w:b/>
                <w:szCs w:val="24"/>
              </w:rPr>
              <w:t>.1.7.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3FAC6E" w14:textId="1559FF55" w:rsidR="009A5257" w:rsidRDefault="00134BCE" w:rsidP="00CC258E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20</w:t>
            </w:r>
            <w:r w:rsidR="00CC258E">
              <w:rPr>
                <w:b/>
              </w:rPr>
              <w:t>19</w:t>
            </w:r>
            <w:r>
              <w:rPr>
                <w:b/>
              </w:rPr>
              <w:t xml:space="preserve"> m. </w:t>
            </w:r>
            <w:r w:rsidRPr="006F481A">
              <w:rPr>
                <w:b/>
              </w:rPr>
              <w:t xml:space="preserve">viešai </w:t>
            </w:r>
            <w:r>
              <w:rPr>
                <w:b/>
              </w:rPr>
              <w:t>pa</w:t>
            </w:r>
            <w:r w:rsidRPr="006F481A">
              <w:rPr>
                <w:b/>
              </w:rPr>
              <w:t>skelb</w:t>
            </w:r>
            <w:r>
              <w:rPr>
                <w:b/>
              </w:rPr>
              <w:t>tos</w:t>
            </w:r>
            <w:r w:rsidR="00CC258E">
              <w:rPr>
                <w:b/>
              </w:rPr>
              <w:t xml:space="preserve"> 2018</w:t>
            </w:r>
            <w:r w:rsidRPr="006F481A">
              <w:rPr>
                <w:b/>
              </w:rPr>
              <w:t xml:space="preserve"> m. finansinės veiklos ir veiklos ataskaitas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6CD15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65F4C" w14:textId="77777777" w:rsidR="009A5257" w:rsidRPr="007D31FF" w:rsidRDefault="009A5257" w:rsidP="009A5257">
            <w:pPr>
              <w:rPr>
                <w:b/>
                <w:szCs w:val="24"/>
              </w:rPr>
            </w:pPr>
          </w:p>
        </w:tc>
      </w:tr>
    </w:tbl>
    <w:p w14:paraId="6A7344FB" w14:textId="77777777" w:rsidR="00FA310C" w:rsidRPr="007D31FF" w:rsidRDefault="00FA310C" w:rsidP="00FA310C">
      <w:pPr>
        <w:rPr>
          <w:szCs w:val="24"/>
        </w:rPr>
      </w:pPr>
    </w:p>
    <w:p w14:paraId="632A4984" w14:textId="22AF6F61" w:rsidR="00D72586" w:rsidRPr="007D31FF" w:rsidRDefault="00C128EC" w:rsidP="00D72586">
      <w:pPr>
        <w:keepNext/>
        <w:tabs>
          <w:tab w:val="left" w:pos="270"/>
        </w:tabs>
        <w:rPr>
          <w:b/>
          <w:szCs w:val="24"/>
        </w:rPr>
      </w:pPr>
      <w:r>
        <w:rPr>
          <w:b/>
          <w:szCs w:val="24"/>
        </w:rPr>
        <w:t>5</w:t>
      </w:r>
      <w:r w:rsidR="00D72586" w:rsidRPr="007D31FF">
        <w:rPr>
          <w:b/>
          <w:szCs w:val="24"/>
        </w:rPr>
        <w:t>.2. Ko</w:t>
      </w:r>
      <w:r w:rsidR="0071010A" w:rsidRPr="007D31FF">
        <w:rPr>
          <w:b/>
          <w:szCs w:val="24"/>
        </w:rPr>
        <w:t xml:space="preserve">kybiniai rodikliai </w:t>
      </w:r>
    </w:p>
    <w:p w14:paraId="68534237" w14:textId="648561D3" w:rsidR="00D72586" w:rsidRPr="007D31FF" w:rsidRDefault="002546F9" w:rsidP="00D72586">
      <w:pPr>
        <w:rPr>
          <w:i/>
          <w:szCs w:val="24"/>
        </w:rPr>
      </w:pPr>
      <w:r w:rsidRPr="007D31FF">
        <w:rPr>
          <w:i/>
          <w:szCs w:val="24"/>
        </w:rPr>
        <w:t>(</w:t>
      </w:r>
      <w:r w:rsidRPr="00EC68F3">
        <w:rPr>
          <w:i/>
          <w:szCs w:val="24"/>
        </w:rPr>
        <w:t>pagal</w:t>
      </w:r>
      <w:r w:rsidR="002F5C98" w:rsidRPr="00EC68F3">
        <w:rPr>
          <w:i/>
          <w:szCs w:val="24"/>
        </w:rPr>
        <w:t xml:space="preserve"> </w:t>
      </w:r>
      <w:r w:rsidR="0030473B" w:rsidRPr="00EC68F3">
        <w:rPr>
          <w:rFonts w:eastAsia="Calibri"/>
          <w:i/>
          <w:szCs w:val="24"/>
        </w:rPr>
        <w:t>N</w:t>
      </w:r>
      <w:r w:rsidR="00541C01" w:rsidRPr="00EC68F3">
        <w:rPr>
          <w:rFonts w:eastAsia="Calibri"/>
          <w:i/>
          <w:szCs w:val="24"/>
        </w:rPr>
        <w:t>uostatų</w:t>
      </w:r>
      <w:r w:rsidRPr="00EC68F3">
        <w:rPr>
          <w:i/>
          <w:szCs w:val="24"/>
        </w:rPr>
        <w:t xml:space="preserve"> </w:t>
      </w:r>
      <w:r w:rsidR="006C72CF">
        <w:rPr>
          <w:i/>
          <w:szCs w:val="24"/>
        </w:rPr>
        <w:t>11</w:t>
      </w:r>
      <w:r w:rsidR="006C72CF" w:rsidRPr="00EC68F3">
        <w:rPr>
          <w:i/>
          <w:szCs w:val="24"/>
        </w:rPr>
        <w:t xml:space="preserve"> </w:t>
      </w:r>
      <w:r w:rsidRPr="00EC68F3">
        <w:rPr>
          <w:i/>
          <w:szCs w:val="24"/>
        </w:rPr>
        <w:t>punkt</w:t>
      </w:r>
      <w:r w:rsidR="00C128EC">
        <w:rPr>
          <w:i/>
          <w:szCs w:val="24"/>
        </w:rPr>
        <w:t>ą</w:t>
      </w:r>
      <w:r w:rsidRPr="00EC68F3">
        <w:rPr>
          <w:i/>
          <w:szCs w:val="24"/>
        </w:rPr>
        <w:t>; pildoma</w:t>
      </w:r>
      <w:r w:rsidRPr="007D31FF">
        <w:rPr>
          <w:i/>
          <w:szCs w:val="24"/>
        </w:rPr>
        <w:t xml:space="preserve"> </w:t>
      </w:r>
      <w:r w:rsidR="00920E24" w:rsidRPr="007D31FF">
        <w:rPr>
          <w:i/>
          <w:szCs w:val="24"/>
        </w:rPr>
        <w:t>tik teikiant metų ataskaitą)</w:t>
      </w:r>
    </w:p>
    <w:p w14:paraId="5D201C15" w14:textId="77777777" w:rsidR="00D7766F" w:rsidRPr="007D31FF" w:rsidRDefault="00D7766F" w:rsidP="00D72586">
      <w:pPr>
        <w:rPr>
          <w:b/>
          <w:i/>
          <w:szCs w:val="24"/>
        </w:rPr>
      </w:pPr>
    </w:p>
    <w:tbl>
      <w:tblPr>
        <w:tblW w:w="14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2"/>
        <w:gridCol w:w="4320"/>
      </w:tblGrid>
      <w:tr w:rsidR="00BC123C" w:rsidRPr="007D31FF" w14:paraId="4AA44687" w14:textId="77777777" w:rsidTr="00962FDD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2453F" w14:textId="00B22BBA" w:rsidR="00D72586" w:rsidRPr="007D31FF" w:rsidRDefault="0064400C" w:rsidP="0039645E">
            <w:pPr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 xml:space="preserve">Eil. </w:t>
            </w:r>
            <w:proofErr w:type="spellStart"/>
            <w:r w:rsidR="005A5C66">
              <w:rPr>
                <w:b/>
                <w:szCs w:val="24"/>
              </w:rPr>
              <w:t>n</w:t>
            </w:r>
            <w:r w:rsidR="00BB4373" w:rsidRPr="007D31FF">
              <w:rPr>
                <w:b/>
                <w:szCs w:val="24"/>
              </w:rPr>
              <w:t>r.</w:t>
            </w:r>
            <w:proofErr w:type="spellEnd"/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3FC8" w14:textId="77777777" w:rsidR="00D72586" w:rsidRPr="007D31FF" w:rsidRDefault="0071010A" w:rsidP="0039645E">
            <w:pPr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Vertinimo kriterijai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907C" w14:textId="77777777" w:rsidR="001A021F" w:rsidRDefault="0071010A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 w:rsidRPr="007D31FF">
              <w:rPr>
                <w:b/>
                <w:szCs w:val="24"/>
              </w:rPr>
              <w:t>Pasiekti rezultatai, atlikti veiksmai (žingsniai) nuo programos įgyvendinimo pradžios</w:t>
            </w:r>
          </w:p>
          <w:p w14:paraId="6E019AB1" w14:textId="4E442F46" w:rsidR="00D72586" w:rsidRPr="007D31FF" w:rsidRDefault="0071010A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vertAlign w:val="superscript"/>
              </w:rPr>
            </w:pPr>
            <w:r w:rsidRPr="007D31FF">
              <w:rPr>
                <w:b/>
                <w:szCs w:val="24"/>
              </w:rPr>
              <w:t xml:space="preserve"> </w:t>
            </w:r>
            <w:r w:rsidRPr="007D31FF">
              <w:rPr>
                <w:i/>
                <w:szCs w:val="24"/>
              </w:rPr>
              <w:t xml:space="preserve">(ne daugiau </w:t>
            </w:r>
            <w:r w:rsidR="004509F3" w:rsidRPr="007D31FF">
              <w:rPr>
                <w:i/>
                <w:szCs w:val="24"/>
              </w:rPr>
              <w:t xml:space="preserve">kaip </w:t>
            </w:r>
            <w:r w:rsidRPr="007D31FF">
              <w:rPr>
                <w:i/>
                <w:szCs w:val="24"/>
              </w:rPr>
              <w:t>75 žodži</w:t>
            </w:r>
            <w:r w:rsidR="004509F3" w:rsidRPr="007D31FF">
              <w:rPr>
                <w:i/>
                <w:szCs w:val="24"/>
              </w:rPr>
              <w:t>ai</w:t>
            </w:r>
            <w:r w:rsidRPr="007D31FF">
              <w:rPr>
                <w:i/>
                <w:szCs w:val="24"/>
              </w:rPr>
              <w:t xml:space="preserve"> </w:t>
            </w:r>
            <w:r w:rsidR="0030473B">
              <w:rPr>
                <w:i/>
                <w:szCs w:val="24"/>
              </w:rPr>
              <w:t xml:space="preserve">apie </w:t>
            </w:r>
            <w:r w:rsidRPr="007D31FF">
              <w:rPr>
                <w:i/>
                <w:szCs w:val="24"/>
              </w:rPr>
              <w:t>kiekvien</w:t>
            </w:r>
            <w:r w:rsidR="0030473B">
              <w:rPr>
                <w:i/>
                <w:szCs w:val="24"/>
              </w:rPr>
              <w:t>ą</w:t>
            </w:r>
            <w:r w:rsidRPr="007D31FF">
              <w:rPr>
                <w:i/>
                <w:szCs w:val="24"/>
              </w:rPr>
              <w:t xml:space="preserve"> kriterijų)</w:t>
            </w:r>
          </w:p>
          <w:p w14:paraId="4E987A9A" w14:textId="77777777" w:rsidR="00D72586" w:rsidRPr="007D31FF" w:rsidRDefault="00D72586" w:rsidP="0039645E">
            <w:pPr>
              <w:jc w:val="center"/>
              <w:rPr>
                <w:b/>
                <w:szCs w:val="24"/>
              </w:rPr>
            </w:pPr>
          </w:p>
        </w:tc>
      </w:tr>
      <w:tr w:rsidR="00BC123C" w:rsidRPr="007D31FF" w14:paraId="3041F828" w14:textId="77777777" w:rsidTr="00962FDD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2880E" w14:textId="77777777" w:rsidR="00D72586" w:rsidRPr="007D31FF" w:rsidRDefault="0071010A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A40D9" w14:textId="77777777" w:rsidR="00D72586" w:rsidRPr="007D31FF" w:rsidRDefault="002546F9" w:rsidP="0039645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7D31FF"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4B6B4C6" w14:textId="77777777" w:rsidR="00D72586" w:rsidRPr="007D31FF" w:rsidRDefault="00D72586" w:rsidP="0039645E">
            <w:pPr>
              <w:jc w:val="center"/>
              <w:rPr>
                <w:b/>
                <w:i/>
                <w:szCs w:val="24"/>
              </w:rPr>
            </w:pPr>
            <w:r w:rsidRPr="007D31FF">
              <w:rPr>
                <w:b/>
                <w:i/>
                <w:szCs w:val="24"/>
              </w:rPr>
              <w:t>3</w:t>
            </w:r>
          </w:p>
        </w:tc>
      </w:tr>
      <w:tr w:rsidR="0049303B" w:rsidRPr="007D31FF" w14:paraId="19C1FDED" w14:textId="77777777" w:rsidTr="00962FDD">
        <w:trPr>
          <w:trHeight w:val="300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62C" w14:textId="1E7EF650" w:rsidR="0049303B" w:rsidRDefault="00C128EC" w:rsidP="004930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49303B">
              <w:rPr>
                <w:b/>
                <w:szCs w:val="24"/>
              </w:rPr>
              <w:t>.2.2</w:t>
            </w:r>
            <w:r w:rsidR="0049303B" w:rsidRPr="007D31FF">
              <w:rPr>
                <w:b/>
                <w:szCs w:val="24"/>
              </w:rPr>
              <w:t>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47104" w14:textId="523D2F3E" w:rsidR="0049303B" w:rsidRPr="00CC258E" w:rsidRDefault="00BB4373">
            <w:pPr>
              <w:pStyle w:val="Body"/>
              <w:spacing w:line="360" w:lineRule="auto"/>
              <w:jc w:val="both"/>
              <w:rPr>
                <w:b/>
              </w:rPr>
            </w:pPr>
            <w:r w:rsidRPr="00CC258E">
              <w:rPr>
                <w:b/>
              </w:rPr>
              <w:t>2019</w:t>
            </w:r>
            <w:r w:rsidR="00F83C89" w:rsidRPr="00CC258E">
              <w:rPr>
                <w:b/>
              </w:rPr>
              <w:t xml:space="preserve"> m.</w:t>
            </w:r>
            <w:r w:rsidRPr="00CC258E">
              <w:rPr>
                <w:b/>
              </w:rPr>
              <w:t xml:space="preserve"> </w:t>
            </w:r>
            <w:r w:rsidR="00CE6781" w:rsidRPr="00CC258E">
              <w:rPr>
                <w:b/>
              </w:rPr>
              <w:t>skatint</w:t>
            </w:r>
            <w:r w:rsidR="00CE6781">
              <w:rPr>
                <w:b/>
              </w:rPr>
              <w:t>as</w:t>
            </w:r>
            <w:r w:rsidR="00CE6781" w:rsidRPr="00CC258E">
              <w:rPr>
                <w:b/>
              </w:rPr>
              <w:t xml:space="preserve"> </w:t>
            </w:r>
            <w:r w:rsidR="00CC258E" w:rsidRPr="00CC258E">
              <w:rPr>
                <w:b/>
              </w:rPr>
              <w:t xml:space="preserve">jaunų žmonių </w:t>
            </w:r>
            <w:r w:rsidR="00CE6781" w:rsidRPr="00CC258E">
              <w:rPr>
                <w:b/>
              </w:rPr>
              <w:t>įsitraukim</w:t>
            </w:r>
            <w:r w:rsidR="00CE6781">
              <w:rPr>
                <w:b/>
              </w:rPr>
              <w:t>as</w:t>
            </w:r>
            <w:r w:rsidR="00CE6781" w:rsidRPr="00CC258E">
              <w:rPr>
                <w:b/>
              </w:rPr>
              <w:t xml:space="preserve"> </w:t>
            </w:r>
            <w:r w:rsidR="00CC258E" w:rsidRPr="00CC258E">
              <w:rPr>
                <w:b/>
              </w:rPr>
              <w:t>į savanorišką veiklą;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08A2E" w14:textId="77777777" w:rsidR="0049303B" w:rsidRPr="007D31FF" w:rsidRDefault="0049303B" w:rsidP="0049303B">
            <w:pPr>
              <w:rPr>
                <w:b/>
                <w:szCs w:val="24"/>
              </w:rPr>
            </w:pPr>
          </w:p>
        </w:tc>
      </w:tr>
      <w:tr w:rsidR="0049303B" w:rsidRPr="007D31FF" w14:paraId="7A911809" w14:textId="77777777" w:rsidTr="00962FDD">
        <w:trPr>
          <w:trHeight w:val="68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C722" w14:textId="7CC33DA8" w:rsidR="0049303B" w:rsidRPr="007D31FF" w:rsidRDefault="00C128EC" w:rsidP="004930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49303B">
              <w:rPr>
                <w:b/>
                <w:szCs w:val="24"/>
              </w:rPr>
              <w:t>.2.4.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26C9" w14:textId="0B48F04E" w:rsidR="0049303B" w:rsidRPr="00CC258E" w:rsidRDefault="00BB4373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b/>
                <w:szCs w:val="24"/>
              </w:rPr>
            </w:pPr>
            <w:r w:rsidRPr="00CC258E">
              <w:rPr>
                <w:b/>
              </w:rPr>
              <w:t xml:space="preserve">2019 </w:t>
            </w:r>
            <w:r w:rsidR="0049303B" w:rsidRPr="00CC258E">
              <w:rPr>
                <w:rFonts w:eastAsia="Calibri"/>
                <w:b/>
                <w:szCs w:val="24"/>
              </w:rPr>
              <w:t>m</w:t>
            </w:r>
            <w:r w:rsidR="00F83C89" w:rsidRPr="00CC258E">
              <w:rPr>
                <w:rFonts w:eastAsia="Calibri"/>
                <w:b/>
                <w:szCs w:val="24"/>
              </w:rPr>
              <w:t>.</w:t>
            </w:r>
            <w:r w:rsidR="0049303B" w:rsidRPr="00CC258E">
              <w:rPr>
                <w:rFonts w:eastAsia="Calibri"/>
                <w:b/>
                <w:szCs w:val="24"/>
              </w:rPr>
              <w:t xml:space="preserve"> </w:t>
            </w:r>
            <w:r w:rsidR="00CE6781" w:rsidRPr="00CC258E">
              <w:rPr>
                <w:b/>
              </w:rPr>
              <w:t>skatint</w:t>
            </w:r>
            <w:r w:rsidR="00CE6781">
              <w:rPr>
                <w:b/>
              </w:rPr>
              <w:t>as</w:t>
            </w:r>
            <w:r w:rsidR="00CE6781" w:rsidRPr="00CC258E">
              <w:rPr>
                <w:b/>
              </w:rPr>
              <w:t xml:space="preserve"> </w:t>
            </w:r>
            <w:r w:rsidR="00CC258E" w:rsidRPr="00CC258E">
              <w:rPr>
                <w:b/>
              </w:rPr>
              <w:t xml:space="preserve">jaunų žmonių bendrųjų ir / arba dalykinių kompetencijų </w:t>
            </w:r>
            <w:r w:rsidR="00CE6781" w:rsidRPr="00CC258E">
              <w:rPr>
                <w:b/>
              </w:rPr>
              <w:t>ugdym</w:t>
            </w:r>
            <w:r w:rsidR="00CE6781">
              <w:rPr>
                <w:b/>
              </w:rPr>
              <w:t>as</w:t>
            </w:r>
            <w:r w:rsidR="00CC258E" w:rsidRPr="00CC258E">
              <w:rPr>
                <w:b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2D925" w14:textId="77777777" w:rsidR="0049303B" w:rsidRPr="007D31FF" w:rsidRDefault="0049303B" w:rsidP="0049303B">
            <w:pPr>
              <w:rPr>
                <w:b/>
                <w:szCs w:val="24"/>
              </w:rPr>
            </w:pPr>
          </w:p>
        </w:tc>
      </w:tr>
    </w:tbl>
    <w:p w14:paraId="486A317E" w14:textId="77777777" w:rsidR="00D72586" w:rsidRPr="007D31FF" w:rsidRDefault="00D72586" w:rsidP="00D72586">
      <w:pPr>
        <w:rPr>
          <w:szCs w:val="24"/>
        </w:rPr>
      </w:pPr>
    </w:p>
    <w:p w14:paraId="2B48C401" w14:textId="77777777" w:rsidR="00D72586" w:rsidRPr="007D31FF" w:rsidRDefault="00D72586" w:rsidP="00D72586">
      <w:pPr>
        <w:rPr>
          <w:szCs w:val="24"/>
        </w:rPr>
      </w:pPr>
    </w:p>
    <w:sdt>
      <w:sdtPr>
        <w:rPr>
          <w:szCs w:val="24"/>
        </w:rPr>
        <w:alias w:val="10 pr. 8 p."/>
        <w:tag w:val="part_ef61284448a9429888919050afc8060b"/>
        <w:id w:val="-1452003036"/>
        <w:placeholder>
          <w:docPart w:val="38B849EC78F4408B9AE87E5CF3185A41"/>
        </w:placeholder>
      </w:sdtPr>
      <w:sdtEndPr>
        <w:rPr>
          <w:szCs w:val="20"/>
          <w:lang w:eastAsia="lt-LT"/>
        </w:rPr>
      </w:sdtEndPr>
      <w:sdtContent>
        <w:p w14:paraId="21942C56" w14:textId="37F2D188" w:rsidR="00FA310C" w:rsidRPr="007D31FF" w:rsidRDefault="00C46F55" w:rsidP="00FA310C">
          <w:pPr>
            <w:keepNext/>
            <w:rPr>
              <w:b/>
              <w:bCs/>
              <w:kern w:val="32"/>
              <w:szCs w:val="24"/>
            </w:rPr>
          </w:pPr>
          <w:sdt>
            <w:sdtPr>
              <w:rPr>
                <w:szCs w:val="24"/>
              </w:rPr>
              <w:alias w:val="Numeris"/>
              <w:tag w:val="nr_ef61284448a9429888919050afc8060b"/>
              <w:id w:val="157663784"/>
            </w:sdtPr>
            <w:sdtEndPr/>
            <w:sdtContent>
              <w:r w:rsidR="00CC258E">
                <w:rPr>
                  <w:b/>
                  <w:bCs/>
                  <w:kern w:val="32"/>
                  <w:szCs w:val="24"/>
                </w:rPr>
                <w:t>6</w:t>
              </w:r>
            </w:sdtContent>
          </w:sdt>
          <w:r w:rsidR="00FA310C" w:rsidRPr="007D31FF">
            <w:rPr>
              <w:b/>
              <w:bCs/>
              <w:kern w:val="32"/>
              <w:szCs w:val="24"/>
            </w:rPr>
            <w:t xml:space="preserve">. Išvados, pastabos, </w:t>
          </w:r>
          <w:r w:rsidR="00502A70">
            <w:rPr>
              <w:b/>
              <w:bCs/>
              <w:kern w:val="32"/>
              <w:szCs w:val="24"/>
            </w:rPr>
            <w:t>pa</w:t>
          </w:r>
          <w:r w:rsidR="00FA310C" w:rsidRPr="007D31FF">
            <w:rPr>
              <w:b/>
              <w:bCs/>
              <w:kern w:val="32"/>
              <w:szCs w:val="24"/>
            </w:rPr>
            <w:t>siūlymai</w:t>
          </w:r>
        </w:p>
        <w:p w14:paraId="4C75AE24" w14:textId="77777777" w:rsidR="00FA310C" w:rsidRPr="007D31FF" w:rsidRDefault="00FA310C" w:rsidP="00FA310C">
          <w:pPr>
            <w:rPr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778"/>
          </w:tblGrid>
          <w:tr w:rsidR="00BC123C" w:rsidRPr="007D31FF" w14:paraId="73DB8367" w14:textId="77777777" w:rsidTr="0072616D">
            <w:trPr>
              <w:trHeight w:val="365"/>
            </w:trPr>
            <w:tc>
              <w:tcPr>
                <w:tcW w:w="14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67F2E" w14:textId="77777777" w:rsidR="00FA310C" w:rsidRPr="007D31FF" w:rsidRDefault="00FA310C" w:rsidP="0039645E">
                <w:pPr>
                  <w:jc w:val="both"/>
                  <w:rPr>
                    <w:szCs w:val="24"/>
                  </w:rPr>
                </w:pPr>
              </w:p>
              <w:p w14:paraId="6369FB53" w14:textId="77777777" w:rsidR="00772CA8" w:rsidRPr="007D31FF" w:rsidRDefault="00772CA8" w:rsidP="0039645E">
                <w:pPr>
                  <w:jc w:val="both"/>
                  <w:rPr>
                    <w:szCs w:val="24"/>
                  </w:rPr>
                </w:pPr>
              </w:p>
            </w:tc>
          </w:tr>
        </w:tbl>
        <w:p w14:paraId="474D07F8" w14:textId="77777777" w:rsidR="00FA310C" w:rsidRPr="007D31FF" w:rsidRDefault="00C46F55" w:rsidP="00FA310C">
          <w:pPr>
            <w:rPr>
              <w:lang w:eastAsia="lt-LT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741"/>
        <w:gridCol w:w="851"/>
        <w:gridCol w:w="2518"/>
        <w:gridCol w:w="851"/>
        <w:gridCol w:w="175"/>
        <w:gridCol w:w="3369"/>
      </w:tblGrid>
      <w:tr w:rsidR="00BC123C" w:rsidRPr="007D31FF" w14:paraId="728E6C76" w14:textId="77777777" w:rsidTr="0039645E">
        <w:tc>
          <w:tcPr>
            <w:tcW w:w="3085" w:type="dxa"/>
            <w:vAlign w:val="bottom"/>
          </w:tcPr>
          <w:p w14:paraId="7137912E" w14:textId="77777777" w:rsidR="005F56B1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vadovas</w:t>
            </w:r>
            <w:r w:rsidR="005F56B1" w:rsidRPr="007D31FF">
              <w:rPr>
                <w:b/>
                <w:snapToGrid w:val="0"/>
                <w:szCs w:val="24"/>
              </w:rPr>
              <w:t xml:space="preserve"> / </w:t>
            </w:r>
          </w:p>
          <w:p w14:paraId="7BC9749D" w14:textId="77777777" w:rsidR="0034314E" w:rsidRPr="007D31FF" w:rsidRDefault="005F56B1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jo įgaliotas atstovas</w:t>
            </w:r>
          </w:p>
        </w:tc>
        <w:tc>
          <w:tcPr>
            <w:tcW w:w="284" w:type="dxa"/>
          </w:tcPr>
          <w:p w14:paraId="7A8BA23E" w14:textId="77777777" w:rsidR="0034314E" w:rsidRPr="007D31FF" w:rsidRDefault="005F56B1" w:rsidP="0039645E">
            <w:pPr>
              <w:jc w:val="both"/>
              <w:rPr>
                <w:snapToGrid w:val="0"/>
                <w:sz w:val="20"/>
              </w:rPr>
            </w:pPr>
            <w:r w:rsidRPr="007D31FF">
              <w:rPr>
                <w:snapToGrid w:val="0"/>
                <w:sz w:val="20"/>
              </w:rPr>
              <w:t xml:space="preserve">    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59DC246D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6D6E45D5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A79ED39" w14:textId="77777777" w:rsidR="0034314E" w:rsidRPr="007D31FF" w:rsidRDefault="0034314E" w:rsidP="0039645E">
            <w:pPr>
              <w:jc w:val="both"/>
              <w:rPr>
                <w:snapToGrid w:val="0"/>
                <w:sz w:val="20"/>
              </w:rPr>
            </w:pPr>
          </w:p>
        </w:tc>
      </w:tr>
      <w:tr w:rsidR="00BC123C" w:rsidRPr="007D31FF" w14:paraId="5A44764F" w14:textId="77777777" w:rsidTr="0039645E">
        <w:tc>
          <w:tcPr>
            <w:tcW w:w="3085" w:type="dxa"/>
            <w:vAlign w:val="bottom"/>
          </w:tcPr>
          <w:p w14:paraId="5CE3D304" w14:textId="77777777" w:rsidR="0034314E" w:rsidRPr="007D31FF" w:rsidRDefault="0034314E" w:rsidP="0039645E">
            <w:pPr>
              <w:rPr>
                <w:i/>
                <w:snapToGrid w:val="0"/>
                <w:szCs w:val="24"/>
              </w:rPr>
            </w:pPr>
          </w:p>
        </w:tc>
        <w:tc>
          <w:tcPr>
            <w:tcW w:w="284" w:type="dxa"/>
          </w:tcPr>
          <w:p w14:paraId="2B232CE0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14:paraId="7F7D60D7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7F925A6" w14:textId="77777777" w:rsidR="0034314E" w:rsidRPr="007D31FF" w:rsidRDefault="0034314E" w:rsidP="0039645E">
            <w:pPr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C26096C" w14:textId="77777777" w:rsidR="0034314E" w:rsidRPr="007D31FF" w:rsidRDefault="0034314E" w:rsidP="0039645E">
            <w:pPr>
              <w:jc w:val="center"/>
              <w:rPr>
                <w:b/>
                <w:i/>
                <w:snapToGrid w:val="0"/>
                <w:sz w:val="20"/>
                <w:szCs w:val="16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  <w:tr w:rsidR="00BC123C" w:rsidRPr="007D31FF" w14:paraId="48C5765C" w14:textId="77777777" w:rsidTr="0039645E">
        <w:trPr>
          <w:gridAfter w:val="1"/>
          <w:wAfter w:w="3369" w:type="dxa"/>
        </w:trPr>
        <w:tc>
          <w:tcPr>
            <w:tcW w:w="4110" w:type="dxa"/>
            <w:gridSpan w:val="3"/>
          </w:tcPr>
          <w:p w14:paraId="0F7B9B21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3FB0015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3"/>
          </w:tcPr>
          <w:p w14:paraId="1F3ED6DC" w14:textId="77777777" w:rsidR="0053065C" w:rsidRPr="007D31FF" w:rsidRDefault="0053065C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BC123C" w:rsidRPr="007D31FF" w14:paraId="10C85C8B" w14:textId="77777777" w:rsidTr="0039645E">
        <w:tc>
          <w:tcPr>
            <w:tcW w:w="3085" w:type="dxa"/>
            <w:vAlign w:val="bottom"/>
          </w:tcPr>
          <w:p w14:paraId="29D4565B" w14:textId="77777777" w:rsidR="0034314E" w:rsidRPr="007D31FF" w:rsidRDefault="0058720F" w:rsidP="0039645E">
            <w:pPr>
              <w:rPr>
                <w:b/>
                <w:snapToGrid w:val="0"/>
                <w:szCs w:val="24"/>
              </w:rPr>
            </w:pPr>
            <w:r w:rsidRPr="007D31FF">
              <w:rPr>
                <w:b/>
                <w:snapToGrid w:val="0"/>
                <w:szCs w:val="24"/>
              </w:rPr>
              <w:t>Pareiškėjo</w:t>
            </w:r>
            <w:r w:rsidR="0034314E" w:rsidRPr="007D31FF">
              <w:rPr>
                <w:b/>
                <w:snapToGrid w:val="0"/>
                <w:szCs w:val="24"/>
              </w:rPr>
              <w:t xml:space="preserve"> finansininkas</w:t>
            </w:r>
          </w:p>
        </w:tc>
        <w:tc>
          <w:tcPr>
            <w:tcW w:w="284" w:type="dxa"/>
          </w:tcPr>
          <w:p w14:paraId="52019AD4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29D9295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851" w:type="dxa"/>
          </w:tcPr>
          <w:p w14:paraId="120D1042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A357B50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</w:tr>
      <w:tr w:rsidR="0034314E" w:rsidRPr="007D31FF" w14:paraId="7FC4C6BE" w14:textId="77777777" w:rsidTr="0039645E">
        <w:tc>
          <w:tcPr>
            <w:tcW w:w="3085" w:type="dxa"/>
            <w:vAlign w:val="bottom"/>
          </w:tcPr>
          <w:p w14:paraId="719307FA" w14:textId="77777777" w:rsidR="0034314E" w:rsidRPr="007D31FF" w:rsidRDefault="0034314E" w:rsidP="0039645E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A5E69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14:paraId="678C6142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851" w:type="dxa"/>
          </w:tcPr>
          <w:p w14:paraId="0F7C0D7A" w14:textId="77777777" w:rsidR="0034314E" w:rsidRPr="007D31FF" w:rsidRDefault="0034314E" w:rsidP="0039645E">
            <w:pPr>
              <w:jc w:val="both"/>
              <w:rPr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251DB566" w14:textId="77777777" w:rsidR="0034314E" w:rsidRPr="007D31FF" w:rsidRDefault="0034314E" w:rsidP="0039645E">
            <w:pPr>
              <w:jc w:val="center"/>
              <w:rPr>
                <w:b/>
                <w:snapToGrid w:val="0"/>
                <w:sz w:val="20"/>
              </w:rPr>
            </w:pPr>
            <w:r w:rsidRPr="007D31FF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3B096C2C" w14:textId="77777777" w:rsidR="0039645E" w:rsidRPr="007D31FF" w:rsidRDefault="0039645E"/>
    <w:sectPr w:rsidR="0039645E" w:rsidRPr="007D31FF" w:rsidSect="00AA42E9">
      <w:headerReference w:type="default" r:id="rId8"/>
      <w:pgSz w:w="16838" w:h="11906" w:orient="landscape"/>
      <w:pgMar w:top="810" w:right="567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8793" w14:textId="77777777" w:rsidR="00C46F55" w:rsidRDefault="00C46F55" w:rsidP="00923129">
      <w:r>
        <w:separator/>
      </w:r>
    </w:p>
  </w:endnote>
  <w:endnote w:type="continuationSeparator" w:id="0">
    <w:p w14:paraId="157151A9" w14:textId="77777777" w:rsidR="00C46F55" w:rsidRDefault="00C46F55" w:rsidP="00923129">
      <w:r>
        <w:continuationSeparator/>
      </w:r>
    </w:p>
  </w:endnote>
  <w:endnote w:type="continuationNotice" w:id="1">
    <w:p w14:paraId="0DA1C16A" w14:textId="77777777" w:rsidR="00C46F55" w:rsidRDefault="00C4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FF5B" w14:textId="77777777" w:rsidR="00C46F55" w:rsidRDefault="00C46F55" w:rsidP="00923129">
      <w:r>
        <w:separator/>
      </w:r>
    </w:p>
  </w:footnote>
  <w:footnote w:type="continuationSeparator" w:id="0">
    <w:p w14:paraId="1092FF4C" w14:textId="77777777" w:rsidR="00C46F55" w:rsidRDefault="00C46F55" w:rsidP="00923129">
      <w:r>
        <w:continuationSeparator/>
      </w:r>
    </w:p>
  </w:footnote>
  <w:footnote w:type="continuationNotice" w:id="1">
    <w:p w14:paraId="5251DF5E" w14:textId="77777777" w:rsidR="00C46F55" w:rsidRDefault="00C46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634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93E45F" w14:textId="36D46B08" w:rsidR="005A5C66" w:rsidRDefault="005A5C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7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ACDCF0" w14:textId="77777777" w:rsidR="005A5C66" w:rsidRDefault="005A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CBC"/>
    <w:multiLevelType w:val="multilevel"/>
    <w:tmpl w:val="DA14DFB4"/>
    <w:lvl w:ilvl="0">
      <w:start w:val="1"/>
      <w:numFmt w:val="decimal"/>
      <w:lvlText w:val="%1."/>
      <w:lvlJc w:val="left"/>
      <w:pPr>
        <w:ind w:left="567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3" w15:restartNumberingAfterBreak="0">
    <w:nsid w:val="62C912E2"/>
    <w:multiLevelType w:val="hybridMultilevel"/>
    <w:tmpl w:val="A594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0C"/>
    <w:rsid w:val="00004D10"/>
    <w:rsid w:val="00005C74"/>
    <w:rsid w:val="00024BAB"/>
    <w:rsid w:val="0005307B"/>
    <w:rsid w:val="00056456"/>
    <w:rsid w:val="00061BBB"/>
    <w:rsid w:val="000642B6"/>
    <w:rsid w:val="000649D4"/>
    <w:rsid w:val="000661F4"/>
    <w:rsid w:val="00076BD3"/>
    <w:rsid w:val="000840D3"/>
    <w:rsid w:val="000873F6"/>
    <w:rsid w:val="00091BD1"/>
    <w:rsid w:val="0009205A"/>
    <w:rsid w:val="00092066"/>
    <w:rsid w:val="00092EF4"/>
    <w:rsid w:val="000946B4"/>
    <w:rsid w:val="00094801"/>
    <w:rsid w:val="000960BA"/>
    <w:rsid w:val="00096CA2"/>
    <w:rsid w:val="000A276F"/>
    <w:rsid w:val="000A2E89"/>
    <w:rsid w:val="000B27CB"/>
    <w:rsid w:val="000D1DB4"/>
    <w:rsid w:val="000E17E6"/>
    <w:rsid w:val="000E5AF4"/>
    <w:rsid w:val="000F1432"/>
    <w:rsid w:val="000F20C9"/>
    <w:rsid w:val="00105041"/>
    <w:rsid w:val="00110E29"/>
    <w:rsid w:val="001130F3"/>
    <w:rsid w:val="00134A88"/>
    <w:rsid w:val="00134BCE"/>
    <w:rsid w:val="00160450"/>
    <w:rsid w:val="00164A3D"/>
    <w:rsid w:val="001670A5"/>
    <w:rsid w:val="00176239"/>
    <w:rsid w:val="00176C62"/>
    <w:rsid w:val="00180DC2"/>
    <w:rsid w:val="00186D24"/>
    <w:rsid w:val="00187F9A"/>
    <w:rsid w:val="0019684A"/>
    <w:rsid w:val="001A021F"/>
    <w:rsid w:val="001A4982"/>
    <w:rsid w:val="001C16B8"/>
    <w:rsid w:val="001D5CC3"/>
    <w:rsid w:val="001E3018"/>
    <w:rsid w:val="001F709C"/>
    <w:rsid w:val="00216748"/>
    <w:rsid w:val="00231A18"/>
    <w:rsid w:val="002338FF"/>
    <w:rsid w:val="00234BF2"/>
    <w:rsid w:val="002546F9"/>
    <w:rsid w:val="002550E6"/>
    <w:rsid w:val="00256057"/>
    <w:rsid w:val="00256855"/>
    <w:rsid w:val="00256ADF"/>
    <w:rsid w:val="00267162"/>
    <w:rsid w:val="00281914"/>
    <w:rsid w:val="00294DE6"/>
    <w:rsid w:val="002B2636"/>
    <w:rsid w:val="002B4A35"/>
    <w:rsid w:val="002B6398"/>
    <w:rsid w:val="002C1831"/>
    <w:rsid w:val="002C18EF"/>
    <w:rsid w:val="002C5637"/>
    <w:rsid w:val="002D01BD"/>
    <w:rsid w:val="002D6B9D"/>
    <w:rsid w:val="002F3AF1"/>
    <w:rsid w:val="002F5C98"/>
    <w:rsid w:val="002F643F"/>
    <w:rsid w:val="002F6D40"/>
    <w:rsid w:val="00302828"/>
    <w:rsid w:val="0030473B"/>
    <w:rsid w:val="00304E93"/>
    <w:rsid w:val="00306A7D"/>
    <w:rsid w:val="003210B4"/>
    <w:rsid w:val="0032521C"/>
    <w:rsid w:val="00341987"/>
    <w:rsid w:val="0034314E"/>
    <w:rsid w:val="00360902"/>
    <w:rsid w:val="0036355E"/>
    <w:rsid w:val="00365F04"/>
    <w:rsid w:val="00372F3D"/>
    <w:rsid w:val="00383A80"/>
    <w:rsid w:val="00384B07"/>
    <w:rsid w:val="0039145A"/>
    <w:rsid w:val="0039161C"/>
    <w:rsid w:val="0039645E"/>
    <w:rsid w:val="003A44CC"/>
    <w:rsid w:val="003B2CBE"/>
    <w:rsid w:val="003C0548"/>
    <w:rsid w:val="003C30AB"/>
    <w:rsid w:val="003C6AC1"/>
    <w:rsid w:val="003D37CC"/>
    <w:rsid w:val="003D68E5"/>
    <w:rsid w:val="003D74AB"/>
    <w:rsid w:val="003E0689"/>
    <w:rsid w:val="003E6778"/>
    <w:rsid w:val="003E7CDD"/>
    <w:rsid w:val="003F79D1"/>
    <w:rsid w:val="00400DBF"/>
    <w:rsid w:val="00401809"/>
    <w:rsid w:val="00426466"/>
    <w:rsid w:val="00427992"/>
    <w:rsid w:val="00430BA6"/>
    <w:rsid w:val="00443D2B"/>
    <w:rsid w:val="004509F3"/>
    <w:rsid w:val="00452FD3"/>
    <w:rsid w:val="0045475B"/>
    <w:rsid w:val="00463720"/>
    <w:rsid w:val="00472C63"/>
    <w:rsid w:val="00487C8F"/>
    <w:rsid w:val="00491E5F"/>
    <w:rsid w:val="00491F92"/>
    <w:rsid w:val="0049303B"/>
    <w:rsid w:val="0049581C"/>
    <w:rsid w:val="00495E67"/>
    <w:rsid w:val="004967CA"/>
    <w:rsid w:val="00497681"/>
    <w:rsid w:val="004A556A"/>
    <w:rsid w:val="004A7BBD"/>
    <w:rsid w:val="004B5A2C"/>
    <w:rsid w:val="004C3972"/>
    <w:rsid w:val="004C3D20"/>
    <w:rsid w:val="004C61ED"/>
    <w:rsid w:val="004D0EC7"/>
    <w:rsid w:val="004F272C"/>
    <w:rsid w:val="00502A70"/>
    <w:rsid w:val="00506CB4"/>
    <w:rsid w:val="00513995"/>
    <w:rsid w:val="00515693"/>
    <w:rsid w:val="00517BDD"/>
    <w:rsid w:val="00521ECC"/>
    <w:rsid w:val="00523DD4"/>
    <w:rsid w:val="0053065C"/>
    <w:rsid w:val="00530D21"/>
    <w:rsid w:val="00541C01"/>
    <w:rsid w:val="00545ECB"/>
    <w:rsid w:val="005514B9"/>
    <w:rsid w:val="00552EC4"/>
    <w:rsid w:val="00564B77"/>
    <w:rsid w:val="00582B43"/>
    <w:rsid w:val="00583BB7"/>
    <w:rsid w:val="0058720F"/>
    <w:rsid w:val="005A5C66"/>
    <w:rsid w:val="005B5B41"/>
    <w:rsid w:val="005E4F5D"/>
    <w:rsid w:val="005E7A7F"/>
    <w:rsid w:val="005F3480"/>
    <w:rsid w:val="005F56B1"/>
    <w:rsid w:val="005F6E61"/>
    <w:rsid w:val="006019BE"/>
    <w:rsid w:val="00610CA2"/>
    <w:rsid w:val="00633EC8"/>
    <w:rsid w:val="00636F97"/>
    <w:rsid w:val="0064290A"/>
    <w:rsid w:val="0064400C"/>
    <w:rsid w:val="00652C50"/>
    <w:rsid w:val="0065363B"/>
    <w:rsid w:val="0066390D"/>
    <w:rsid w:val="00663FEC"/>
    <w:rsid w:val="00665C29"/>
    <w:rsid w:val="00666402"/>
    <w:rsid w:val="006751A7"/>
    <w:rsid w:val="0067794E"/>
    <w:rsid w:val="00685B4E"/>
    <w:rsid w:val="00686230"/>
    <w:rsid w:val="00686F1E"/>
    <w:rsid w:val="00693039"/>
    <w:rsid w:val="006A05BF"/>
    <w:rsid w:val="006A6CDA"/>
    <w:rsid w:val="006B1602"/>
    <w:rsid w:val="006B2F79"/>
    <w:rsid w:val="006B39F9"/>
    <w:rsid w:val="006B5176"/>
    <w:rsid w:val="006B649F"/>
    <w:rsid w:val="006C108A"/>
    <w:rsid w:val="006C2C7D"/>
    <w:rsid w:val="006C3378"/>
    <w:rsid w:val="006C72CF"/>
    <w:rsid w:val="006D4E48"/>
    <w:rsid w:val="006D7169"/>
    <w:rsid w:val="006E575D"/>
    <w:rsid w:val="006F481A"/>
    <w:rsid w:val="0070158B"/>
    <w:rsid w:val="00705E2A"/>
    <w:rsid w:val="00705E4B"/>
    <w:rsid w:val="0070672D"/>
    <w:rsid w:val="0071010A"/>
    <w:rsid w:val="00713C15"/>
    <w:rsid w:val="0071436B"/>
    <w:rsid w:val="00714DC3"/>
    <w:rsid w:val="0071648D"/>
    <w:rsid w:val="0071745B"/>
    <w:rsid w:val="00720664"/>
    <w:rsid w:val="007227F4"/>
    <w:rsid w:val="0072616D"/>
    <w:rsid w:val="00751249"/>
    <w:rsid w:val="00762FA2"/>
    <w:rsid w:val="007663B5"/>
    <w:rsid w:val="00772CA8"/>
    <w:rsid w:val="00777E62"/>
    <w:rsid w:val="00782E73"/>
    <w:rsid w:val="00786045"/>
    <w:rsid w:val="0079583B"/>
    <w:rsid w:val="007A31E2"/>
    <w:rsid w:val="007A6B34"/>
    <w:rsid w:val="007A74A0"/>
    <w:rsid w:val="007B4F02"/>
    <w:rsid w:val="007C4ED0"/>
    <w:rsid w:val="007C785C"/>
    <w:rsid w:val="007D31FF"/>
    <w:rsid w:val="007D3C02"/>
    <w:rsid w:val="007D4869"/>
    <w:rsid w:val="007D4DC0"/>
    <w:rsid w:val="00815AE1"/>
    <w:rsid w:val="00816071"/>
    <w:rsid w:val="0082047E"/>
    <w:rsid w:val="00827FE1"/>
    <w:rsid w:val="0083106F"/>
    <w:rsid w:val="0083519F"/>
    <w:rsid w:val="00836897"/>
    <w:rsid w:val="00836DD4"/>
    <w:rsid w:val="0084022F"/>
    <w:rsid w:val="008643EE"/>
    <w:rsid w:val="00871796"/>
    <w:rsid w:val="00884B99"/>
    <w:rsid w:val="00890FB5"/>
    <w:rsid w:val="00896F4D"/>
    <w:rsid w:val="008A003B"/>
    <w:rsid w:val="008A1FA5"/>
    <w:rsid w:val="008B2593"/>
    <w:rsid w:val="008B2FA4"/>
    <w:rsid w:val="008C0C40"/>
    <w:rsid w:val="008F3286"/>
    <w:rsid w:val="00906348"/>
    <w:rsid w:val="009160A3"/>
    <w:rsid w:val="00920E24"/>
    <w:rsid w:val="00921D44"/>
    <w:rsid w:val="00923129"/>
    <w:rsid w:val="009244A6"/>
    <w:rsid w:val="00932C4B"/>
    <w:rsid w:val="009349F7"/>
    <w:rsid w:val="00935A01"/>
    <w:rsid w:val="009400C5"/>
    <w:rsid w:val="009445D7"/>
    <w:rsid w:val="0095062B"/>
    <w:rsid w:val="00956978"/>
    <w:rsid w:val="0096175A"/>
    <w:rsid w:val="00962FDD"/>
    <w:rsid w:val="00965641"/>
    <w:rsid w:val="0097011B"/>
    <w:rsid w:val="00971B4B"/>
    <w:rsid w:val="009770E3"/>
    <w:rsid w:val="0098330E"/>
    <w:rsid w:val="0099178C"/>
    <w:rsid w:val="0099291E"/>
    <w:rsid w:val="009A5257"/>
    <w:rsid w:val="009A7614"/>
    <w:rsid w:val="009B29D0"/>
    <w:rsid w:val="009B5C9E"/>
    <w:rsid w:val="009B77BE"/>
    <w:rsid w:val="009C28CF"/>
    <w:rsid w:val="009C6899"/>
    <w:rsid w:val="009C7372"/>
    <w:rsid w:val="009C7813"/>
    <w:rsid w:val="009D1CA6"/>
    <w:rsid w:val="009D2615"/>
    <w:rsid w:val="009D604E"/>
    <w:rsid w:val="009E151B"/>
    <w:rsid w:val="009E64E0"/>
    <w:rsid w:val="009E7AF2"/>
    <w:rsid w:val="00A072E1"/>
    <w:rsid w:val="00A07653"/>
    <w:rsid w:val="00A133F0"/>
    <w:rsid w:val="00A17658"/>
    <w:rsid w:val="00A33958"/>
    <w:rsid w:val="00A45BBC"/>
    <w:rsid w:val="00A46425"/>
    <w:rsid w:val="00A469A2"/>
    <w:rsid w:val="00A50E48"/>
    <w:rsid w:val="00A6327B"/>
    <w:rsid w:val="00A66C0A"/>
    <w:rsid w:val="00A974F2"/>
    <w:rsid w:val="00AA19BA"/>
    <w:rsid w:val="00AA42E9"/>
    <w:rsid w:val="00AE7813"/>
    <w:rsid w:val="00B10268"/>
    <w:rsid w:val="00B23DD7"/>
    <w:rsid w:val="00B30F29"/>
    <w:rsid w:val="00B45CC9"/>
    <w:rsid w:val="00B53BD9"/>
    <w:rsid w:val="00B562A8"/>
    <w:rsid w:val="00B627CD"/>
    <w:rsid w:val="00B8089B"/>
    <w:rsid w:val="00B84D19"/>
    <w:rsid w:val="00B85891"/>
    <w:rsid w:val="00B92F65"/>
    <w:rsid w:val="00B94B7B"/>
    <w:rsid w:val="00B97823"/>
    <w:rsid w:val="00BB2E33"/>
    <w:rsid w:val="00BB4373"/>
    <w:rsid w:val="00BC123C"/>
    <w:rsid w:val="00BC5711"/>
    <w:rsid w:val="00BC58FD"/>
    <w:rsid w:val="00BD01DA"/>
    <w:rsid w:val="00BD7622"/>
    <w:rsid w:val="00BD7A3A"/>
    <w:rsid w:val="00BE5BBC"/>
    <w:rsid w:val="00BF36BE"/>
    <w:rsid w:val="00BF5255"/>
    <w:rsid w:val="00BF672F"/>
    <w:rsid w:val="00C0134F"/>
    <w:rsid w:val="00C06613"/>
    <w:rsid w:val="00C128EC"/>
    <w:rsid w:val="00C14529"/>
    <w:rsid w:val="00C367A3"/>
    <w:rsid w:val="00C37BA4"/>
    <w:rsid w:val="00C416C5"/>
    <w:rsid w:val="00C44D8A"/>
    <w:rsid w:val="00C4549F"/>
    <w:rsid w:val="00C45553"/>
    <w:rsid w:val="00C46F55"/>
    <w:rsid w:val="00C5352F"/>
    <w:rsid w:val="00C57ACB"/>
    <w:rsid w:val="00C6327F"/>
    <w:rsid w:val="00C65536"/>
    <w:rsid w:val="00C66ED3"/>
    <w:rsid w:val="00C71EEC"/>
    <w:rsid w:val="00C77C99"/>
    <w:rsid w:val="00C82DB1"/>
    <w:rsid w:val="00C84AD3"/>
    <w:rsid w:val="00C86F60"/>
    <w:rsid w:val="00C92814"/>
    <w:rsid w:val="00C9720F"/>
    <w:rsid w:val="00CC077B"/>
    <w:rsid w:val="00CC09B4"/>
    <w:rsid w:val="00CC21E8"/>
    <w:rsid w:val="00CC258E"/>
    <w:rsid w:val="00CC4E63"/>
    <w:rsid w:val="00CC763E"/>
    <w:rsid w:val="00CE350F"/>
    <w:rsid w:val="00CE395B"/>
    <w:rsid w:val="00CE6781"/>
    <w:rsid w:val="00CF1DC7"/>
    <w:rsid w:val="00CF5CE7"/>
    <w:rsid w:val="00D1173E"/>
    <w:rsid w:val="00D15CCD"/>
    <w:rsid w:val="00D224AC"/>
    <w:rsid w:val="00D24F90"/>
    <w:rsid w:val="00D25057"/>
    <w:rsid w:val="00D317DE"/>
    <w:rsid w:val="00D42F53"/>
    <w:rsid w:val="00D45C9E"/>
    <w:rsid w:val="00D5578A"/>
    <w:rsid w:val="00D55ED2"/>
    <w:rsid w:val="00D72586"/>
    <w:rsid w:val="00D74973"/>
    <w:rsid w:val="00D7766F"/>
    <w:rsid w:val="00D83296"/>
    <w:rsid w:val="00D93D0E"/>
    <w:rsid w:val="00D97D1B"/>
    <w:rsid w:val="00DA497F"/>
    <w:rsid w:val="00DA57CC"/>
    <w:rsid w:val="00DA5ED2"/>
    <w:rsid w:val="00DB1B68"/>
    <w:rsid w:val="00DB2AF4"/>
    <w:rsid w:val="00DC206B"/>
    <w:rsid w:val="00DC3F3E"/>
    <w:rsid w:val="00DD1DAE"/>
    <w:rsid w:val="00DE1214"/>
    <w:rsid w:val="00DE3213"/>
    <w:rsid w:val="00DE3BEF"/>
    <w:rsid w:val="00DF2E2B"/>
    <w:rsid w:val="00DF40A2"/>
    <w:rsid w:val="00E0499F"/>
    <w:rsid w:val="00E04A4E"/>
    <w:rsid w:val="00E0583E"/>
    <w:rsid w:val="00E17CB2"/>
    <w:rsid w:val="00E21CED"/>
    <w:rsid w:val="00E24539"/>
    <w:rsid w:val="00E34750"/>
    <w:rsid w:val="00E43986"/>
    <w:rsid w:val="00E72A7C"/>
    <w:rsid w:val="00E775DB"/>
    <w:rsid w:val="00E8487D"/>
    <w:rsid w:val="00E84E53"/>
    <w:rsid w:val="00E939DC"/>
    <w:rsid w:val="00E96379"/>
    <w:rsid w:val="00EA44A7"/>
    <w:rsid w:val="00EC68F3"/>
    <w:rsid w:val="00ED09D2"/>
    <w:rsid w:val="00ED1D2D"/>
    <w:rsid w:val="00EE1929"/>
    <w:rsid w:val="00EE57FC"/>
    <w:rsid w:val="00EE6BE5"/>
    <w:rsid w:val="00EF2936"/>
    <w:rsid w:val="00EF5E59"/>
    <w:rsid w:val="00EF6397"/>
    <w:rsid w:val="00EF70EB"/>
    <w:rsid w:val="00F01CC2"/>
    <w:rsid w:val="00F1008A"/>
    <w:rsid w:val="00F1083F"/>
    <w:rsid w:val="00F11BA3"/>
    <w:rsid w:val="00F12A29"/>
    <w:rsid w:val="00F16A68"/>
    <w:rsid w:val="00F20735"/>
    <w:rsid w:val="00F20A48"/>
    <w:rsid w:val="00F23BF5"/>
    <w:rsid w:val="00F26BCF"/>
    <w:rsid w:val="00F34BDB"/>
    <w:rsid w:val="00F6753C"/>
    <w:rsid w:val="00F83C89"/>
    <w:rsid w:val="00F862F0"/>
    <w:rsid w:val="00F8707B"/>
    <w:rsid w:val="00F901B6"/>
    <w:rsid w:val="00F91BC9"/>
    <w:rsid w:val="00F93A6E"/>
    <w:rsid w:val="00F95281"/>
    <w:rsid w:val="00FA310C"/>
    <w:rsid w:val="00FA3615"/>
    <w:rsid w:val="00FB210B"/>
    <w:rsid w:val="00FC4315"/>
    <w:rsid w:val="00FC78A2"/>
    <w:rsid w:val="00FC7BC5"/>
    <w:rsid w:val="00FD02EA"/>
    <w:rsid w:val="00FD4F50"/>
    <w:rsid w:val="00FE4410"/>
    <w:rsid w:val="00FE72DA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3411F"/>
  <w15:docId w15:val="{7347EA50-01BF-42C3-BEB1-3857CDF6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16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C"/>
    <w:rPr>
      <w:rFonts w:ascii="Tahoma" w:eastAsia="Times New Roman" w:hAnsi="Tahoma" w:cs="Tahoma"/>
      <w:sz w:val="16"/>
      <w:szCs w:val="16"/>
      <w:lang w:val="lt-LT"/>
    </w:rPr>
  </w:style>
  <w:style w:type="character" w:customStyle="1" w:styleId="Heading3Char">
    <w:name w:val="Heading 3 Char"/>
    <w:basedOn w:val="DefaultParagraphFont"/>
    <w:link w:val="Heading3"/>
    <w:rsid w:val="00267162"/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1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14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4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semiHidden/>
    <w:rsid w:val="00923129"/>
    <w:rPr>
      <w:sz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92312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rsid w:val="009231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3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A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E9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TableGrid">
    <w:name w:val="Table Grid"/>
    <w:basedOn w:val="TableNormal"/>
    <w:rsid w:val="007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4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NoSpacing">
    <w:name w:val="No Spacing"/>
    <w:uiPriority w:val="1"/>
    <w:qFormat/>
    <w:rsid w:val="004C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">
    <w:name w:val="Body"/>
    <w:rsid w:val="00CC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849EC78F4408B9AE87E5CF318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F5CC-2414-494A-AB58-6A6189D06B70}"/>
      </w:docPartPr>
      <w:docPartBody>
        <w:p w:rsidR="007F4113" w:rsidRDefault="00FA22DD" w:rsidP="00FA22DD">
          <w:pPr>
            <w:pStyle w:val="38B849EC78F4408B9AE87E5CF3185A41"/>
          </w:pPr>
          <w:r w:rsidRPr="00395A7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DD"/>
    <w:rsid w:val="000D5D86"/>
    <w:rsid w:val="000F6E31"/>
    <w:rsid w:val="0012162F"/>
    <w:rsid w:val="00183139"/>
    <w:rsid w:val="001C7A52"/>
    <w:rsid w:val="001D228D"/>
    <w:rsid w:val="001D50E5"/>
    <w:rsid w:val="00230D6E"/>
    <w:rsid w:val="0028144A"/>
    <w:rsid w:val="002E1B40"/>
    <w:rsid w:val="003B1B7C"/>
    <w:rsid w:val="003F03E9"/>
    <w:rsid w:val="00442F93"/>
    <w:rsid w:val="00456459"/>
    <w:rsid w:val="00460329"/>
    <w:rsid w:val="004A24FB"/>
    <w:rsid w:val="004A61A3"/>
    <w:rsid w:val="0051215B"/>
    <w:rsid w:val="00611021"/>
    <w:rsid w:val="006326F0"/>
    <w:rsid w:val="00657570"/>
    <w:rsid w:val="006667E9"/>
    <w:rsid w:val="00667DE1"/>
    <w:rsid w:val="00673634"/>
    <w:rsid w:val="006D274B"/>
    <w:rsid w:val="006E3EF8"/>
    <w:rsid w:val="006E6231"/>
    <w:rsid w:val="0071691A"/>
    <w:rsid w:val="00796F6F"/>
    <w:rsid w:val="007D0598"/>
    <w:rsid w:val="007E53C8"/>
    <w:rsid w:val="007F4113"/>
    <w:rsid w:val="00822AAC"/>
    <w:rsid w:val="00887E71"/>
    <w:rsid w:val="008C205D"/>
    <w:rsid w:val="00913188"/>
    <w:rsid w:val="00930F2B"/>
    <w:rsid w:val="009910E6"/>
    <w:rsid w:val="00A02117"/>
    <w:rsid w:val="00A66E98"/>
    <w:rsid w:val="00A95656"/>
    <w:rsid w:val="00AE1382"/>
    <w:rsid w:val="00B63FB1"/>
    <w:rsid w:val="00B70AD2"/>
    <w:rsid w:val="00B8522D"/>
    <w:rsid w:val="00BA5219"/>
    <w:rsid w:val="00C24FBC"/>
    <w:rsid w:val="00C2504D"/>
    <w:rsid w:val="00C36AD1"/>
    <w:rsid w:val="00C43600"/>
    <w:rsid w:val="00C67A16"/>
    <w:rsid w:val="00D97592"/>
    <w:rsid w:val="00DB39FB"/>
    <w:rsid w:val="00DD70E5"/>
    <w:rsid w:val="00E33920"/>
    <w:rsid w:val="00EB4356"/>
    <w:rsid w:val="00F16D62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A22DD"/>
    <w:rPr>
      <w:color w:val="808080"/>
    </w:rPr>
  </w:style>
  <w:style w:type="paragraph" w:customStyle="1" w:styleId="38B849EC78F4408B9AE87E5CF3185A41">
    <w:name w:val="38B849EC78F4408B9AE87E5CF3185A41"/>
    <w:rsid w:val="00FA2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7CDE-331E-BA4D-BAFD-6B70EE4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Nakutytė</dc:creator>
  <cp:lastModifiedBy>Justina Lukaševičiūtė</cp:lastModifiedBy>
  <cp:revision>9</cp:revision>
  <cp:lastPrinted>2016-07-15T09:10:00Z</cp:lastPrinted>
  <dcterms:created xsi:type="dcterms:W3CDTF">2019-02-21T09:54:00Z</dcterms:created>
  <dcterms:modified xsi:type="dcterms:W3CDTF">2019-03-22T13:18:00Z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