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D" w:rsidRPr="00A96397" w:rsidRDefault="00A748ED" w:rsidP="008F3BAA">
      <w:pPr>
        <w:spacing w:after="0" w:line="240" w:lineRule="auto"/>
        <w:ind w:left="4536" w:right="709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Atvirųjų jaunimo erdvių veiklos programų finansavimo 2015 metais konkurso nuostatų</w:t>
      </w:r>
    </w:p>
    <w:p w:rsidR="00A748ED" w:rsidRPr="00A96397" w:rsidRDefault="00A748ED" w:rsidP="008F3BAA">
      <w:pPr>
        <w:spacing w:after="0" w:line="240" w:lineRule="auto"/>
        <w:ind w:left="4536" w:right="709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1 priedas</w:t>
      </w:r>
    </w:p>
    <w:p w:rsidR="00A748ED" w:rsidRPr="00A96397" w:rsidRDefault="00A748ED" w:rsidP="005C4731">
      <w:pPr>
        <w:spacing w:after="0" w:line="240" w:lineRule="auto"/>
        <w:ind w:left="4536" w:right="709"/>
        <w:rPr>
          <w:rFonts w:ascii="Times New Roman" w:hAnsi="Times New Roman"/>
          <w:sz w:val="24"/>
          <w:szCs w:val="24"/>
        </w:rPr>
      </w:pPr>
    </w:p>
    <w:p w:rsidR="00A748ED" w:rsidRPr="00A96397" w:rsidRDefault="00A748ED" w:rsidP="009B5661">
      <w:pPr>
        <w:spacing w:after="0" w:line="240" w:lineRule="auto"/>
        <w:ind w:right="1208"/>
        <w:jc w:val="center"/>
        <w:rPr>
          <w:rFonts w:ascii="Times New Roman" w:hAnsi="Times New Roman"/>
          <w:b/>
          <w:sz w:val="24"/>
          <w:szCs w:val="24"/>
        </w:rPr>
      </w:pPr>
      <w:r w:rsidRPr="00A96397">
        <w:rPr>
          <w:rFonts w:ascii="Times New Roman" w:hAnsi="Times New Roman"/>
          <w:b/>
          <w:sz w:val="24"/>
          <w:szCs w:val="24"/>
        </w:rPr>
        <w:t xml:space="preserve">(Atvirųjų jaunimo </w:t>
      </w:r>
      <w:r>
        <w:rPr>
          <w:rFonts w:ascii="Times New Roman" w:hAnsi="Times New Roman"/>
          <w:b/>
          <w:sz w:val="24"/>
          <w:szCs w:val="24"/>
        </w:rPr>
        <w:t xml:space="preserve">erdvių </w:t>
      </w:r>
      <w:r w:rsidRPr="00A96397">
        <w:rPr>
          <w:rFonts w:ascii="Times New Roman" w:hAnsi="Times New Roman"/>
          <w:b/>
          <w:sz w:val="24"/>
          <w:szCs w:val="24"/>
        </w:rPr>
        <w:t>veik</w:t>
      </w:r>
      <w:r>
        <w:rPr>
          <w:rFonts w:ascii="Times New Roman" w:hAnsi="Times New Roman"/>
          <w:b/>
          <w:sz w:val="24"/>
          <w:szCs w:val="24"/>
        </w:rPr>
        <w:t>l</w:t>
      </w:r>
      <w:r w:rsidRPr="00A96397">
        <w:rPr>
          <w:rFonts w:ascii="Times New Roman" w:hAnsi="Times New Roman"/>
          <w:b/>
          <w:sz w:val="24"/>
          <w:szCs w:val="24"/>
        </w:rPr>
        <w:t>os programų finansavimo 2015 metais konkurso paraiškos forma)</w:t>
      </w:r>
    </w:p>
    <w:p w:rsidR="00A748ED" w:rsidRPr="00B80518" w:rsidRDefault="00A748ED" w:rsidP="00B80518">
      <w:pPr>
        <w:pStyle w:val="BodyText3"/>
        <w:spacing w:after="0" w:line="240" w:lineRule="auto"/>
        <w:jc w:val="center"/>
        <w:rPr>
          <w:bCs/>
          <w:sz w:val="24"/>
          <w:szCs w:val="24"/>
        </w:rPr>
      </w:pPr>
      <w:r w:rsidRPr="00B80518">
        <w:rPr>
          <w:bCs/>
          <w:sz w:val="24"/>
          <w:szCs w:val="24"/>
        </w:rPr>
        <w:t>_</w:t>
      </w:r>
      <w:r w:rsidRPr="004F44EC">
        <w:rPr>
          <w:bCs/>
          <w:sz w:val="24"/>
          <w:szCs w:val="24"/>
        </w:rPr>
        <w:t>________________________________________________________________</w:t>
      </w:r>
    </w:p>
    <w:p w:rsidR="00A748ED" w:rsidRPr="00B80518" w:rsidRDefault="00A748ED" w:rsidP="00B80518">
      <w:pPr>
        <w:pStyle w:val="BodyText3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0518">
        <w:rPr>
          <w:rFonts w:ascii="Times New Roman" w:hAnsi="Times New Roman"/>
          <w:bCs/>
          <w:sz w:val="24"/>
          <w:szCs w:val="24"/>
          <w:vertAlign w:val="superscript"/>
        </w:rPr>
        <w:t>(paraišką teikiančios įstaigos, organizacijos, institucijos pavadinimas)</w:t>
      </w:r>
    </w:p>
    <w:p w:rsidR="00A748ED" w:rsidRPr="00A96397" w:rsidRDefault="00A748ED" w:rsidP="00B80518">
      <w:pPr>
        <w:pStyle w:val="BodyText3"/>
        <w:spacing w:after="0" w:line="240" w:lineRule="auto"/>
        <w:jc w:val="center"/>
        <w:rPr>
          <w:bCs/>
          <w:sz w:val="24"/>
          <w:szCs w:val="24"/>
        </w:rPr>
      </w:pPr>
      <w:r w:rsidRPr="00B80518">
        <w:rPr>
          <w:bCs/>
          <w:sz w:val="24"/>
          <w:szCs w:val="24"/>
        </w:rPr>
        <w:t>________________________________________________________________</w:t>
      </w:r>
    </w:p>
    <w:p w:rsidR="00A748ED" w:rsidRPr="00A96397" w:rsidRDefault="00A748ED" w:rsidP="00B80518">
      <w:pPr>
        <w:pStyle w:val="BodyText3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A96397">
        <w:rPr>
          <w:rFonts w:ascii="Times New Roman" w:hAnsi="Times New Roman"/>
          <w:bCs/>
          <w:sz w:val="24"/>
          <w:szCs w:val="24"/>
          <w:vertAlign w:val="superscript"/>
        </w:rPr>
        <w:t>(kodas, adresas, telefonas, faksas, el. paštas)</w:t>
      </w:r>
    </w:p>
    <w:p w:rsidR="00A748ED" w:rsidRPr="00A96397" w:rsidRDefault="00A748ED" w:rsidP="00BF2E78">
      <w:pPr>
        <w:ind w:right="1206"/>
        <w:jc w:val="center"/>
        <w:rPr>
          <w:rFonts w:ascii="Times New Roman" w:hAnsi="Times New Roman"/>
          <w:b/>
          <w:sz w:val="24"/>
          <w:szCs w:val="24"/>
        </w:rPr>
      </w:pPr>
    </w:p>
    <w:p w:rsidR="00A748ED" w:rsidRPr="00A96397" w:rsidRDefault="00A748ED" w:rsidP="009B5661">
      <w:pPr>
        <w:tabs>
          <w:tab w:val="center" w:pos="2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 xml:space="preserve">Jaunimo reikalų departamentui </w:t>
      </w:r>
    </w:p>
    <w:p w:rsidR="00A748ED" w:rsidRPr="00A96397" w:rsidRDefault="00A748ED" w:rsidP="009B5661">
      <w:pPr>
        <w:tabs>
          <w:tab w:val="center" w:pos="2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prie Socialinės apsaugos ir darbo ministerijos</w:t>
      </w:r>
    </w:p>
    <w:p w:rsidR="00A748ED" w:rsidRPr="00A96397" w:rsidRDefault="00A748ED" w:rsidP="009B5661">
      <w:pPr>
        <w:tabs>
          <w:tab w:val="center" w:pos="2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 </w:t>
      </w:r>
      <w:r w:rsidRPr="00A96397">
        <w:rPr>
          <w:rFonts w:ascii="Times New Roman" w:hAnsi="Times New Roman"/>
          <w:sz w:val="24"/>
          <w:szCs w:val="24"/>
        </w:rPr>
        <w:t xml:space="preserve">Vivulskio g. 5 </w:t>
      </w:r>
    </w:p>
    <w:p w:rsidR="00A748ED" w:rsidRPr="00A96397" w:rsidRDefault="00A748ED" w:rsidP="009B5661">
      <w:pPr>
        <w:tabs>
          <w:tab w:val="center" w:pos="25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96397">
        <w:rPr>
          <w:rFonts w:ascii="Times New Roman" w:hAnsi="Times New Roman"/>
          <w:sz w:val="24"/>
          <w:szCs w:val="24"/>
        </w:rPr>
        <w:t>LT-03162 Vilnius</w:t>
      </w:r>
    </w:p>
    <w:p w:rsidR="00A748ED" w:rsidRPr="00A96397" w:rsidRDefault="00A748ED" w:rsidP="00097DAF">
      <w:pPr>
        <w:spacing w:after="0" w:line="240" w:lineRule="auto"/>
        <w:ind w:left="5184" w:right="-79" w:firstLine="1296"/>
        <w:rPr>
          <w:rFonts w:ascii="Times New Roman" w:hAnsi="Times New Roman"/>
          <w:i/>
          <w:sz w:val="20"/>
          <w:szCs w:val="20"/>
        </w:rPr>
      </w:pPr>
    </w:p>
    <w:p w:rsidR="00A748ED" w:rsidRPr="00A96397" w:rsidRDefault="00A748ED" w:rsidP="00097DAF">
      <w:pPr>
        <w:spacing w:after="0" w:line="240" w:lineRule="auto"/>
        <w:ind w:left="5184" w:right="-79" w:firstLine="1296"/>
        <w:rPr>
          <w:rFonts w:ascii="Times New Roman" w:hAnsi="Times New Roman"/>
          <w:i/>
          <w:sz w:val="20"/>
          <w:szCs w:val="20"/>
        </w:rPr>
      </w:pPr>
    </w:p>
    <w:p w:rsidR="00A748ED" w:rsidRPr="00A96397" w:rsidRDefault="00A748ED" w:rsidP="009B5661">
      <w:pPr>
        <w:tabs>
          <w:tab w:val="left" w:pos="5580"/>
        </w:tabs>
        <w:spacing w:after="0" w:line="240" w:lineRule="auto"/>
        <w:ind w:right="-79"/>
        <w:rPr>
          <w:rFonts w:ascii="Times New Roman" w:hAnsi="Times New Roman"/>
          <w:sz w:val="20"/>
          <w:szCs w:val="20"/>
        </w:rPr>
      </w:pPr>
      <w:r w:rsidRPr="00A96397">
        <w:rPr>
          <w:rFonts w:ascii="Times New Roman" w:hAnsi="Times New Roman"/>
          <w:sz w:val="20"/>
          <w:szCs w:val="20"/>
        </w:rPr>
        <w:tab/>
      </w:r>
      <w:r w:rsidRPr="00A96397">
        <w:rPr>
          <w:rFonts w:ascii="Times New Roman" w:hAnsi="Times New Roman"/>
          <w:sz w:val="20"/>
          <w:szCs w:val="20"/>
        </w:rPr>
        <w:tab/>
      </w:r>
      <w:r w:rsidRPr="00A96397">
        <w:rPr>
          <w:rFonts w:ascii="Times New Roman" w:hAnsi="Times New Roman"/>
          <w:sz w:val="20"/>
          <w:szCs w:val="20"/>
        </w:rPr>
        <w:tab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  <w:r w:rsidRPr="00A96397">
        <w:rPr>
          <w:rFonts w:ascii="Times New Roman" w:hAnsi="Times New Roman"/>
          <w:sz w:val="20"/>
          <w:szCs w:val="20"/>
        </w:rPr>
        <w:softHyphen/>
      </w:r>
    </w:p>
    <w:p w:rsidR="00A748ED" w:rsidRPr="00A96397" w:rsidRDefault="00A748ED" w:rsidP="00097DAF">
      <w:pPr>
        <w:pStyle w:val="FootnoteText"/>
        <w:spacing w:line="240" w:lineRule="auto"/>
        <w:rPr>
          <w:b/>
          <w:lang w:val="lt-LT"/>
        </w:rPr>
      </w:pPr>
    </w:p>
    <w:p w:rsidR="00A748ED" w:rsidRPr="00A96397" w:rsidRDefault="00A748ED" w:rsidP="00097DAF">
      <w:pPr>
        <w:pStyle w:val="FootnoteText"/>
        <w:spacing w:line="240" w:lineRule="auto"/>
        <w:rPr>
          <w:b/>
          <w:lang w:val="lt-LT"/>
        </w:rPr>
      </w:pPr>
    </w:p>
    <w:p w:rsidR="00A748ED" w:rsidRPr="00A96397" w:rsidRDefault="00A748ED" w:rsidP="00097DAF">
      <w:pPr>
        <w:pStyle w:val="CentrBold"/>
        <w:spacing w:line="240" w:lineRule="auto"/>
        <w:rPr>
          <w:sz w:val="24"/>
          <w:szCs w:val="24"/>
          <w:lang w:val="lt-LT"/>
        </w:rPr>
      </w:pPr>
      <w:r w:rsidRPr="00A96397">
        <w:rPr>
          <w:sz w:val="24"/>
          <w:szCs w:val="24"/>
          <w:lang w:val="lt-LT"/>
        </w:rPr>
        <w:t>atvirųjų jaunimo ERDVIŲ veiklos PROGRAMŲ FINANSAVIMO 2015 METAIS KONKURSO PARAIŠKA</w:t>
      </w:r>
    </w:p>
    <w:p w:rsidR="00A748ED" w:rsidRPr="00A96397" w:rsidRDefault="00A748ED" w:rsidP="00097DAF">
      <w:pPr>
        <w:pStyle w:val="CentrBold"/>
        <w:spacing w:line="240" w:lineRule="auto"/>
        <w:rPr>
          <w:sz w:val="24"/>
          <w:szCs w:val="24"/>
          <w:lang w:val="lt-LT"/>
        </w:rPr>
      </w:pPr>
    </w:p>
    <w:p w:rsidR="00A748ED" w:rsidRPr="00A96397" w:rsidRDefault="00A748ED" w:rsidP="00BF2E78">
      <w:pPr>
        <w:pStyle w:val="CentrBold"/>
        <w:spacing w:line="276" w:lineRule="auto"/>
        <w:rPr>
          <w:lang w:val="lt-LT"/>
        </w:rPr>
      </w:pPr>
      <w:r w:rsidRPr="00A96397">
        <w:rPr>
          <w:lang w:val="lt-LT"/>
        </w:rPr>
        <w:t xml:space="preserve">_______________ </w:t>
      </w:r>
      <w:r w:rsidRPr="00A96397">
        <w:rPr>
          <w:b w:val="0"/>
          <w:caps w:val="0"/>
          <w:sz w:val="24"/>
          <w:szCs w:val="24"/>
          <w:lang w:val="lt-LT"/>
        </w:rPr>
        <w:t>Nr</w:t>
      </w:r>
      <w:r w:rsidRPr="00A96397">
        <w:rPr>
          <w:b w:val="0"/>
          <w:caps w:val="0"/>
          <w:lang w:val="lt-LT"/>
        </w:rPr>
        <w:t>.</w:t>
      </w:r>
      <w:r w:rsidRPr="00A96397">
        <w:rPr>
          <w:caps w:val="0"/>
          <w:lang w:val="lt-LT"/>
        </w:rPr>
        <w:t xml:space="preserve"> </w:t>
      </w:r>
      <w:r w:rsidRPr="00A96397">
        <w:rPr>
          <w:lang w:val="lt-LT"/>
        </w:rPr>
        <w:t>__________</w:t>
      </w:r>
    </w:p>
    <w:p w:rsidR="00A748ED" w:rsidRPr="00A96397" w:rsidRDefault="00A748ED" w:rsidP="00BF2E78">
      <w:pPr>
        <w:pStyle w:val="CentrBold"/>
        <w:spacing w:line="276" w:lineRule="auto"/>
        <w:jc w:val="left"/>
        <w:rPr>
          <w:lang w:val="lt-LT"/>
        </w:rPr>
      </w:pPr>
      <w:r w:rsidRPr="00A96397">
        <w:rPr>
          <w:b w:val="0"/>
          <w:i/>
          <w:caps w:val="0"/>
          <w:sz w:val="24"/>
          <w:szCs w:val="24"/>
          <w:vertAlign w:val="superscript"/>
          <w:lang w:val="lt-LT"/>
        </w:rPr>
        <w:tab/>
      </w:r>
      <w:r w:rsidRPr="00A96397">
        <w:rPr>
          <w:b w:val="0"/>
          <w:i/>
          <w:caps w:val="0"/>
          <w:sz w:val="24"/>
          <w:szCs w:val="24"/>
          <w:vertAlign w:val="superscript"/>
          <w:lang w:val="lt-LT"/>
        </w:rPr>
        <w:tab/>
      </w:r>
      <w:r w:rsidRPr="00A96397">
        <w:rPr>
          <w:b w:val="0"/>
          <w:i/>
          <w:caps w:val="0"/>
          <w:sz w:val="24"/>
          <w:szCs w:val="24"/>
          <w:vertAlign w:val="superscript"/>
          <w:lang w:val="lt-LT"/>
        </w:rPr>
        <w:tab/>
        <w:t>(data</w:t>
      </w:r>
      <w:r w:rsidRPr="00A96397">
        <w:rPr>
          <w:i/>
          <w:vertAlign w:val="superscript"/>
          <w:lang w:val="lt-LT"/>
        </w:rPr>
        <w:t>)</w:t>
      </w:r>
    </w:p>
    <w:p w:rsidR="00A748ED" w:rsidRPr="00A96397" w:rsidRDefault="00A748ED" w:rsidP="00BF2E78">
      <w:pPr>
        <w:pStyle w:val="Heading2"/>
        <w:numPr>
          <w:ilvl w:val="0"/>
          <w:numId w:val="16"/>
        </w:numPr>
        <w:rPr>
          <w:rFonts w:ascii="Times New Roman" w:hAnsi="Times New Roman"/>
          <w:iCs w:val="0"/>
          <w:sz w:val="18"/>
          <w:szCs w:val="18"/>
          <w:lang w:val="lt-LT"/>
        </w:rPr>
      </w:pPr>
      <w:r w:rsidRPr="00A96397">
        <w:rPr>
          <w:rFonts w:ascii="Times New Roman" w:hAnsi="Times New Roman"/>
          <w:iCs w:val="0"/>
          <w:sz w:val="24"/>
          <w:szCs w:val="24"/>
          <w:lang w:val="lt-LT"/>
        </w:rPr>
        <w:t xml:space="preserve">INFORMACIJA APIE TEIKĖJĄ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75"/>
      </w:tblGrid>
      <w:tr w:rsidR="00A748ED" w:rsidRPr="00A96397" w:rsidTr="009B5661">
        <w:trPr>
          <w:gridAfter w:val="1"/>
          <w:wAfter w:w="6675" w:type="dxa"/>
        </w:trPr>
        <w:tc>
          <w:tcPr>
            <w:tcW w:w="3227" w:type="dxa"/>
          </w:tcPr>
          <w:p w:rsidR="00A748ED" w:rsidRPr="00A96397" w:rsidRDefault="00A748ED" w:rsidP="00097DA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duomenys</w:t>
            </w:r>
          </w:p>
        </w:tc>
      </w:tr>
      <w:tr w:rsidR="00A748ED" w:rsidRPr="00A96397" w:rsidTr="009B5661">
        <w:trPr>
          <w:trHeight w:val="303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Pavadinimas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183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Teisinė forma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176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Juridinio asmens kodas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176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Registro, kuriame kaupiami ir saugomi duomenys apie teikėją, pavadinimas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176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Pridėtinės vertės mokesčio mokėtojo kodas, jei juridinis asmuo yra pridėtinės vertės mokesčio mokėtojas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Būstinės adresas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Adresas korespondencijai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Miestas, rajonas ir pašto indeksas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Telefonas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(su tarpmiestiniu kodu)</w:t>
            </w:r>
          </w:p>
        </w:tc>
        <w:tc>
          <w:tcPr>
            <w:tcW w:w="6675" w:type="dxa"/>
          </w:tcPr>
          <w:p w:rsidR="00A748ED" w:rsidRPr="00A96397" w:rsidRDefault="00A748ED" w:rsidP="00CB3CC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Faksas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(su tarpmiestiniu kodu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667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Elektroninis paštas</w:t>
            </w:r>
          </w:p>
        </w:tc>
        <w:tc>
          <w:tcPr>
            <w:tcW w:w="667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Interneto svetainė</w:t>
            </w:r>
          </w:p>
        </w:tc>
        <w:tc>
          <w:tcPr>
            <w:tcW w:w="667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Socialinio tinklo paskyros adresas</w:t>
            </w:r>
          </w:p>
        </w:tc>
        <w:tc>
          <w:tcPr>
            <w:tcW w:w="667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645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Banko duomenys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(pavadinimas, kodas, atsiskaitomosios sąskaitos numeris)</w:t>
            </w:r>
          </w:p>
        </w:tc>
        <w:tc>
          <w:tcPr>
            <w:tcW w:w="667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2"/>
      </w:tblGrid>
      <w:tr w:rsidR="00A748ED" w:rsidRPr="00A96397" w:rsidTr="009B5661">
        <w:trPr>
          <w:trHeight w:val="253"/>
        </w:trPr>
        <w:tc>
          <w:tcPr>
            <w:tcW w:w="9902" w:type="dxa"/>
          </w:tcPr>
          <w:p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5" w:right="-108" w:hanging="35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Teikėjo registravimo data, vieta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(jei reikia, pateikite papildomus dokumentus)</w: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A748ED" w:rsidRPr="00A96397" w:rsidTr="00A06A81">
        <w:trPr>
          <w:trHeight w:val="557"/>
        </w:trPr>
        <w:tc>
          <w:tcPr>
            <w:tcW w:w="9902" w:type="dxa"/>
          </w:tcPr>
          <w:p w:rsidR="00A748ED" w:rsidRPr="00A96397" w:rsidRDefault="00A748ED" w:rsidP="00097DAF">
            <w:pPr>
              <w:spacing w:line="24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</w:tblGrid>
      <w:tr w:rsidR="00A748ED" w:rsidRPr="00A96397" w:rsidTr="009B5661">
        <w:trPr>
          <w:gridAfter w:val="1"/>
          <w:wAfter w:w="6662" w:type="dxa"/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vadovas</w:t>
            </w:r>
          </w:p>
        </w:tc>
      </w:tr>
      <w:tr w:rsidR="00A748ED" w:rsidRPr="00A96397" w:rsidTr="009B5661">
        <w:trPr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Vardas, pavardė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Pareigos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244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El. paštas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Telefonas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</w:tblGrid>
      <w:tr w:rsidR="00A748ED" w:rsidRPr="00A96397" w:rsidTr="009B5661">
        <w:trPr>
          <w:gridAfter w:val="1"/>
          <w:wAfter w:w="6662" w:type="dxa"/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finansininkas</w:t>
            </w:r>
          </w:p>
        </w:tc>
      </w:tr>
      <w:tr w:rsidR="00A748ED" w:rsidRPr="00A96397" w:rsidTr="009B5661">
        <w:trPr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Vardas, pavardė / įmonės pavadinimas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Pareigos / sutarties sudarymo data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244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El. paštas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rPr>
          <w:trHeight w:val="228"/>
        </w:trPr>
        <w:tc>
          <w:tcPr>
            <w:tcW w:w="32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Telefonas</w:t>
            </w:r>
          </w:p>
        </w:tc>
        <w:tc>
          <w:tcPr>
            <w:tcW w:w="6662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748ED" w:rsidRPr="00A96397" w:rsidTr="009B5661">
        <w:tc>
          <w:tcPr>
            <w:tcW w:w="9889" w:type="dxa"/>
          </w:tcPr>
          <w:p w:rsidR="00A748ED" w:rsidRPr="00A96397" w:rsidRDefault="00A748ED" w:rsidP="00CB3CC6">
            <w:pPr>
              <w:numPr>
                <w:ilvl w:val="0"/>
                <w:numId w:val="4"/>
              </w:numPr>
              <w:tabs>
                <w:tab w:val="left" w:pos="440"/>
              </w:tabs>
              <w:spacing w:after="0" w:line="360" w:lineRule="auto"/>
              <w:ind w:left="0" w:right="-108" w:firstLine="66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Pateikite savo įžvalgas (įsivertinimą / analizę) apie teikėjo esamą padėtį </w:t>
            </w: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pagrindinės veiklų kryptys, per 2014 m. pasiekti kiekybiniai ir kokybiniai rezultatai, stiprybės ir sunkumai, su kuriais susiduriate, siūlymai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gerinti 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savo veiklos kokyb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, vidinio ir / ar išorinio veiklos vertinimo išvados ir kt.)</w:t>
            </w:r>
          </w:p>
        </w:tc>
      </w:tr>
      <w:tr w:rsidR="00A748ED" w:rsidRPr="00A96397">
        <w:trPr>
          <w:trHeight w:val="226"/>
        </w:trPr>
        <w:tc>
          <w:tcPr>
            <w:tcW w:w="9889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1082"/>
        <w:gridCol w:w="3553"/>
        <w:gridCol w:w="2746"/>
        <w:gridCol w:w="35"/>
      </w:tblGrid>
      <w:tr w:rsidR="00A748ED" w:rsidRPr="00A96397" w:rsidTr="009B5661">
        <w:tc>
          <w:tcPr>
            <w:tcW w:w="9889" w:type="dxa"/>
            <w:gridSpan w:val="5"/>
          </w:tcPr>
          <w:p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per pastaruosius 2 metus vykdytos veiklos (atvirojo darbo su jaunimu) ir pasiekti rezultatai</w:t>
            </w:r>
          </w:p>
        </w:tc>
      </w:tr>
      <w:tr w:rsidR="00A748ED" w:rsidRPr="00A96397" w:rsidTr="009B5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35" w:type="dxa"/>
        </w:trPr>
        <w:tc>
          <w:tcPr>
            <w:tcW w:w="2473" w:type="dxa"/>
          </w:tcPr>
          <w:p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Vykdytos veiklos</w:t>
            </w:r>
          </w:p>
        </w:tc>
        <w:tc>
          <w:tcPr>
            <w:tcW w:w="1082" w:type="dxa"/>
          </w:tcPr>
          <w:p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Metai</w:t>
            </w:r>
          </w:p>
        </w:tc>
        <w:tc>
          <w:tcPr>
            <w:tcW w:w="3553" w:type="dxa"/>
          </w:tcPr>
          <w:p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Įgyvendinti skirtos lėšos</w:t>
            </w:r>
          </w:p>
        </w:tc>
        <w:tc>
          <w:tcPr>
            <w:tcW w:w="2746" w:type="dxa"/>
          </w:tcPr>
          <w:p w:rsidR="00A748ED" w:rsidRPr="00A96397" w:rsidRDefault="00A748ED" w:rsidP="00CB3CC6">
            <w:pPr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Kiekybiniai ir kokybiniai rezultatai</w:t>
            </w:r>
          </w:p>
        </w:tc>
      </w:tr>
      <w:tr w:rsidR="00A748ED" w:rsidRPr="00A96397" w:rsidTr="001346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35" w:type="dxa"/>
          <w:trHeight w:val="665"/>
        </w:trPr>
        <w:tc>
          <w:tcPr>
            <w:tcW w:w="2473" w:type="dxa"/>
          </w:tcPr>
          <w:p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82" w:type="dxa"/>
          </w:tcPr>
          <w:p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53" w:type="dxa"/>
          </w:tcPr>
          <w:p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746" w:type="dxa"/>
          </w:tcPr>
          <w:p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2127"/>
        <w:gridCol w:w="1984"/>
      </w:tblGrid>
      <w:tr w:rsidR="00A748ED" w:rsidRPr="00A96397" w:rsidTr="009B5661">
        <w:tc>
          <w:tcPr>
            <w:tcW w:w="5778" w:type="dxa"/>
          </w:tcPr>
          <w:p w:rsidR="00A748ED" w:rsidRPr="00A96397" w:rsidRDefault="00A748ED" w:rsidP="00CB3CC6">
            <w:pPr>
              <w:numPr>
                <w:ilvl w:val="0"/>
                <w:numId w:val="4"/>
              </w:numPr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2014 m. teikėjo biudžetas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(atvira</w:t>
            </w:r>
            <w:r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ja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m darbui su jaunimui vykdyti)</w:t>
            </w:r>
          </w:p>
        </w:tc>
        <w:tc>
          <w:tcPr>
            <w:tcW w:w="21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</w:p>
        </w:tc>
        <w:tc>
          <w:tcPr>
            <w:tcW w:w="1984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A748ED" w:rsidRPr="00A96397" w:rsidTr="009B5661">
        <w:tc>
          <w:tcPr>
            <w:tcW w:w="5778" w:type="dxa"/>
          </w:tcPr>
          <w:p w:rsidR="00A748ED" w:rsidRPr="00A96397" w:rsidRDefault="00A748ED" w:rsidP="00CB3CC6">
            <w:pPr>
              <w:pStyle w:val="ListParagraph1"/>
              <w:spacing w:line="360" w:lineRule="auto"/>
              <w:ind w:left="207"/>
              <w:rPr>
                <w:snapToGrid w:val="0"/>
                <w:sz w:val="20"/>
                <w:szCs w:val="20"/>
                <w:lang w:val="lt-LT"/>
              </w:rPr>
            </w:pPr>
            <w:r w:rsidRPr="00A96397">
              <w:rPr>
                <w:snapToGrid w:val="0"/>
                <w:sz w:val="20"/>
                <w:szCs w:val="20"/>
                <w:lang w:val="lt-LT"/>
              </w:rPr>
              <w:t>7.1. Bendras biudžetas</w:t>
            </w:r>
          </w:p>
        </w:tc>
        <w:tc>
          <w:tcPr>
            <w:tcW w:w="21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748ED" w:rsidRPr="00A96397" w:rsidTr="009B5661">
        <w:trPr>
          <w:hidden/>
        </w:trPr>
        <w:tc>
          <w:tcPr>
            <w:tcW w:w="5778" w:type="dxa"/>
          </w:tcPr>
          <w:p w:rsidR="00A748ED" w:rsidRPr="00A96397" w:rsidRDefault="00A748ED" w:rsidP="00CB3CC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napToGrid w:val="0"/>
                <w:vanish/>
                <w:sz w:val="20"/>
                <w:szCs w:val="20"/>
                <w:lang w:eastAsia="en-US"/>
              </w:rPr>
            </w:pPr>
          </w:p>
          <w:p w:rsidR="00A748ED" w:rsidRPr="00A96397" w:rsidRDefault="00A748ED" w:rsidP="00CB3CC6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snapToGrid w:val="0"/>
                <w:vanish/>
                <w:sz w:val="20"/>
                <w:szCs w:val="20"/>
                <w:lang w:eastAsia="en-US"/>
              </w:rPr>
            </w:pPr>
          </w:p>
          <w:p w:rsidR="00A748ED" w:rsidRPr="00A96397" w:rsidRDefault="00A748ED" w:rsidP="00CB3CC6">
            <w:pPr>
              <w:pStyle w:val="ListParagraph1"/>
              <w:numPr>
                <w:ilvl w:val="1"/>
                <w:numId w:val="5"/>
              </w:numPr>
              <w:spacing w:line="360" w:lineRule="auto"/>
              <w:ind w:left="567"/>
              <w:rPr>
                <w:sz w:val="20"/>
                <w:szCs w:val="20"/>
                <w:lang w:val="lt-LT"/>
              </w:rPr>
            </w:pPr>
            <w:r w:rsidRPr="00A96397">
              <w:rPr>
                <w:snapToGrid w:val="0"/>
                <w:sz w:val="20"/>
                <w:szCs w:val="20"/>
                <w:lang w:val="lt-LT"/>
              </w:rPr>
              <w:t>Lėšos, gautos iš departamento</w:t>
            </w:r>
          </w:p>
        </w:tc>
        <w:tc>
          <w:tcPr>
            <w:tcW w:w="21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5778" w:type="dxa"/>
          </w:tcPr>
          <w:p w:rsidR="00A748ED" w:rsidRPr="00A96397" w:rsidRDefault="00A748ED" w:rsidP="00CB3CC6">
            <w:pPr>
              <w:numPr>
                <w:ilvl w:val="1"/>
                <w:numId w:val="5"/>
              </w:numPr>
              <w:spacing w:after="0" w:line="36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Kiti finansavimo šaltiniai (tarptautiniai, privatūs ir kt.)</w:t>
            </w:r>
          </w:p>
        </w:tc>
        <w:tc>
          <w:tcPr>
            <w:tcW w:w="21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5778" w:type="dxa"/>
          </w:tcPr>
          <w:p w:rsidR="00A748ED" w:rsidRPr="00A96397" w:rsidRDefault="00A748ED" w:rsidP="00CB3CC6">
            <w:pPr>
              <w:numPr>
                <w:ilvl w:val="1"/>
                <w:numId w:val="5"/>
              </w:numPr>
              <w:spacing w:after="0" w:line="360" w:lineRule="auto"/>
              <w:ind w:left="56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Lėšos, gautos iš kitų valstybės ar savivaldybių įstaigų</w:t>
            </w:r>
          </w:p>
        </w:tc>
        <w:tc>
          <w:tcPr>
            <w:tcW w:w="2127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ED" w:rsidRPr="00A96397" w:rsidRDefault="00A748ED" w:rsidP="00CB3C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9889" w:type="dxa"/>
            <w:gridSpan w:val="3"/>
          </w:tcPr>
          <w:p w:rsidR="00A748ED" w:rsidRPr="00A96397" w:rsidRDefault="00A748ED" w:rsidP="00CB3CC6">
            <w:pPr>
              <w:numPr>
                <w:ilvl w:val="1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Detalizuokite, iš kurių valstybės ar savivaldybių įstaigų gautas finansavimas</w:t>
            </w:r>
          </w:p>
        </w:tc>
      </w:tr>
      <w:tr w:rsidR="00A748ED" w:rsidRPr="00A96397">
        <w:tc>
          <w:tcPr>
            <w:tcW w:w="9889" w:type="dxa"/>
            <w:gridSpan w:val="3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748ED" w:rsidRPr="00A96397" w:rsidTr="009B5661">
        <w:trPr>
          <w:trHeight w:val="382"/>
        </w:trPr>
        <w:tc>
          <w:tcPr>
            <w:tcW w:w="9889" w:type="dxa"/>
          </w:tcPr>
          <w:p w:rsidR="00A748ED" w:rsidRPr="00A96397" w:rsidRDefault="00A748ED" w:rsidP="00CB3CC6">
            <w:pPr>
              <w:pStyle w:val="TOAHeading"/>
              <w:numPr>
                <w:ilvl w:val="0"/>
                <w:numId w:val="4"/>
              </w:numPr>
              <w:tabs>
                <w:tab w:val="clear" w:pos="9000"/>
                <w:tab w:val="clear" w:pos="9360"/>
              </w:tabs>
              <w:suppressAutoHyphens w:val="0"/>
              <w:autoSpaceDE/>
              <w:autoSpaceDN/>
              <w:spacing w:line="360" w:lineRule="auto"/>
              <w:ind w:left="329" w:hanging="329"/>
              <w:rPr>
                <w:rFonts w:ascii="Times New Roman" w:hAnsi="Times New Roman"/>
                <w:bCs/>
                <w:lang w:val="lt-LT"/>
              </w:rPr>
            </w:pPr>
            <w:r w:rsidRPr="00A96397">
              <w:rPr>
                <w:b/>
                <w:lang w:val="lt-LT"/>
              </w:rPr>
              <w:t xml:space="preserve">Teikėjo patirtis </w:t>
            </w:r>
            <w:r w:rsidRPr="00A96397">
              <w:rPr>
                <w:i/>
                <w:lang w:val="lt-LT"/>
              </w:rPr>
              <w:t>(kiek laiko jūsų erdvėje vykdoma veikla dirbant atvirojo darbo su jaunimu principais?)</w:t>
            </w:r>
          </w:p>
        </w:tc>
      </w:tr>
      <w:tr w:rsidR="00A748ED" w:rsidRPr="00A96397" w:rsidTr="0006484C">
        <w:trPr>
          <w:trHeight w:val="657"/>
        </w:trPr>
        <w:tc>
          <w:tcPr>
            <w:tcW w:w="9889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748ED" w:rsidRPr="00A96397" w:rsidRDefault="00A748ED" w:rsidP="00097DAF">
      <w:pPr>
        <w:spacing w:line="240" w:lineRule="auto"/>
        <w:rPr>
          <w:rFonts w:ascii="Times New Roman" w:hAnsi="Times New Roman"/>
          <w:b/>
          <w:snapToGrid w:val="0"/>
          <w:sz w:val="20"/>
        </w:rPr>
      </w:pPr>
    </w:p>
    <w:p w:rsidR="00A748ED" w:rsidRPr="00A96397" w:rsidRDefault="00A748ED" w:rsidP="00097DAF">
      <w:pPr>
        <w:spacing w:line="240" w:lineRule="auto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>II.</w:t>
      </w:r>
      <w:r w:rsidRPr="00A96397">
        <w:rPr>
          <w:rFonts w:ascii="Times New Roman" w:hAnsi="Times New Roman"/>
          <w:b/>
          <w:i/>
          <w:snapToGrid w:val="0"/>
          <w:sz w:val="20"/>
          <w:szCs w:val="20"/>
        </w:rPr>
        <w:t xml:space="preserve"> </w:t>
      </w: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 xml:space="preserve">INFORMACIJA APIE VYKDYTOJUS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6095"/>
      </w:tblGrid>
      <w:tr w:rsidR="00A748ED" w:rsidRPr="00A96397" w:rsidTr="009B5661">
        <w:trPr>
          <w:gridAfter w:val="1"/>
          <w:wAfter w:w="6095" w:type="dxa"/>
        </w:trPr>
        <w:tc>
          <w:tcPr>
            <w:tcW w:w="3794" w:type="dxa"/>
          </w:tcPr>
          <w:p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220" w:hanging="2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Programos vadovas</w:t>
            </w:r>
          </w:p>
        </w:tc>
      </w:tr>
      <w:tr w:rsidR="00A748ED" w:rsidRPr="00A96397" w:rsidTr="009B5661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Vardas, pavardė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Amžius (2014 m. gruodžio 31 d.)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El. paštas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Telefonas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095"/>
      </w:tblGrid>
      <w:tr w:rsidR="00A748ED" w:rsidRPr="00A96397" w:rsidTr="009B5661">
        <w:trPr>
          <w:gridAfter w:val="1"/>
          <w:wAfter w:w="6095" w:type="dxa"/>
          <w:cantSplit/>
        </w:trPr>
        <w:tc>
          <w:tcPr>
            <w:tcW w:w="3794" w:type="dxa"/>
          </w:tcPr>
          <w:p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Vykdytojai</w:t>
            </w:r>
          </w:p>
        </w:tc>
      </w:tr>
      <w:tr w:rsidR="00A748ED" w:rsidRPr="00A96397" w:rsidTr="009B5661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Bendras vykdytojų skaičius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Vykdytojų nuo 14 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iki 29 m. 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kaičius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8"/>
        <w:gridCol w:w="4941"/>
      </w:tblGrid>
      <w:tr w:rsidR="00A748ED" w:rsidRPr="00A96397" w:rsidTr="009B5661">
        <w:trPr>
          <w:gridAfter w:val="1"/>
          <w:wAfter w:w="4941" w:type="dxa"/>
        </w:trPr>
        <w:tc>
          <w:tcPr>
            <w:tcW w:w="4948" w:type="dxa"/>
          </w:tcPr>
          <w:p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440" w:right="1206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Žmogiškieji ištekliai programai</w:t>
            </w:r>
          </w:p>
        </w:tc>
      </w:tr>
      <w:tr w:rsidR="00A748ED" w:rsidRPr="00A96397" w:rsidTr="009B5661">
        <w:tc>
          <w:tcPr>
            <w:tcW w:w="4948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Viso darbo laiko sąlygomis įdarbintų asmenų skaičius</w:t>
            </w:r>
          </w:p>
        </w:tc>
        <w:tc>
          <w:tcPr>
            <w:tcW w:w="4941" w:type="dxa"/>
          </w:tcPr>
          <w:p w:rsidR="00A748ED" w:rsidRPr="00A96397" w:rsidRDefault="00A748ED" w:rsidP="00E15F0C">
            <w:pPr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4948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Ne viso darbo laiko sąlygomis įdarbintų asmenų skaičius</w:t>
            </w:r>
          </w:p>
        </w:tc>
        <w:tc>
          <w:tcPr>
            <w:tcW w:w="4941" w:type="dxa"/>
          </w:tcPr>
          <w:p w:rsidR="00A748ED" w:rsidRPr="00A96397" w:rsidRDefault="00A748ED" w:rsidP="00E15F0C">
            <w:pPr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9B5661">
        <w:tc>
          <w:tcPr>
            <w:tcW w:w="4948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Į veiklą įtrauktų savanorių,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kurie atlieka savanorišką veiklą, trunkančią ilgiau nei 3 mėnesius,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skaičius</w:t>
            </w:r>
          </w:p>
        </w:tc>
        <w:tc>
          <w:tcPr>
            <w:tcW w:w="4941" w:type="dxa"/>
          </w:tcPr>
          <w:p w:rsidR="00A748ED" w:rsidRPr="00A96397" w:rsidRDefault="00A748ED" w:rsidP="00E15F0C">
            <w:pPr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68"/>
        <w:gridCol w:w="1585"/>
        <w:gridCol w:w="1900"/>
        <w:gridCol w:w="2919"/>
      </w:tblGrid>
      <w:tr w:rsidR="00A748ED" w:rsidRPr="00A96397" w:rsidTr="009B5661">
        <w:trPr>
          <w:cantSplit/>
        </w:trPr>
        <w:tc>
          <w:tcPr>
            <w:tcW w:w="9889" w:type="dxa"/>
            <w:gridSpan w:val="5"/>
          </w:tcPr>
          <w:p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Programos partneriai</w:t>
            </w:r>
            <w:r w:rsidRPr="00A963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(privaloma į programos veiklas įtraukti ne mažiau kaip 3 partneres organizacijas)</w:t>
            </w:r>
          </w:p>
        </w:tc>
      </w:tr>
      <w:tr w:rsidR="00A748ED" w:rsidRPr="00A96397" w:rsidTr="009B5661">
        <w:trPr>
          <w:trHeight w:val="1916"/>
        </w:trPr>
        <w:tc>
          <w:tcPr>
            <w:tcW w:w="817" w:type="dxa"/>
            <w:vAlign w:val="center"/>
          </w:tcPr>
          <w:p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2668" w:type="dxa"/>
            <w:vAlign w:val="center"/>
          </w:tcPr>
          <w:p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Organizacijos ar institucijos pavadinimas</w:t>
            </w:r>
          </w:p>
        </w:tc>
        <w:tc>
          <w:tcPr>
            <w:tcW w:w="1585" w:type="dxa"/>
            <w:vAlign w:val="center"/>
          </w:tcPr>
          <w:p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Būstinės adresas, kontaktai</w:t>
            </w:r>
          </w:p>
        </w:tc>
        <w:tc>
          <w:tcPr>
            <w:tcW w:w="1900" w:type="dxa"/>
            <w:vAlign w:val="center"/>
          </w:tcPr>
          <w:p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Bendradarbiavimo statusas </w:t>
            </w:r>
            <w:r w:rsidRPr="00A96397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(sudaryta bendradarbiavimo sutartis (jos data, registracijos numeris), planuojama susisiekti ir pan.)</w:t>
            </w:r>
          </w:p>
        </w:tc>
        <w:tc>
          <w:tcPr>
            <w:tcW w:w="2919" w:type="dxa"/>
            <w:vAlign w:val="center"/>
          </w:tcPr>
          <w:p w:rsidR="00A748ED" w:rsidRPr="00A96397" w:rsidRDefault="00A748ED" w:rsidP="00E15F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Glaustai apibrėžkite partnerio pasirinkimo priežastis ir vaidmenį įgyvendinant šią programą</w:t>
            </w:r>
          </w:p>
        </w:tc>
      </w:tr>
      <w:tr w:rsidR="00A748ED" w:rsidRPr="00A96397" w:rsidTr="009B5661">
        <w:trPr>
          <w:trHeight w:val="224"/>
        </w:trPr>
        <w:tc>
          <w:tcPr>
            <w:tcW w:w="817" w:type="dxa"/>
          </w:tcPr>
          <w:p w:rsidR="00A748ED" w:rsidRPr="00A96397" w:rsidRDefault="00A748ED" w:rsidP="00097DA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668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19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8ED" w:rsidRPr="00A96397" w:rsidRDefault="00A748ED" w:rsidP="00097DAF">
      <w:pPr>
        <w:spacing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>III. INFORMACIJA APIE DALYVIUS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095"/>
      </w:tblGrid>
      <w:tr w:rsidR="00A748ED" w:rsidRPr="00A96397" w:rsidTr="00E15F0C">
        <w:trPr>
          <w:gridAfter w:val="1"/>
          <w:wAfter w:w="6095" w:type="dxa"/>
          <w:cantSplit/>
        </w:trPr>
        <w:tc>
          <w:tcPr>
            <w:tcW w:w="3794" w:type="dxa"/>
          </w:tcPr>
          <w:p w:rsidR="00A748ED" w:rsidRPr="00A96397" w:rsidRDefault="00A748ED" w:rsidP="00E15F0C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Dalyviai </w:t>
            </w:r>
            <w:r w:rsidRPr="00A9639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(ne mažiau kaip 75 asmenys)</w:t>
            </w:r>
          </w:p>
        </w:tc>
      </w:tr>
      <w:tr w:rsidR="00A748ED" w:rsidRPr="00A96397" w:rsidTr="00E15F0C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Bendras individualių lankytojų (įtrauktų per 2015 metus) skaičius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E15F0C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Dalyvių iki 13 m. skaičius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E15F0C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Dalyvių nuo 14 iki 18 m. skaičius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E15F0C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Dalyvių nuo 19 iki 23 m. skaičius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748ED" w:rsidRPr="00A96397" w:rsidTr="00E15F0C">
        <w:tc>
          <w:tcPr>
            <w:tcW w:w="3794" w:type="dxa"/>
          </w:tcPr>
          <w:p w:rsidR="00A748ED" w:rsidRPr="00A96397" w:rsidRDefault="00A748ED" w:rsidP="00E15F0C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Dalyvių nuo 24 iki 29 m. skaičius</w:t>
            </w:r>
          </w:p>
        </w:tc>
        <w:tc>
          <w:tcPr>
            <w:tcW w:w="6095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A748ED" w:rsidRPr="00A96397" w:rsidTr="0015643B">
        <w:tc>
          <w:tcPr>
            <w:tcW w:w="9889" w:type="dxa"/>
          </w:tcPr>
          <w:p w:rsidR="00A748ED" w:rsidRPr="00A96397" w:rsidRDefault="00A748ED" w:rsidP="00E15F0C">
            <w:pPr>
              <w:numPr>
                <w:ilvl w:val="0"/>
                <w:numId w:val="4"/>
              </w:numPr>
              <w:tabs>
                <w:tab w:val="left" w:pos="0"/>
                <w:tab w:val="left" w:pos="440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Trumpas dalyvių grupės (-ių), kuriai (-ioms) skirtos veiklos, išskyrimas ir apibūdinimas (pvz., subkultūros, aktyvus jaunimas, savanoriai) </w:t>
            </w:r>
          </w:p>
        </w:tc>
      </w:tr>
      <w:tr w:rsidR="00A748ED" w:rsidRPr="00A96397">
        <w:tc>
          <w:tcPr>
            <w:tcW w:w="9889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A748ED" w:rsidRPr="00A96397" w:rsidTr="0015643B">
        <w:tc>
          <w:tcPr>
            <w:tcW w:w="9889" w:type="dxa"/>
          </w:tcPr>
          <w:p w:rsidR="00A748ED" w:rsidRPr="00A96397" w:rsidRDefault="00A748ED" w:rsidP="00E15F0C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360" w:lineRule="auto"/>
              <w:ind w:left="0" w:right="-108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Kokiais būdais numatote įtraukti mažiau motyvuotą ir (ar) atskirtį savo socialinėje aplinkoje patiriantį jaunimą? </w:t>
            </w:r>
            <w:r w:rsidRPr="00B80518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</w:t>
            </w:r>
            <w:r w:rsidRPr="00A96397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Išsamiai aprašykite, kokiais būdais sudominsite, išlaikysite skirtingų poreikių, amžiaus jaunus žmones)</w:t>
            </w:r>
          </w:p>
        </w:tc>
      </w:tr>
      <w:tr w:rsidR="00A748ED" w:rsidRPr="00A96397">
        <w:tc>
          <w:tcPr>
            <w:tcW w:w="9889" w:type="dxa"/>
          </w:tcPr>
          <w:p w:rsidR="00A748ED" w:rsidRPr="00A96397" w:rsidRDefault="00A748ED" w:rsidP="00E15F0C">
            <w:pPr>
              <w:spacing w:line="240" w:lineRule="auto"/>
              <w:ind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A748ED" w:rsidRPr="00A96397" w:rsidTr="0015643B">
        <w:tc>
          <w:tcPr>
            <w:tcW w:w="9889" w:type="dxa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Savivaldybės, kurių gyventojams skiriama programa</w:t>
            </w:r>
          </w:p>
        </w:tc>
      </w:tr>
      <w:tr w:rsidR="00A748ED" w:rsidRPr="00A96397">
        <w:tc>
          <w:tcPr>
            <w:tcW w:w="9889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8ED" w:rsidRPr="00A96397" w:rsidRDefault="00A748ED" w:rsidP="00E15F0C">
      <w:pPr>
        <w:spacing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96397">
        <w:rPr>
          <w:rFonts w:ascii="Times New Roman" w:hAnsi="Times New Roman"/>
          <w:b/>
          <w:i/>
          <w:snapToGrid w:val="0"/>
          <w:sz w:val="24"/>
          <w:szCs w:val="24"/>
        </w:rPr>
        <w:t>IV. INFORMACIJA APIE PROGRAMĄ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520"/>
      </w:tblGrid>
      <w:tr w:rsidR="00A748ED" w:rsidRPr="00A96397" w:rsidTr="0015643B">
        <w:trPr>
          <w:gridAfter w:val="1"/>
          <w:wAfter w:w="6520" w:type="dxa"/>
          <w:cantSplit/>
        </w:trPr>
        <w:tc>
          <w:tcPr>
            <w:tcW w:w="3369" w:type="dxa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spacing w:after="0"/>
              <w:ind w:left="440" w:hanging="4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Pavadinimas</w:t>
            </w:r>
          </w:p>
        </w:tc>
      </w:tr>
      <w:tr w:rsidR="00A748ED" w:rsidRPr="00A96397">
        <w:tc>
          <w:tcPr>
            <w:tcW w:w="9889" w:type="dxa"/>
            <w:gridSpan w:val="2"/>
          </w:tcPr>
          <w:p w:rsidR="00A748ED" w:rsidRPr="00A96397" w:rsidRDefault="00A748ED" w:rsidP="00156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8ED" w:rsidRPr="00A96397" w:rsidRDefault="00A748ED" w:rsidP="0015643B">
      <w:pPr>
        <w:spacing w:after="0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A748ED" w:rsidRPr="00A96397" w:rsidTr="0015643B">
        <w:trPr>
          <w:cantSplit/>
          <w:trHeight w:val="263"/>
        </w:trPr>
        <w:tc>
          <w:tcPr>
            <w:tcW w:w="9889" w:type="dxa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spacing w:after="0"/>
              <w:ind w:left="440" w:hanging="44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Tikslas ir uždaviniai </w:t>
            </w:r>
            <w:r w:rsidRPr="00A96397">
              <w:rPr>
                <w:rFonts w:ascii="Times New Roman" w:hAnsi="Times New Roman"/>
                <w:bCs/>
                <w:i/>
                <w:sz w:val="20"/>
                <w:szCs w:val="20"/>
              </w:rPr>
              <w:t>(turi būti aiškūs ir konkretūs, sprendžiantys specifinę problemą ir pasiekiami)</w:t>
            </w:r>
          </w:p>
        </w:tc>
      </w:tr>
      <w:tr w:rsidR="00A748ED" w:rsidRPr="00A96397">
        <w:trPr>
          <w:cantSplit/>
          <w:trHeight w:val="263"/>
        </w:trPr>
        <w:tc>
          <w:tcPr>
            <w:tcW w:w="9889" w:type="dxa"/>
          </w:tcPr>
          <w:p w:rsidR="00A748ED" w:rsidRPr="00A96397" w:rsidRDefault="00A748ED" w:rsidP="0015643B">
            <w:pPr>
              <w:spacing w:after="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15643B">
      <w:pPr>
        <w:spacing w:after="0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906"/>
        <w:gridCol w:w="2906"/>
      </w:tblGrid>
      <w:tr w:rsidR="00A748ED" w:rsidRPr="00A96397" w:rsidTr="0015643B">
        <w:tc>
          <w:tcPr>
            <w:tcW w:w="9889" w:type="dxa"/>
            <w:gridSpan w:val="3"/>
          </w:tcPr>
          <w:p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19. Visa programos trukmė ir vieta</w:t>
            </w:r>
          </w:p>
        </w:tc>
      </w:tr>
      <w:tr w:rsidR="00A748ED" w:rsidRPr="00A96397" w:rsidTr="0015643B">
        <w:tc>
          <w:tcPr>
            <w:tcW w:w="4077" w:type="dxa"/>
          </w:tcPr>
          <w:p w:rsidR="00A748ED" w:rsidRPr="00A96397" w:rsidRDefault="00A748ED" w:rsidP="0015643B">
            <w:pPr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Trukmė 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nurodykite metus, mėnesį, dieną)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Nuo:</w:t>
            </w:r>
          </w:p>
        </w:tc>
        <w:tc>
          <w:tcPr>
            <w:tcW w:w="2906" w:type="dxa"/>
          </w:tcPr>
          <w:p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Iki:</w:t>
            </w:r>
          </w:p>
        </w:tc>
      </w:tr>
      <w:tr w:rsidR="00A748ED" w:rsidRPr="00A96397" w:rsidTr="0015643B">
        <w:tc>
          <w:tcPr>
            <w:tcW w:w="4077" w:type="dxa"/>
          </w:tcPr>
          <w:p w:rsidR="00A748ED" w:rsidRPr="00A96397" w:rsidRDefault="00A748ED" w:rsidP="0015643B">
            <w:pPr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Vieta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(adresas)</w:t>
            </w:r>
          </w:p>
        </w:tc>
        <w:tc>
          <w:tcPr>
            <w:tcW w:w="2906" w:type="dxa"/>
          </w:tcPr>
          <w:p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06" w:type="dxa"/>
          </w:tcPr>
          <w:p w:rsidR="00A748ED" w:rsidRPr="00A96397" w:rsidRDefault="00A748ED" w:rsidP="001564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E15F0C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p w:rsidR="00A748ED" w:rsidRPr="00A96397" w:rsidRDefault="00A748ED" w:rsidP="00E15F0C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  <w:gridCol w:w="4945"/>
      </w:tblGrid>
      <w:tr w:rsidR="00A748ED" w:rsidRPr="00A96397" w:rsidTr="0015643B">
        <w:tc>
          <w:tcPr>
            <w:tcW w:w="9889" w:type="dxa"/>
            <w:gridSpan w:val="2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20. Programa atitinka šiuos prioritetus (pažymėkite jums tinkamą ir trumpai pagrįskite, detalizuokite)</w:t>
            </w:r>
          </w:p>
        </w:tc>
      </w:tr>
      <w:tr w:rsidR="00A748ED" w:rsidRPr="00A96397" w:rsidTr="0015643B">
        <w:trPr>
          <w:trHeight w:val="743"/>
        </w:trPr>
        <w:tc>
          <w:tcPr>
            <w:tcW w:w="4944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Prioritetas</w:t>
            </w:r>
          </w:p>
        </w:tc>
        <w:tc>
          <w:tcPr>
            <w:tcW w:w="4945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Pagrindimas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(nurodykite departamento inicijuotus kvalifikacijos kėlimo renginius, kuriuose esate dalyvavę, aprašykite vykdytas ir (arba) planuojamas veiklas, planuojamų įtraukti jaunų žmonių skaičių, paaiškinkite, kaip tai darysite, ir pateikite kitą susijusią informaciją)</w:t>
            </w:r>
          </w:p>
        </w:tc>
      </w:tr>
      <w:tr w:rsidR="00A748ED" w:rsidRPr="00A96397" w:rsidTr="0015643B">
        <w:trPr>
          <w:trHeight w:val="37"/>
        </w:trPr>
        <w:tc>
          <w:tcPr>
            <w:tcW w:w="4944" w:type="dxa"/>
          </w:tcPr>
          <w:p w:rsidR="00A748ED" w:rsidRPr="00A96397" w:rsidRDefault="00A748ED" w:rsidP="0015643B">
            <w:pPr>
              <w:tabs>
                <w:tab w:val="left" w:pos="0"/>
              </w:tabs>
              <w:spacing w:after="0" w:line="360" w:lineRule="auto"/>
              <w:rPr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vykdytoja</w:t>
            </w:r>
            <w:r w:rsidRPr="00B8051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yra kvalifikuoti: įgiję socialinio darbuotojo, socialinio pedagogo, pedagogo arba edukologo, psichologo profesinę kvalifikaciją arba yra sertifikuoti departamento su jaunimu dirbančių darbuotojų sertifikavimo sistemoje</w:t>
            </w:r>
          </w:p>
        </w:tc>
        <w:tc>
          <w:tcPr>
            <w:tcW w:w="4945" w:type="dxa"/>
          </w:tcPr>
          <w:p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:rsidTr="0015643B">
        <w:trPr>
          <w:trHeight w:val="37"/>
        </w:trPr>
        <w:tc>
          <w:tcPr>
            <w:tcW w:w="4944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vykdytoja</w:t>
            </w:r>
            <w:r w:rsidRPr="00B8051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yra dalyvavę departamento ar kitų įstaigų ar organizacijų organizuotuose tiksliniuose mokymuose, seminaruose, pažintiniuose vizituose, konsultacijose ar kituose renginiuose, skirtuose atvirąjį darbą su jaunimu vykdantiems asmenims</w:t>
            </w:r>
          </w:p>
        </w:tc>
        <w:tc>
          <w:tcPr>
            <w:tcW w:w="4945" w:type="dxa"/>
          </w:tcPr>
          <w:p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:rsidTr="0015643B">
        <w:trPr>
          <w:trHeight w:val="37"/>
        </w:trPr>
        <w:tc>
          <w:tcPr>
            <w:tcW w:w="4944" w:type="dxa"/>
          </w:tcPr>
          <w:p w:rsidR="00A748ED" w:rsidRPr="00A96397" w:rsidRDefault="00A748ED" w:rsidP="0015643B">
            <w:pPr>
              <w:pStyle w:val="Hyperlink1"/>
              <w:spacing w:line="360" w:lineRule="auto"/>
              <w:ind w:firstLine="0"/>
              <w:jc w:val="left"/>
              <w:rPr>
                <w:b/>
                <w:snapToGrid w:val="0"/>
                <w:lang w:val="lt-LT"/>
              </w:rPr>
            </w:pPr>
            <w:r w:rsidRPr="00A96397">
              <w:rPr>
                <w:b/>
                <w:snapToGrid w:val="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397">
              <w:rPr>
                <w:b/>
                <w:snapToGrid w:val="0"/>
                <w:lang w:val="lt-LT"/>
              </w:rPr>
              <w:instrText xml:space="preserve"> FORMCHECKBOX </w:instrText>
            </w:r>
            <w:r w:rsidRPr="00A96397">
              <w:rPr>
                <w:b/>
                <w:snapToGrid w:val="0"/>
                <w:lang w:val="lt-LT"/>
              </w:rPr>
            </w:r>
            <w:r w:rsidRPr="00A96397">
              <w:rPr>
                <w:b/>
                <w:snapToGrid w:val="0"/>
                <w:lang w:val="lt-LT"/>
              </w:rPr>
              <w:fldChar w:fldCharType="end"/>
            </w:r>
            <w:r w:rsidRPr="00A96397">
              <w:rPr>
                <w:b/>
                <w:snapToGrid w:val="0"/>
                <w:lang w:val="lt-LT"/>
              </w:rPr>
              <w:t xml:space="preserve"> vykdytoja</w:t>
            </w:r>
            <w:r w:rsidRPr="00B80518">
              <w:rPr>
                <w:b/>
                <w:snapToGrid w:val="0"/>
                <w:lang w:val="lt-LT"/>
              </w:rPr>
              <w:t>i</w:t>
            </w:r>
            <w:r w:rsidRPr="00A96397">
              <w:rPr>
                <w:snapToGrid w:val="0"/>
                <w:lang w:val="lt-LT"/>
              </w:rPr>
              <w:t xml:space="preserve"> </w:t>
            </w:r>
            <w:r w:rsidRPr="00A96397">
              <w:rPr>
                <w:lang w:val="lt-LT"/>
              </w:rPr>
              <w:t>į veiklas įtraukia atskirtį savo socialinėje aplinkoje patiriančių paauglių</w:t>
            </w:r>
          </w:p>
        </w:tc>
        <w:tc>
          <w:tcPr>
            <w:tcW w:w="4945" w:type="dxa"/>
          </w:tcPr>
          <w:p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:rsidTr="0015643B">
        <w:trPr>
          <w:trHeight w:val="37"/>
        </w:trPr>
        <w:tc>
          <w:tcPr>
            <w:tcW w:w="4944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b/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397">
              <w:rPr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Pr="00A96397">
              <w:rPr>
                <w:b/>
                <w:snapToGrid w:val="0"/>
                <w:sz w:val="20"/>
                <w:szCs w:val="20"/>
              </w:rPr>
            </w:r>
            <w:r w:rsidRPr="00A96397">
              <w:rPr>
                <w:b/>
                <w:snapToGrid w:val="0"/>
                <w:sz w:val="20"/>
                <w:szCs w:val="20"/>
              </w:rPr>
              <w:fldChar w:fldCharType="end"/>
            </w:r>
            <w:r w:rsidRPr="00A96397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vykdytojai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į veiklas įtraukia niekur nedirbančių, nesimokančių, mokymuose nedalyvaujančių jaunų žmonių</w:t>
            </w:r>
          </w:p>
        </w:tc>
        <w:tc>
          <w:tcPr>
            <w:tcW w:w="4945" w:type="dxa"/>
          </w:tcPr>
          <w:p w:rsidR="00A748ED" w:rsidRPr="00A96397" w:rsidRDefault="00A748ED" w:rsidP="00E15F0C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748ED" w:rsidRPr="00A96397" w:rsidTr="00E15F0C">
        <w:trPr>
          <w:trHeight w:val="37"/>
        </w:trPr>
        <w:tc>
          <w:tcPr>
            <w:tcW w:w="4944" w:type="dxa"/>
          </w:tcPr>
          <w:p w:rsidR="00A748ED" w:rsidRPr="00A96397" w:rsidRDefault="00A748ED" w:rsidP="0015643B">
            <w:pPr>
              <w:pStyle w:val="Hyperlink1"/>
              <w:spacing w:line="360" w:lineRule="auto"/>
              <w:ind w:firstLine="0"/>
              <w:jc w:val="left"/>
              <w:rPr>
                <w:rFonts w:eastAsia="MS Mincho"/>
                <w:sz w:val="16"/>
                <w:szCs w:val="16"/>
                <w:lang w:val="lt-LT" w:eastAsia="ja-JP"/>
              </w:rPr>
            </w:pPr>
            <w:r w:rsidRPr="00A96397">
              <w:rPr>
                <w:b/>
                <w:snapToGrid w:val="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397">
              <w:rPr>
                <w:b/>
                <w:snapToGrid w:val="0"/>
                <w:lang w:val="lt-LT"/>
              </w:rPr>
              <w:instrText xml:space="preserve"> FORMCHECKBOX </w:instrText>
            </w:r>
            <w:r w:rsidRPr="00A96397">
              <w:rPr>
                <w:b/>
                <w:snapToGrid w:val="0"/>
                <w:lang w:val="lt-LT"/>
              </w:rPr>
            </w:r>
            <w:r w:rsidRPr="00A96397">
              <w:rPr>
                <w:b/>
                <w:snapToGrid w:val="0"/>
                <w:lang w:val="lt-LT"/>
              </w:rPr>
              <w:fldChar w:fldCharType="end"/>
            </w:r>
            <w:r w:rsidRPr="00A96397">
              <w:rPr>
                <w:b/>
                <w:snapToGrid w:val="0"/>
                <w:lang w:val="lt-LT"/>
              </w:rPr>
              <w:t xml:space="preserve"> </w:t>
            </w:r>
            <w:r w:rsidRPr="00A96397">
              <w:rPr>
                <w:lang w:val="lt-LT"/>
              </w:rPr>
              <w:t xml:space="preserve">bus vykdomos nuoseklaus </w:t>
            </w:r>
            <w:r w:rsidRPr="00A96397">
              <w:rPr>
                <w:b/>
                <w:lang w:val="lt-LT"/>
              </w:rPr>
              <w:t>planavimo ir įsivertinimo</w:t>
            </w:r>
            <w:r w:rsidRPr="00A96397">
              <w:rPr>
                <w:lang w:val="lt-LT"/>
              </w:rPr>
              <w:t xml:space="preserve"> veiklos, prisidedančios prie geresnio programos įgyvendinimo (rekomenduojama vadovautis departamento R</w:t>
            </w:r>
            <w:r w:rsidRPr="00A96397">
              <w:rPr>
                <w:rFonts w:eastAsia="MS Mincho"/>
                <w:lang w:val="lt-LT" w:eastAsia="ja-JP"/>
              </w:rPr>
              <w:t xml:space="preserve">ekomendacijomis atvirų jaunimo centrų veiklos kokybės užtikrinimui, žr. </w:t>
            </w:r>
            <w:r w:rsidRPr="009A1090">
              <w:rPr>
                <w:rFonts w:eastAsia="MS Mincho"/>
                <w:lang w:val="lt-LT" w:eastAsia="ja-JP"/>
              </w:rPr>
              <w:t>http://goo.gl/</w:t>
            </w:r>
            <w:bookmarkStart w:id="0" w:name="_GoBack"/>
            <w:bookmarkEnd w:id="0"/>
            <w:r w:rsidRPr="009A1090">
              <w:rPr>
                <w:rFonts w:eastAsia="MS Mincho"/>
                <w:lang w:val="lt-LT" w:eastAsia="ja-JP"/>
              </w:rPr>
              <w:t>NLMgGg</w:t>
            </w:r>
            <w:r w:rsidRPr="00A96397">
              <w:rPr>
                <w:rFonts w:eastAsia="MS Mincho"/>
                <w:lang w:val="lt-LT" w:eastAsia="ja-JP"/>
              </w:rPr>
              <w:t xml:space="preserve">). </w:t>
            </w:r>
            <w:r w:rsidRPr="00A96397">
              <w:rPr>
                <w:rFonts w:eastAsia="MS Mincho"/>
                <w:sz w:val="16"/>
                <w:szCs w:val="16"/>
                <w:lang w:val="lt-LT" w:eastAsia="ja-JP"/>
              </w:rPr>
              <w:t>N</w:t>
            </w:r>
            <w:r w:rsidRPr="00A96397">
              <w:rPr>
                <w:rFonts w:eastAsia="MS Mincho"/>
                <w:lang w:val="lt-LT" w:eastAsia="ja-JP"/>
              </w:rPr>
              <w:t>urodykite, kokią planavimo ir įsivertinimo metodiką naudosite</w:t>
            </w:r>
          </w:p>
        </w:tc>
        <w:tc>
          <w:tcPr>
            <w:tcW w:w="4945" w:type="dxa"/>
          </w:tcPr>
          <w:p w:rsidR="00A748ED" w:rsidRPr="00A96397" w:rsidRDefault="00A748ED" w:rsidP="00E15F0C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0"/>
        <w:gridCol w:w="6"/>
        <w:gridCol w:w="3827"/>
      </w:tblGrid>
      <w:tr w:rsidR="00A748ED" w:rsidRPr="00A96397" w:rsidTr="0015643B">
        <w:tc>
          <w:tcPr>
            <w:tcW w:w="6096" w:type="dxa"/>
            <w:gridSpan w:val="2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474" w:hanging="4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Prašoma suma</w:t>
            </w:r>
          </w:p>
        </w:tc>
        <w:tc>
          <w:tcPr>
            <w:tcW w:w="3827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</w:p>
        </w:tc>
      </w:tr>
      <w:tr w:rsidR="00A748ED" w:rsidRPr="00A96397" w:rsidTr="0015643B">
        <w:tc>
          <w:tcPr>
            <w:tcW w:w="6096" w:type="dxa"/>
            <w:gridSpan w:val="2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Bendra programos suma</w:t>
            </w:r>
          </w:p>
        </w:tc>
        <w:tc>
          <w:tcPr>
            <w:tcW w:w="3827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:rsidTr="0015643B">
        <w:tc>
          <w:tcPr>
            <w:tcW w:w="9923" w:type="dxa"/>
            <w:gridSpan w:val="3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Iš jų:</w:t>
            </w:r>
          </w:p>
        </w:tc>
      </w:tr>
      <w:tr w:rsidR="00A748ED" w:rsidRPr="00A96397" w:rsidTr="0015643B">
        <w:tc>
          <w:tcPr>
            <w:tcW w:w="6096" w:type="dxa"/>
            <w:gridSpan w:val="2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Iš departamento prašoma suma</w:t>
            </w:r>
          </w:p>
        </w:tc>
        <w:tc>
          <w:tcPr>
            <w:tcW w:w="3827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ED" w:rsidRPr="00A96397" w:rsidTr="00170CE7">
        <w:tc>
          <w:tcPr>
            <w:tcW w:w="9923" w:type="dxa"/>
            <w:gridSpan w:val="3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Kiti programos finansavimo šaltiniai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(savivaldybės administracijos, verslo, privačių rėmėjų, įvairių fondų ir kt.)</w:t>
            </w:r>
            <w:r w:rsidRPr="00A96397">
              <w:rPr>
                <w:rFonts w:ascii="Times New Roman" w:hAnsi="Times New Roman"/>
                <w:b/>
                <w:sz w:val="20"/>
              </w:rPr>
              <w:t xml:space="preserve">, jei turite, 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nurodykite lėšų sumą ir paskirtį projekte. Taip pat</w:t>
            </w:r>
            <w:r w:rsidRPr="00A963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būtina pateikti pridedamus dokumentus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 (pvz., garantinį raštą), įrodančius projekto papildomą finansavimą, nurodant skiriamų lėšų sumą ir paskirtį projekte)</w:t>
            </w:r>
          </w:p>
        </w:tc>
      </w:tr>
      <w:tr w:rsidR="00A748ED" w:rsidRPr="00A96397" w:rsidTr="00170CE7">
        <w:trPr>
          <w:trHeight w:val="241"/>
        </w:trPr>
        <w:tc>
          <w:tcPr>
            <w:tcW w:w="6090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33" w:type="dxa"/>
            <w:gridSpan w:val="2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8ED" w:rsidRPr="00A96397" w:rsidRDefault="00A748ED" w:rsidP="0015643B">
      <w:pPr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252"/>
      </w:tblGrid>
      <w:tr w:rsidR="00A748ED" w:rsidRPr="00A96397" w:rsidTr="0015643B">
        <w:trPr>
          <w:gridAfter w:val="1"/>
          <w:wAfter w:w="4252" w:type="dxa"/>
          <w:cantSplit/>
        </w:trPr>
        <w:tc>
          <w:tcPr>
            <w:tcW w:w="5637" w:type="dxa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330" w:hanging="3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Trumpas programos aprašymas </w:t>
            </w:r>
            <w:r w:rsidRPr="00A96397">
              <w:rPr>
                <w:rFonts w:ascii="Times New Roman" w:hAnsi="Times New Roman"/>
                <w:bCs/>
                <w:i/>
                <w:sz w:val="20"/>
                <w:szCs w:val="20"/>
              </w:rPr>
              <w:t>(iki 500 žodžių)</w:t>
            </w:r>
          </w:p>
        </w:tc>
      </w:tr>
      <w:tr w:rsidR="00A748ED" w:rsidRPr="00A96397">
        <w:tc>
          <w:tcPr>
            <w:tcW w:w="9889" w:type="dxa"/>
            <w:gridSpan w:val="2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48ED" w:rsidRPr="00A96397" w:rsidRDefault="00A748ED" w:rsidP="00E44EB5">
      <w:pPr>
        <w:pStyle w:val="BodyText"/>
        <w:numPr>
          <w:ilvl w:val="0"/>
          <w:numId w:val="4"/>
        </w:numPr>
        <w:ind w:left="440" w:hanging="440"/>
        <w:rPr>
          <w:b/>
          <w:bCs/>
          <w:snapToGrid w:val="0"/>
          <w:sz w:val="20"/>
          <w:szCs w:val="20"/>
          <w:lang w:val="lt-LT"/>
        </w:rPr>
        <w:sectPr w:rsidR="00A748ED" w:rsidRPr="00A96397" w:rsidSect="00CC010C">
          <w:headerReference w:type="default" r:id="rId7"/>
          <w:headerReference w:type="first" r:id="rId8"/>
          <w:pgSz w:w="11906" w:h="16838"/>
          <w:pgMar w:top="1134" w:right="567" w:bottom="851" w:left="1701" w:header="567" w:footer="567" w:gutter="0"/>
          <w:cols w:space="1296"/>
          <w:titlePg/>
          <w:docGrid w:linePitch="360"/>
        </w:sectPr>
      </w:pPr>
    </w:p>
    <w:p w:rsidR="00A748ED" w:rsidRPr="00A96397" w:rsidRDefault="00A748ED" w:rsidP="00E44EB5">
      <w:pPr>
        <w:pStyle w:val="BodyText"/>
        <w:numPr>
          <w:ilvl w:val="0"/>
          <w:numId w:val="4"/>
        </w:numPr>
        <w:ind w:left="440" w:hanging="440"/>
        <w:rPr>
          <w:b/>
          <w:bCs/>
          <w:snapToGrid w:val="0"/>
          <w:sz w:val="20"/>
          <w:szCs w:val="20"/>
          <w:lang w:val="lt-LT"/>
        </w:rPr>
        <w:sectPr w:rsidR="00A748ED" w:rsidRPr="00A96397" w:rsidSect="003B717D">
          <w:type w:val="continuous"/>
          <w:pgSz w:w="11906" w:h="16838"/>
          <w:pgMar w:top="1134" w:right="567" w:bottom="851" w:left="1701" w:header="567" w:footer="567" w:gutter="0"/>
          <w:cols w:space="1296"/>
          <w:titlePg/>
          <w:docGrid w:linePitch="360"/>
        </w:sect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</w:tblGrid>
      <w:tr w:rsidR="00A748ED" w:rsidRPr="00A96397" w:rsidTr="0015643B">
        <w:trPr>
          <w:cantSplit/>
          <w:trHeight w:val="435"/>
        </w:trPr>
        <w:tc>
          <w:tcPr>
            <w:tcW w:w="3510" w:type="dxa"/>
          </w:tcPr>
          <w:p w:rsidR="00A748ED" w:rsidRPr="00A96397" w:rsidRDefault="00A748ED" w:rsidP="0015643B">
            <w:pPr>
              <w:pStyle w:val="BodyText"/>
              <w:numPr>
                <w:ilvl w:val="0"/>
                <w:numId w:val="4"/>
              </w:numPr>
              <w:spacing w:after="0" w:line="360" w:lineRule="auto"/>
              <w:ind w:left="442" w:hanging="442"/>
              <w:rPr>
                <w:b/>
                <w:bCs/>
                <w:snapToGrid w:val="0"/>
                <w:sz w:val="20"/>
                <w:szCs w:val="20"/>
                <w:lang w:val="lt-LT"/>
              </w:rPr>
            </w:pPr>
            <w:r w:rsidRPr="00A96397">
              <w:rPr>
                <w:b/>
                <w:bCs/>
                <w:snapToGrid w:val="0"/>
                <w:sz w:val="20"/>
                <w:szCs w:val="20"/>
                <w:lang w:val="lt-LT"/>
              </w:rPr>
              <w:t>Veiklų planas</w:t>
            </w:r>
            <w:r w:rsidRPr="00A96397">
              <w:rPr>
                <w:rStyle w:val="FootnoteReference"/>
                <w:b/>
                <w:bCs/>
                <w:snapToGrid w:val="0"/>
                <w:sz w:val="20"/>
                <w:szCs w:val="20"/>
                <w:lang w:val="lt-LT"/>
              </w:rPr>
              <w:footnoteReference w:id="1"/>
            </w:r>
          </w:p>
        </w:tc>
      </w:tr>
    </w:tbl>
    <w:p w:rsidR="00A748ED" w:rsidRPr="00A96397" w:rsidRDefault="00A748ED" w:rsidP="00097DA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5245"/>
      </w:tblGrid>
      <w:tr w:rsidR="00A748ED" w:rsidRPr="00A96397" w:rsidTr="0015643B">
        <w:tc>
          <w:tcPr>
            <w:tcW w:w="9889" w:type="dxa"/>
            <w:gridSpan w:val="3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Programos viešinimo laikas ir būdai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ne mažiau kaip 2 publikacijos apie įgyvendinamą programą)</w:t>
            </w:r>
          </w:p>
        </w:tc>
      </w:tr>
      <w:tr w:rsidR="00A748ED" w:rsidRPr="00A96397" w:rsidTr="0015643B">
        <w:trPr>
          <w:trHeight w:val="445"/>
        </w:trPr>
        <w:tc>
          <w:tcPr>
            <w:tcW w:w="67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3969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Tikslinė grupė</w:t>
            </w:r>
          </w:p>
        </w:tc>
        <w:tc>
          <w:tcPr>
            <w:tcW w:w="5245" w:type="dxa"/>
          </w:tcPr>
          <w:p w:rsidR="00A748ED" w:rsidRPr="00A96397" w:rsidRDefault="00A748ED" w:rsidP="00B80518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Pagrindimas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(nurodykite informavimo būdus, j</w:t>
            </w:r>
            <w:r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uos taikant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 planuojamų informuoti, sudominti asmenų skaičių)</w:t>
            </w:r>
          </w:p>
        </w:tc>
      </w:tr>
      <w:tr w:rsidR="00A748ED" w:rsidRPr="00A96397" w:rsidTr="0015643B">
        <w:trPr>
          <w:trHeight w:val="444"/>
        </w:trPr>
        <w:tc>
          <w:tcPr>
            <w:tcW w:w="67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6"/>
      </w:tblGrid>
      <w:tr w:rsidR="00A748ED" w:rsidRPr="00A96397" w:rsidTr="0015643B">
        <w:tc>
          <w:tcPr>
            <w:tcW w:w="9854" w:type="dxa"/>
            <w:gridSpan w:val="2"/>
          </w:tcPr>
          <w:p w:rsidR="00A748ED" w:rsidRPr="00A96397" w:rsidRDefault="00A748ED" w:rsidP="0015643B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Individualus socialinis-pedagoginis darbas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>ne mažiau kaip 20 asmenų (jaunimas, 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A96397">
              <w:rPr>
                <w:rFonts w:ascii="Times New Roman" w:hAnsi="Times New Roman"/>
                <w:i/>
                <w:sz w:val="20"/>
                <w:szCs w:val="20"/>
              </w:rPr>
              <w:t xml:space="preserve"> tėvai, artimieji ir draugai)</w:t>
            </w:r>
          </w:p>
        </w:tc>
      </w:tr>
      <w:tr w:rsidR="00A748ED" w:rsidRPr="00A96397" w:rsidTr="0015643B">
        <w:tc>
          <w:tcPr>
            <w:tcW w:w="4928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Su jaunais žmonėmis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(pagal poreikius, amžių ir kt.)</w:t>
            </w:r>
          </w:p>
        </w:tc>
        <w:tc>
          <w:tcPr>
            <w:tcW w:w="4926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Pagrindimas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(planuojamas skaičius jaunų žmonių, su kuriais vyks individualus socialinis-pedagoginis darbas, šio darbo trukmė, periodiškumas per metus, mėnesį, savaitę, planuojami taikyti metodai)</w:t>
            </w:r>
          </w:p>
        </w:tc>
      </w:tr>
      <w:tr w:rsidR="00A748ED" w:rsidRPr="00A96397" w:rsidTr="0015643B">
        <w:tc>
          <w:tcPr>
            <w:tcW w:w="4928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Su šeimos nariais, draugais</w:t>
            </w: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(pagal poreikius, amžių ir kt.)</w:t>
            </w:r>
          </w:p>
        </w:tc>
        <w:tc>
          <w:tcPr>
            <w:tcW w:w="4926" w:type="dxa"/>
          </w:tcPr>
          <w:p w:rsidR="00A748ED" w:rsidRPr="00A96397" w:rsidRDefault="00A748ED" w:rsidP="0015643B">
            <w:pPr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Pagrindimas </w:t>
            </w:r>
            <w:r w:rsidRPr="00A96397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(planuojamas skaičius žmonių, su kuriais vyks individualus socialinis-pedagoginis darbas, šio darbo trukmė, periodiškumas per metus, mėnesį, savaitę, planuojami taikyti metodai)</w:t>
            </w:r>
          </w:p>
        </w:tc>
      </w:tr>
    </w:tbl>
    <w:p w:rsidR="00A748ED" w:rsidRPr="00A96397" w:rsidRDefault="00A748ED" w:rsidP="00097DAF">
      <w:pPr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6"/>
      </w:tblGrid>
      <w:tr w:rsidR="00A748ED" w:rsidRPr="00A96397" w:rsidTr="003C51FA">
        <w:tc>
          <w:tcPr>
            <w:tcW w:w="9854" w:type="dxa"/>
            <w:gridSpan w:val="2"/>
          </w:tcPr>
          <w:p w:rsidR="00A748ED" w:rsidRPr="00A96397" w:rsidRDefault="00A748ED" w:rsidP="00B80518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360" w:lineRule="auto"/>
              <w:ind w:hanging="72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25. </w:t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Inventorius ir patalpos, kuriose vyks programos veiklos</w:t>
            </w:r>
            <w:r w:rsidRPr="00A96397">
              <w:rPr>
                <w:rStyle w:val="FootnoteReference"/>
                <w:rFonts w:ascii="Times New Roman" w:hAnsi="Times New Roman"/>
                <w:b/>
                <w:snapToGrid w:val="0"/>
                <w:sz w:val="20"/>
                <w:szCs w:val="20"/>
              </w:rPr>
              <w:footnoteReference w:customMarkFollows="1" w:id="2"/>
              <w:sym w:font="Symbol" w:char="F02A"/>
            </w: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  <w:vertAlign w:val="superscript"/>
              </w:rPr>
              <w:sym w:font="Symbol" w:char="F02A"/>
            </w:r>
          </w:p>
        </w:tc>
      </w:tr>
      <w:tr w:rsidR="00A748ED" w:rsidRPr="00A96397" w:rsidTr="003C51FA">
        <w:tc>
          <w:tcPr>
            <w:tcW w:w="4928" w:type="dxa"/>
          </w:tcPr>
          <w:p w:rsidR="00A748ED" w:rsidRPr="00A96397" w:rsidRDefault="00A748ED" w:rsidP="003C51FA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Patalpos, jų aprašymas (plotas, šviesos šaltiniai, šildymo būdas, turimas inventorius)</w:t>
            </w:r>
          </w:p>
        </w:tc>
        <w:tc>
          <w:tcPr>
            <w:tcW w:w="4926" w:type="dxa"/>
          </w:tcPr>
          <w:p w:rsidR="00A748ED" w:rsidRPr="00A96397" w:rsidRDefault="00A748ED" w:rsidP="003C51FA">
            <w:pPr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Panaudojimo, pritaikymo atvirajam darbui su jaunimu galimybės</w:t>
            </w:r>
          </w:p>
        </w:tc>
      </w:tr>
      <w:tr w:rsidR="00A748ED" w:rsidRPr="00A96397" w:rsidTr="003D3550">
        <w:tc>
          <w:tcPr>
            <w:tcW w:w="4928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926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tabs>
          <w:tab w:val="left" w:pos="9000"/>
        </w:tabs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A748ED" w:rsidRPr="00A96397" w:rsidRDefault="00A748ED" w:rsidP="003C51FA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A748ED" w:rsidRPr="00A96397" w:rsidTr="003C51FA">
        <w:tc>
          <w:tcPr>
            <w:tcW w:w="9889" w:type="dxa"/>
          </w:tcPr>
          <w:p w:rsidR="00A748ED" w:rsidRPr="00A96397" w:rsidRDefault="00A748ED" w:rsidP="003C51FA">
            <w:pPr>
              <w:numPr>
                <w:ilvl w:val="0"/>
                <w:numId w:val="4"/>
              </w:numPr>
              <w:spacing w:after="0" w:line="360" w:lineRule="auto"/>
              <w:ind w:left="440" w:hanging="44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Jei numatomas programos tęstinumas, aprašykite kaip</w:t>
            </w:r>
          </w:p>
        </w:tc>
      </w:tr>
      <w:tr w:rsidR="00A748ED" w:rsidRPr="00A96397" w:rsidTr="00C06EFA">
        <w:tc>
          <w:tcPr>
            <w:tcW w:w="9889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pStyle w:val="Heading3"/>
        <w:spacing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A96397">
        <w:rPr>
          <w:rFonts w:ascii="Times New Roman" w:hAnsi="Times New Roman"/>
          <w:i/>
          <w:sz w:val="24"/>
          <w:szCs w:val="24"/>
          <w:lang w:val="lt-LT"/>
        </w:rPr>
        <w:t xml:space="preserve">V. PROGRAMOS ĮGYVENDINIMO IŠLAIDOS </w:t>
      </w: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20"/>
        <w:gridCol w:w="2250"/>
        <w:gridCol w:w="1984"/>
        <w:gridCol w:w="1757"/>
      </w:tblGrid>
      <w:tr w:rsidR="00A748ED" w:rsidRPr="00A96397" w:rsidTr="00B80518">
        <w:trPr>
          <w:cantSplit/>
        </w:trPr>
        <w:tc>
          <w:tcPr>
            <w:tcW w:w="9979" w:type="dxa"/>
            <w:gridSpan w:val="5"/>
          </w:tcPr>
          <w:p w:rsidR="00A748ED" w:rsidRPr="00A96397" w:rsidRDefault="00A748ED" w:rsidP="00B80518">
            <w:pPr>
              <w:numPr>
                <w:ilvl w:val="0"/>
                <w:numId w:val="4"/>
              </w:numPr>
              <w:tabs>
                <w:tab w:val="left" w:pos="460"/>
              </w:tabs>
              <w:spacing w:after="0" w:line="360" w:lineRule="auto"/>
              <w:ind w:hanging="1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Pateikite išsamią informaciją apie išlaidas</w:t>
            </w:r>
          </w:p>
        </w:tc>
      </w:tr>
      <w:tr w:rsidR="00A748ED" w:rsidRPr="00A96397" w:rsidTr="00B80518">
        <w:tc>
          <w:tcPr>
            <w:tcW w:w="568" w:type="dxa"/>
            <w:vAlign w:val="center"/>
          </w:tcPr>
          <w:p w:rsidR="00A748ED" w:rsidRPr="00A96397" w:rsidRDefault="00A748ED" w:rsidP="00097DAF">
            <w:pPr>
              <w:pStyle w:val="TOAHeading"/>
              <w:spacing w:before="240" w:after="6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A96397">
              <w:rPr>
                <w:rFonts w:ascii="Times New Roman" w:hAnsi="Times New Roman"/>
                <w:b/>
                <w:bCs/>
                <w:lang w:val="lt-LT"/>
              </w:rPr>
              <w:t>Nr.</w:t>
            </w:r>
          </w:p>
        </w:tc>
        <w:tc>
          <w:tcPr>
            <w:tcW w:w="3420" w:type="dxa"/>
          </w:tcPr>
          <w:p w:rsidR="00A748ED" w:rsidRPr="00A96397" w:rsidRDefault="00A748ED" w:rsidP="003C51FA">
            <w:pPr>
              <w:pStyle w:val="Heading4"/>
              <w:spacing w:before="0" w:after="0" w:line="360" w:lineRule="auto"/>
              <w:jc w:val="center"/>
              <w:rPr>
                <w:sz w:val="20"/>
                <w:szCs w:val="20"/>
                <w:lang w:val="lt-LT"/>
              </w:rPr>
            </w:pPr>
            <w:r w:rsidRPr="00A96397">
              <w:rPr>
                <w:sz w:val="20"/>
                <w:szCs w:val="20"/>
                <w:lang w:val="lt-LT"/>
              </w:rPr>
              <w:t>Išlaidų paskirtis</w:t>
            </w:r>
            <w:r w:rsidRPr="00A96397">
              <w:rPr>
                <w:rStyle w:val="FootnoteReference"/>
                <w:sz w:val="20"/>
                <w:szCs w:val="20"/>
                <w:lang w:val="lt-LT"/>
              </w:rPr>
              <w:footnoteReference w:customMarkFollows="1" w:id="3"/>
              <w:sym w:font="Symbol" w:char="F02A"/>
            </w:r>
            <w:r w:rsidRPr="00A96397">
              <w:rPr>
                <w:sz w:val="20"/>
                <w:szCs w:val="20"/>
                <w:vertAlign w:val="superscript"/>
                <w:lang w:val="lt-LT"/>
              </w:rPr>
              <w:sym w:font="Symbol" w:char="F02A"/>
            </w:r>
            <w:r w:rsidRPr="00A96397">
              <w:rPr>
                <w:sz w:val="20"/>
                <w:szCs w:val="20"/>
                <w:vertAlign w:val="superscript"/>
                <w:lang w:val="lt-LT"/>
              </w:rPr>
              <w:sym w:font="Symbol" w:char="F02A"/>
            </w:r>
          </w:p>
        </w:tc>
        <w:tc>
          <w:tcPr>
            <w:tcW w:w="2250" w:type="dxa"/>
          </w:tcPr>
          <w:p w:rsidR="00A748ED" w:rsidRPr="00A96397" w:rsidRDefault="00A748ED" w:rsidP="003C51F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Išlaidų paaiškinimas (pagal Veiklų planą nurodyti veiklas, kurioms skiriamos išlaidos)</w:t>
            </w:r>
          </w:p>
        </w:tc>
        <w:tc>
          <w:tcPr>
            <w:tcW w:w="1984" w:type="dxa"/>
          </w:tcPr>
          <w:p w:rsidR="00A748ED" w:rsidRPr="00A96397" w:rsidRDefault="00A748ED" w:rsidP="003C51F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Išlaidų skaičiavimas (detalizuoti išlaidas val.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mėn.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kiekis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kaina ir pan.</w:t>
            </w:r>
          </w:p>
        </w:tc>
        <w:tc>
          <w:tcPr>
            <w:tcW w:w="1757" w:type="dxa"/>
          </w:tcPr>
          <w:p w:rsidR="00A748ED" w:rsidRPr="00A96397" w:rsidRDefault="00A748ED" w:rsidP="003C51F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Iš departamento</w:t>
            </w:r>
            <w:r w:rsidRPr="00A96397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footnoteReference w:customMarkFollows="1" w:id="4"/>
              <w:sym w:font="Symbol" w:char="F02A"/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sym w:font="Symbol" w:char="F02A"/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sym w:font="Symbol" w:char="F02A"/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sym w:font="Symbol" w:char="F02A"/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A9639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prašoma suma (Eur)</w:t>
            </w:r>
          </w:p>
        </w:tc>
      </w:tr>
      <w:tr w:rsidR="00A748ED" w:rsidRPr="00A96397" w:rsidTr="00B80518">
        <w:tc>
          <w:tcPr>
            <w:tcW w:w="568" w:type="dxa"/>
            <w:tcBorders>
              <w:top w:val="nil"/>
            </w:tcBorders>
          </w:tcPr>
          <w:p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darbo užmokesčiui ir socialiniam draudimui</w:t>
            </w:r>
          </w:p>
        </w:tc>
        <w:tc>
          <w:tcPr>
            <w:tcW w:w="2250" w:type="dxa"/>
            <w:tcBorders>
              <w:top w:val="nil"/>
            </w:tcBorders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ryšio paslaugoms (pvz., pašto, fakso, telefono, interneto)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transportui išlaikyti (pvz., degalai, transporto nuoma be vairuotojo)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kitoms prekėms (pvz., kanceliarinėms, ūkio prekėms, maisto produktams)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nuomai (pvz., organizacinei technikai, patalpų renginiams)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komunalinėms paslaugoms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kitoms paslaugoms, iš jų: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0518">
              <w:rPr>
                <w:rFonts w:ascii="Times New Roman" w:hAnsi="Times New Roman"/>
                <w:sz w:val="20"/>
                <w:szCs w:val="20"/>
              </w:rPr>
              <w:t>paslaugoms, teikiamoms pagal darbo,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autorines sutarti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s, pvz., lektoriams apmokėti, mokymų vadovams ir mokesčiams (ne daugiau kaip 14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urų už 1 val.)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ind w:righ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 xml:space="preserve">maitinimo paslaugoms (ne daugiau kaip 8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urai 1 asm. per dieną)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 xml:space="preserve">apgyvendinimo paslaugoms (ne daugiau kaip 14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>urų 1 asm. per parą)</w:t>
            </w:r>
          </w:p>
        </w:tc>
        <w:tc>
          <w:tcPr>
            <w:tcW w:w="2250" w:type="dxa"/>
          </w:tcPr>
          <w:p w:rsidR="00A748ED" w:rsidRPr="00A96397" w:rsidRDefault="00A748ED" w:rsidP="00B8051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B805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A748ED" w:rsidRPr="00A96397" w:rsidRDefault="00A748ED" w:rsidP="006D546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iešinimo paslaugoms (pvz., lankstinukų gamybos, straipsnių, </w:t>
            </w:r>
            <w:r>
              <w:rPr>
                <w:rFonts w:ascii="Times New Roman" w:hAnsi="Times New Roman"/>
                <w:sz w:val="20"/>
                <w:szCs w:val="20"/>
              </w:rPr>
              <w:t>televizijos</w:t>
            </w:r>
            <w:r w:rsidRPr="00A96397">
              <w:rPr>
                <w:rFonts w:ascii="Times New Roman" w:hAnsi="Times New Roman"/>
                <w:sz w:val="20"/>
                <w:szCs w:val="20"/>
              </w:rPr>
              <w:t xml:space="preserve"> reportažų)</w:t>
            </w:r>
          </w:p>
        </w:tc>
        <w:tc>
          <w:tcPr>
            <w:tcW w:w="2250" w:type="dxa"/>
          </w:tcPr>
          <w:p w:rsidR="00A748ED" w:rsidRPr="00A96397" w:rsidRDefault="00A748ED" w:rsidP="00097DA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A748ED" w:rsidRPr="00A96397" w:rsidRDefault="00A748ED" w:rsidP="006D546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transporto paslaugoms (pvz., transporto nuomai su vairuotoju, kelionės bilietams)</w:t>
            </w:r>
          </w:p>
        </w:tc>
        <w:tc>
          <w:tcPr>
            <w:tcW w:w="2250" w:type="dxa"/>
          </w:tcPr>
          <w:p w:rsidR="00A748ED" w:rsidRPr="00A96397" w:rsidRDefault="00A748ED" w:rsidP="00097DA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Cs/>
                <w:sz w:val="20"/>
                <w:szCs w:val="20"/>
              </w:rPr>
              <w:t>7.6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A748ED" w:rsidRPr="00A96397" w:rsidRDefault="00A748ED" w:rsidP="006D546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sz w:val="20"/>
                <w:szCs w:val="20"/>
              </w:rPr>
              <w:t>kitoms paslaugoms, kurios yra būtinos siekiant įgyvendinti nusimatytas veiklas, bet nepatenkančios į 7.1–7.5 papunkčiuose išvardytas paslaugų rūšis</w:t>
            </w:r>
          </w:p>
        </w:tc>
        <w:tc>
          <w:tcPr>
            <w:tcW w:w="2250" w:type="dxa"/>
          </w:tcPr>
          <w:p w:rsidR="00A748ED" w:rsidRPr="00A96397" w:rsidRDefault="00A748ED" w:rsidP="00097DA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48ED" w:rsidRPr="00A96397" w:rsidTr="00B80518">
        <w:tc>
          <w:tcPr>
            <w:tcW w:w="568" w:type="dxa"/>
            <w:tcBorders>
              <w:right w:val="nil"/>
            </w:tcBorders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left w:val="nil"/>
            </w:tcBorders>
          </w:tcPr>
          <w:p w:rsidR="00A748ED" w:rsidRPr="00A96397" w:rsidRDefault="00A748ED" w:rsidP="00097D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757" w:type="dxa"/>
          </w:tcPr>
          <w:p w:rsidR="00A748ED" w:rsidRPr="00A96397" w:rsidRDefault="00A748ED" w:rsidP="00097D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748ED" w:rsidRPr="00A96397" w:rsidRDefault="00A748ED" w:rsidP="00097DAF">
      <w:pPr>
        <w:pStyle w:val="Hyperlink1"/>
        <w:tabs>
          <w:tab w:val="left" w:pos="1080"/>
        </w:tabs>
        <w:spacing w:line="240" w:lineRule="auto"/>
        <w:ind w:firstLine="0"/>
        <w:rPr>
          <w:color w:val="auto"/>
          <w:lang w:val="lt-LT" w:eastAsia="lt-LT"/>
        </w:rPr>
      </w:pPr>
    </w:p>
    <w:p w:rsidR="00A748ED" w:rsidRPr="00A96397" w:rsidRDefault="00A748ED" w:rsidP="00097DAF">
      <w:pPr>
        <w:pStyle w:val="Heading3"/>
        <w:spacing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A96397">
        <w:rPr>
          <w:rFonts w:ascii="Times New Roman" w:hAnsi="Times New Roman"/>
          <w:i/>
          <w:sz w:val="24"/>
          <w:szCs w:val="24"/>
          <w:lang w:val="lt-LT"/>
        </w:rPr>
        <w:t>VI. 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48ED" w:rsidRPr="00A96397" w:rsidTr="003C51FA">
        <w:tc>
          <w:tcPr>
            <w:tcW w:w="9854" w:type="dxa"/>
          </w:tcPr>
          <w:p w:rsidR="00A748ED" w:rsidRPr="00A96397" w:rsidRDefault="00A748ED" w:rsidP="003C51FA">
            <w:pPr>
              <w:numPr>
                <w:ilvl w:val="0"/>
                <w:numId w:val="4"/>
              </w:numPr>
              <w:tabs>
                <w:tab w:val="left" w:pos="155"/>
                <w:tab w:val="left" w:pos="339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639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Papildoma informacija apie programą</w:t>
            </w:r>
          </w:p>
        </w:tc>
      </w:tr>
      <w:tr w:rsidR="00A748ED" w:rsidRPr="00A96397">
        <w:tc>
          <w:tcPr>
            <w:tcW w:w="9854" w:type="dxa"/>
          </w:tcPr>
          <w:p w:rsidR="00A748ED" w:rsidRPr="00A96397" w:rsidRDefault="00A748ED" w:rsidP="00097DAF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A748ED" w:rsidRPr="00A96397" w:rsidRDefault="00A748ED" w:rsidP="00B14B99">
      <w:pPr>
        <w:tabs>
          <w:tab w:val="left" w:pos="9923"/>
        </w:tabs>
        <w:spacing w:line="240" w:lineRule="auto"/>
        <w:ind w:right="49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A748ED" w:rsidRDefault="00A748ED" w:rsidP="00170CE7">
      <w:pPr>
        <w:tabs>
          <w:tab w:val="left" w:pos="9923"/>
        </w:tabs>
        <w:spacing w:after="0" w:line="360" w:lineRule="auto"/>
        <w:ind w:right="49"/>
        <w:jc w:val="both"/>
        <w:rPr>
          <w:rFonts w:ascii="Times New Roman" w:hAnsi="Times New Roman"/>
          <w:bCs/>
          <w:snapToGrid w:val="0"/>
          <w:sz w:val="20"/>
          <w:szCs w:val="20"/>
        </w:rPr>
      </w:pPr>
      <w:r w:rsidRPr="00A96397">
        <w:rPr>
          <w:rFonts w:ascii="Times New Roman" w:hAnsi="Times New Roman"/>
          <w:bCs/>
          <w:snapToGrid w:val="0"/>
          <w:sz w:val="20"/>
          <w:szCs w:val="20"/>
        </w:rPr>
        <w:t xml:space="preserve">Prašome atidžiai užpildyti visus paraiškos laukus ir pateikti visus būtinus dokumentus, nes galioja tik visiškai užpildyta paraiška su priedais. Paraiška turi būti tvarkinga, išspausdinta, surišta, puslapiai sunumeruoti. Būtina pateikti </w:t>
      </w:r>
      <w:r w:rsidRPr="00A96397">
        <w:rPr>
          <w:rFonts w:ascii="Times New Roman" w:hAnsi="Times New Roman"/>
          <w:sz w:val="20"/>
          <w:szCs w:val="20"/>
        </w:rPr>
        <w:t xml:space="preserve">dokumentų elektronines versijas </w:t>
      </w:r>
      <w:r w:rsidRPr="00A96397">
        <w:rPr>
          <w:rFonts w:ascii="Times New Roman" w:hAnsi="Times New Roman"/>
          <w:bCs/>
          <w:snapToGrid w:val="0"/>
          <w:sz w:val="20"/>
          <w:szCs w:val="20"/>
        </w:rPr>
        <w:t>(žr. Nuostatų IV skyrių „Paraiškų teikimas konkursui“).</w:t>
      </w:r>
    </w:p>
    <w:p w:rsidR="00A748ED" w:rsidRPr="00A96397" w:rsidRDefault="00A748ED" w:rsidP="00170CE7">
      <w:pPr>
        <w:tabs>
          <w:tab w:val="left" w:pos="9923"/>
        </w:tabs>
        <w:spacing w:after="0" w:line="360" w:lineRule="auto"/>
        <w:ind w:right="49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A748ED" w:rsidRPr="00A96397" w:rsidRDefault="00A748ED" w:rsidP="00170CE7">
      <w:pPr>
        <w:spacing w:after="0"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snapToGrid w:val="0"/>
          <w:sz w:val="20"/>
          <w:szCs w:val="20"/>
        </w:rPr>
        <w:t>Patvirtinu, kad paraiškoje pateikta informacija yra tiksli ir teisinga.</w:t>
      </w:r>
    </w:p>
    <w:p w:rsidR="00A748ED" w:rsidRPr="00A96397" w:rsidRDefault="00A748ED" w:rsidP="00097DAF">
      <w:pPr>
        <w:spacing w:line="240" w:lineRule="auto"/>
        <w:rPr>
          <w:rFonts w:ascii="Times New Roman" w:hAnsi="Times New Roman"/>
          <w:b/>
          <w:snapToGrid w:val="0"/>
          <w:sz w:val="20"/>
          <w:szCs w:val="20"/>
        </w:rPr>
      </w:pPr>
    </w:p>
    <w:p w:rsidR="00A748ED" w:rsidRPr="00A96397" w:rsidRDefault="00A748ED" w:rsidP="00170CE7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>Programos teikėjo vadovas</w:t>
      </w:r>
      <w:r w:rsidRPr="00A96397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A96397">
        <w:rPr>
          <w:rFonts w:ascii="Times New Roman" w:hAnsi="Times New Roman"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:rsidR="00A748ED" w:rsidRPr="00A96397" w:rsidRDefault="00A748ED" w:rsidP="00170CE7">
      <w:pPr>
        <w:tabs>
          <w:tab w:val="left" w:pos="2835"/>
          <w:tab w:val="left" w:pos="3119"/>
        </w:tabs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                                         </w:t>
      </w:r>
      <w:r w:rsidRPr="00A96397">
        <w:rPr>
          <w:rFonts w:ascii="Times New Roman" w:hAnsi="Times New Roman"/>
          <w:snapToGrid w:val="0"/>
          <w:sz w:val="20"/>
          <w:szCs w:val="20"/>
        </w:rPr>
        <w:t>A.V.</w:t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(parašas)                                                       (vardas ir pavardė)</w:t>
      </w:r>
    </w:p>
    <w:p w:rsidR="00A748ED" w:rsidRPr="00A96397" w:rsidRDefault="00A748ED" w:rsidP="00170CE7">
      <w:pPr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</w:p>
    <w:p w:rsidR="00A748ED" w:rsidRPr="00A96397" w:rsidRDefault="00A748ED" w:rsidP="00170CE7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>Programos vadovas</w:t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A96397">
        <w:rPr>
          <w:rFonts w:ascii="Times New Roman" w:hAnsi="Times New Roman"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:rsidR="00A748ED" w:rsidRPr="00A96397" w:rsidRDefault="00A748ED" w:rsidP="00170CE7">
      <w:pPr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 (parašas)   </w:t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(vardas ir pavardė)               </w:t>
      </w:r>
    </w:p>
    <w:p w:rsidR="00A748ED" w:rsidRPr="00A96397" w:rsidRDefault="00A748ED" w:rsidP="00170CE7">
      <w:pPr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>Programos finansininkas</w:t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A96397">
        <w:rPr>
          <w:rFonts w:ascii="Times New Roman" w:hAnsi="Times New Roman"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:rsidR="00A748ED" w:rsidRPr="00A96397" w:rsidRDefault="00A748ED" w:rsidP="00170CE7">
      <w:pPr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(parašas)</w:t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</w:r>
      <w:r w:rsidRPr="00A96397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(vardas ir pavardė)               </w:t>
      </w:r>
    </w:p>
    <w:p w:rsidR="00A748ED" w:rsidRPr="00A96397" w:rsidRDefault="00A748ED" w:rsidP="00097DAF">
      <w:pPr>
        <w:spacing w:line="240" w:lineRule="auto"/>
        <w:ind w:right="1206"/>
        <w:jc w:val="center"/>
        <w:rPr>
          <w:rFonts w:ascii="Times New Roman" w:hAnsi="Times New Roman"/>
          <w:sz w:val="20"/>
          <w:szCs w:val="20"/>
        </w:rPr>
      </w:pPr>
    </w:p>
    <w:sectPr w:rsidR="00A748ED" w:rsidRPr="00A96397" w:rsidSect="003B717D">
      <w:footnotePr>
        <w:numFmt w:val="chicago"/>
      </w:footnotePr>
      <w:type w:val="continuous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ED" w:rsidRDefault="00A748ED" w:rsidP="00FD0E99">
      <w:pPr>
        <w:spacing w:after="0" w:line="240" w:lineRule="auto"/>
      </w:pPr>
      <w:r>
        <w:separator/>
      </w:r>
    </w:p>
  </w:endnote>
  <w:endnote w:type="continuationSeparator" w:id="0">
    <w:p w:rsidR="00A748ED" w:rsidRDefault="00A748ED" w:rsidP="00FD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ED" w:rsidRDefault="00A748ED" w:rsidP="00FD0E99">
      <w:pPr>
        <w:spacing w:after="0" w:line="240" w:lineRule="auto"/>
      </w:pPr>
      <w:r>
        <w:separator/>
      </w:r>
    </w:p>
  </w:footnote>
  <w:footnote w:type="continuationSeparator" w:id="0">
    <w:p w:rsidR="00A748ED" w:rsidRDefault="00A748ED" w:rsidP="00FD0E99">
      <w:pPr>
        <w:spacing w:after="0" w:line="240" w:lineRule="auto"/>
      </w:pPr>
      <w:r>
        <w:continuationSeparator/>
      </w:r>
    </w:p>
  </w:footnote>
  <w:footnote w:id="1">
    <w:p w:rsidR="00A748ED" w:rsidRDefault="00A748ED">
      <w:pPr>
        <w:pStyle w:val="FootnoteText"/>
      </w:pPr>
      <w:r>
        <w:rPr>
          <w:rStyle w:val="FootnoteReference"/>
        </w:rPr>
        <w:footnoteRef/>
      </w:r>
      <w:r w:rsidRPr="004811CF">
        <w:t>Veiklų planas pildomas pagal Nuostatų 2 priede pateiktą formą.</w:t>
      </w:r>
    </w:p>
  </w:footnote>
  <w:footnote w:id="2">
    <w:p w:rsidR="00A748ED" w:rsidRDefault="00A748ED">
      <w:pPr>
        <w:pStyle w:val="FootnoteText"/>
      </w:pPr>
      <w:r w:rsidRPr="003B717D">
        <w:rPr>
          <w:rStyle w:val="FootnoteReference"/>
        </w:rPr>
        <w:sym w:font="Symbol" w:char="F02A"/>
      </w:r>
      <w:r w:rsidRPr="003B717D">
        <w:rPr>
          <w:rStyle w:val="FootnoteReference"/>
        </w:rPr>
        <w:sym w:font="Symbol" w:char="F02A"/>
      </w:r>
      <w:r>
        <w:t xml:space="preserve"> </w:t>
      </w:r>
      <w:r>
        <w:rPr>
          <w:snapToGrid w:val="0"/>
        </w:rPr>
        <w:t>P</w:t>
      </w:r>
      <w:r w:rsidRPr="004811CF">
        <w:rPr>
          <w:snapToGrid w:val="0"/>
        </w:rPr>
        <w:t>ridėti po 1</w:t>
      </w:r>
      <w:r>
        <w:rPr>
          <w:snapToGrid w:val="0"/>
        </w:rPr>
        <w:t xml:space="preserve"> </w:t>
      </w:r>
      <w:r w:rsidRPr="004811CF">
        <w:rPr>
          <w:snapToGrid w:val="0"/>
        </w:rPr>
        <w:t>kiekvienos patalpos nuotrauką</w:t>
      </w:r>
      <w:r>
        <w:rPr>
          <w:snapToGrid w:val="0"/>
        </w:rPr>
        <w:t xml:space="preserve"> </w:t>
      </w:r>
      <w:r w:rsidRPr="00F9562C">
        <w:rPr>
          <w:snapToGrid w:val="0"/>
        </w:rPr>
        <w:t>(</w:t>
      </w:r>
      <w:r>
        <w:rPr>
          <w:snapToGrid w:val="0"/>
        </w:rPr>
        <w:t xml:space="preserve">nuotraukas </w:t>
      </w:r>
      <w:r w:rsidRPr="00F9562C">
        <w:rPr>
          <w:snapToGrid w:val="0"/>
        </w:rPr>
        <w:t>pateik</w:t>
      </w:r>
      <w:r>
        <w:rPr>
          <w:snapToGrid w:val="0"/>
        </w:rPr>
        <w:t>i</w:t>
      </w:r>
      <w:r w:rsidRPr="00F9562C">
        <w:rPr>
          <w:snapToGrid w:val="0"/>
        </w:rPr>
        <w:t xml:space="preserve">te </w:t>
      </w:r>
      <w:r>
        <w:rPr>
          <w:snapToGrid w:val="0"/>
        </w:rPr>
        <w:t xml:space="preserve">atskirai </w:t>
      </w:r>
      <w:r w:rsidRPr="00F9562C">
        <w:rPr>
          <w:snapToGrid w:val="0"/>
        </w:rPr>
        <w:t xml:space="preserve">atspausdintas </w:t>
      </w:r>
      <w:r>
        <w:rPr>
          <w:snapToGrid w:val="0"/>
        </w:rPr>
        <w:t>ir</w:t>
      </w:r>
      <w:r w:rsidRPr="00F9562C">
        <w:rPr>
          <w:snapToGrid w:val="0"/>
        </w:rPr>
        <w:t xml:space="preserve"> elektroninėje lai</w:t>
      </w:r>
      <w:r>
        <w:rPr>
          <w:snapToGrid w:val="0"/>
        </w:rPr>
        <w:t>k</w:t>
      </w:r>
      <w:r w:rsidRPr="00F9562C">
        <w:rPr>
          <w:snapToGrid w:val="0"/>
        </w:rPr>
        <w:t xml:space="preserve">menoje </w:t>
      </w:r>
      <w:r>
        <w:rPr>
          <w:snapToGrid w:val="0"/>
        </w:rPr>
        <w:t>kartu su paraiška).</w:t>
      </w:r>
    </w:p>
  </w:footnote>
  <w:footnote w:id="3">
    <w:p w:rsidR="00A748ED" w:rsidRDefault="00A748ED">
      <w:pPr>
        <w:pStyle w:val="FootnoteText"/>
      </w:pPr>
      <w:r w:rsidRPr="003B717D">
        <w:rPr>
          <w:rStyle w:val="FootnoteReference"/>
        </w:rPr>
        <w:sym w:font="Symbol" w:char="F02A"/>
      </w:r>
      <w:r w:rsidRPr="003B717D">
        <w:rPr>
          <w:rStyle w:val="FootnoteReference"/>
        </w:rPr>
        <w:sym w:font="Symbol" w:char="F02A"/>
      </w:r>
      <w:r w:rsidRPr="003B717D">
        <w:rPr>
          <w:rStyle w:val="FootnoteReference"/>
        </w:rPr>
        <w:sym w:font="Symbol" w:char="F02A"/>
      </w:r>
      <w:r>
        <w:t xml:space="preserve"> </w:t>
      </w:r>
      <w:r>
        <w:rPr>
          <w:lang w:val="lt-LT" w:eastAsia="lt-LT"/>
        </w:rPr>
        <w:t>Išlaidoms, išvardy</w:t>
      </w:r>
      <w:r w:rsidRPr="004811CF">
        <w:rPr>
          <w:lang w:val="lt-LT" w:eastAsia="lt-LT"/>
        </w:rPr>
        <w:t>toms 1–6 eilutėse (pagal Nuostatų 3</w:t>
      </w:r>
      <w:r>
        <w:rPr>
          <w:lang w:val="lt-LT" w:eastAsia="lt-LT"/>
        </w:rPr>
        <w:t>8</w:t>
      </w:r>
      <w:r w:rsidRPr="004811CF">
        <w:rPr>
          <w:lang w:val="lt-LT" w:eastAsia="lt-LT"/>
        </w:rPr>
        <w:t xml:space="preserve"> punktą)</w:t>
      </w:r>
      <w:r>
        <w:rPr>
          <w:lang w:val="lt-LT" w:eastAsia="lt-LT"/>
        </w:rPr>
        <w:t>, n</w:t>
      </w:r>
      <w:r w:rsidRPr="004811CF">
        <w:rPr>
          <w:lang w:val="lt-LT" w:eastAsia="lt-LT"/>
        </w:rPr>
        <w:t>egali būti skirta daugiau kaip 50 proc. visos prašomos sumos.</w:t>
      </w:r>
    </w:p>
  </w:footnote>
  <w:footnote w:id="4">
    <w:p w:rsidR="00A748ED" w:rsidRDefault="00A748ED">
      <w:pPr>
        <w:pStyle w:val="FootnoteText"/>
      </w:pPr>
      <w:r w:rsidRPr="00BB7E31">
        <w:rPr>
          <w:rStyle w:val="FootnoteReference"/>
        </w:rPr>
        <w:sym w:font="Symbol" w:char="F02A"/>
      </w:r>
      <w:r w:rsidRPr="00BB7E31">
        <w:rPr>
          <w:rStyle w:val="FootnoteReference"/>
        </w:rPr>
        <w:sym w:font="Symbol" w:char="F02A"/>
      </w:r>
      <w:r w:rsidRPr="00BB7E31">
        <w:rPr>
          <w:rStyle w:val="FootnoteReference"/>
        </w:rPr>
        <w:sym w:font="Symbol" w:char="F02A"/>
      </w:r>
      <w:r w:rsidRPr="00BB7E31">
        <w:rPr>
          <w:rStyle w:val="FootnoteReference"/>
        </w:rPr>
        <w:sym w:font="Symbol" w:char="F02A"/>
      </w:r>
      <w:r>
        <w:t xml:space="preserve"> </w:t>
      </w:r>
      <w:r>
        <w:rPr>
          <w:lang w:val="lt-LT" w:eastAsia="lt-LT"/>
        </w:rPr>
        <w:t>Nurodykite tik iš Departamento prašomas lėšas; jei veiklos finansuojamos iš kitų finansavimo šaltinių, rašykite „0“.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ED" w:rsidRDefault="00A748ED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A748ED" w:rsidRDefault="00A74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ED" w:rsidRDefault="00A748ED">
    <w:pPr>
      <w:pStyle w:val="Header"/>
      <w:jc w:val="center"/>
    </w:pPr>
  </w:p>
  <w:p w:rsidR="00A748ED" w:rsidRDefault="00A74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44F"/>
    <w:multiLevelType w:val="multilevel"/>
    <w:tmpl w:val="F424A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94667"/>
    <w:multiLevelType w:val="multilevel"/>
    <w:tmpl w:val="B7A0FC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F693BDA"/>
    <w:multiLevelType w:val="hybridMultilevel"/>
    <w:tmpl w:val="AED6F28E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BC79CD"/>
    <w:multiLevelType w:val="hybridMultilevel"/>
    <w:tmpl w:val="0002C68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7731CF"/>
    <w:multiLevelType w:val="hybridMultilevel"/>
    <w:tmpl w:val="228CB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B41406"/>
    <w:multiLevelType w:val="multilevel"/>
    <w:tmpl w:val="A3F0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0D17C5"/>
    <w:multiLevelType w:val="hybridMultilevel"/>
    <w:tmpl w:val="F424AC6C"/>
    <w:lvl w:ilvl="0" w:tplc="3272AAE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823A2"/>
    <w:multiLevelType w:val="multilevel"/>
    <w:tmpl w:val="6AE698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A4B026E"/>
    <w:multiLevelType w:val="hybridMultilevel"/>
    <w:tmpl w:val="A3F0C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FA0DD1"/>
    <w:multiLevelType w:val="hybridMultilevel"/>
    <w:tmpl w:val="66B0F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52099A"/>
    <w:multiLevelType w:val="hybridMultilevel"/>
    <w:tmpl w:val="BAEEDE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23EEF"/>
    <w:multiLevelType w:val="hybridMultilevel"/>
    <w:tmpl w:val="0F5471C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722B2463"/>
    <w:multiLevelType w:val="multilevel"/>
    <w:tmpl w:val="D56065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7391B8A"/>
    <w:multiLevelType w:val="hybridMultilevel"/>
    <w:tmpl w:val="22706F4E"/>
    <w:lvl w:ilvl="0" w:tplc="40C65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0C"/>
    <w:rsid w:val="000046A3"/>
    <w:rsid w:val="00026BFD"/>
    <w:rsid w:val="00027948"/>
    <w:rsid w:val="00045593"/>
    <w:rsid w:val="000542C9"/>
    <w:rsid w:val="0005440A"/>
    <w:rsid w:val="00063BAC"/>
    <w:rsid w:val="0006463B"/>
    <w:rsid w:val="0006484C"/>
    <w:rsid w:val="00070C05"/>
    <w:rsid w:val="00071CFA"/>
    <w:rsid w:val="000819CC"/>
    <w:rsid w:val="00097DAF"/>
    <w:rsid w:val="000A70B8"/>
    <w:rsid w:val="000B4D92"/>
    <w:rsid w:val="000C23E4"/>
    <w:rsid w:val="000D2D96"/>
    <w:rsid w:val="000F6717"/>
    <w:rsid w:val="0010541A"/>
    <w:rsid w:val="001137DA"/>
    <w:rsid w:val="00134691"/>
    <w:rsid w:val="0013645E"/>
    <w:rsid w:val="0015643B"/>
    <w:rsid w:val="00170CE7"/>
    <w:rsid w:val="00173F1F"/>
    <w:rsid w:val="001B62C4"/>
    <w:rsid w:val="001C17A8"/>
    <w:rsid w:val="001D48AC"/>
    <w:rsid w:val="00216E08"/>
    <w:rsid w:val="00254AC0"/>
    <w:rsid w:val="00261A00"/>
    <w:rsid w:val="00273FB0"/>
    <w:rsid w:val="002808A1"/>
    <w:rsid w:val="00281BB5"/>
    <w:rsid w:val="002B11E4"/>
    <w:rsid w:val="002C35FB"/>
    <w:rsid w:val="002D792A"/>
    <w:rsid w:val="002F6D69"/>
    <w:rsid w:val="00305814"/>
    <w:rsid w:val="00357208"/>
    <w:rsid w:val="003702B9"/>
    <w:rsid w:val="00372FBD"/>
    <w:rsid w:val="003A49CE"/>
    <w:rsid w:val="003B717D"/>
    <w:rsid w:val="003C51FA"/>
    <w:rsid w:val="003D3550"/>
    <w:rsid w:val="00404724"/>
    <w:rsid w:val="0041252B"/>
    <w:rsid w:val="0041365E"/>
    <w:rsid w:val="0041392D"/>
    <w:rsid w:val="00451A88"/>
    <w:rsid w:val="00453C56"/>
    <w:rsid w:val="004731F4"/>
    <w:rsid w:val="00476757"/>
    <w:rsid w:val="0048072B"/>
    <w:rsid w:val="004811CF"/>
    <w:rsid w:val="00493685"/>
    <w:rsid w:val="004938FB"/>
    <w:rsid w:val="00497735"/>
    <w:rsid w:val="004C5973"/>
    <w:rsid w:val="004D7C63"/>
    <w:rsid w:val="004E1A8E"/>
    <w:rsid w:val="004F44EC"/>
    <w:rsid w:val="005034A1"/>
    <w:rsid w:val="00513CB7"/>
    <w:rsid w:val="00523BD5"/>
    <w:rsid w:val="00524185"/>
    <w:rsid w:val="005353D0"/>
    <w:rsid w:val="0054440F"/>
    <w:rsid w:val="00545894"/>
    <w:rsid w:val="0056784A"/>
    <w:rsid w:val="00575E34"/>
    <w:rsid w:val="00593769"/>
    <w:rsid w:val="005A40FA"/>
    <w:rsid w:val="005A4C7D"/>
    <w:rsid w:val="005B7017"/>
    <w:rsid w:val="005C327F"/>
    <w:rsid w:val="005C4731"/>
    <w:rsid w:val="005D3D24"/>
    <w:rsid w:val="005D549D"/>
    <w:rsid w:val="005E08D6"/>
    <w:rsid w:val="005E53AB"/>
    <w:rsid w:val="00606669"/>
    <w:rsid w:val="00614142"/>
    <w:rsid w:val="00643FBC"/>
    <w:rsid w:val="00663904"/>
    <w:rsid w:val="0066681E"/>
    <w:rsid w:val="006867BF"/>
    <w:rsid w:val="00697E24"/>
    <w:rsid w:val="006A32DD"/>
    <w:rsid w:val="006D5469"/>
    <w:rsid w:val="006D6D0C"/>
    <w:rsid w:val="006E283F"/>
    <w:rsid w:val="006E50BB"/>
    <w:rsid w:val="006E50D6"/>
    <w:rsid w:val="006F1201"/>
    <w:rsid w:val="006F6432"/>
    <w:rsid w:val="00706854"/>
    <w:rsid w:val="00710525"/>
    <w:rsid w:val="00713D9E"/>
    <w:rsid w:val="00730538"/>
    <w:rsid w:val="00730831"/>
    <w:rsid w:val="00735D3B"/>
    <w:rsid w:val="00746742"/>
    <w:rsid w:val="00767F6C"/>
    <w:rsid w:val="00771B3C"/>
    <w:rsid w:val="007A5853"/>
    <w:rsid w:val="007C03A0"/>
    <w:rsid w:val="007C1D71"/>
    <w:rsid w:val="008058EF"/>
    <w:rsid w:val="008071FA"/>
    <w:rsid w:val="00834E9F"/>
    <w:rsid w:val="0083523C"/>
    <w:rsid w:val="00850B0C"/>
    <w:rsid w:val="00852EE9"/>
    <w:rsid w:val="00875EA4"/>
    <w:rsid w:val="008B3B35"/>
    <w:rsid w:val="008C7CA6"/>
    <w:rsid w:val="008D46DA"/>
    <w:rsid w:val="008F1A93"/>
    <w:rsid w:val="008F3BAA"/>
    <w:rsid w:val="008F7D05"/>
    <w:rsid w:val="00904F5D"/>
    <w:rsid w:val="00905098"/>
    <w:rsid w:val="009110D9"/>
    <w:rsid w:val="00937424"/>
    <w:rsid w:val="00945D0D"/>
    <w:rsid w:val="00990420"/>
    <w:rsid w:val="009A1090"/>
    <w:rsid w:val="009A54EF"/>
    <w:rsid w:val="009B5661"/>
    <w:rsid w:val="009C0F03"/>
    <w:rsid w:val="009C24C8"/>
    <w:rsid w:val="009D0EA0"/>
    <w:rsid w:val="009E6590"/>
    <w:rsid w:val="00A051E2"/>
    <w:rsid w:val="00A06A81"/>
    <w:rsid w:val="00A10EA0"/>
    <w:rsid w:val="00A13381"/>
    <w:rsid w:val="00A70CE3"/>
    <w:rsid w:val="00A748ED"/>
    <w:rsid w:val="00A84D9D"/>
    <w:rsid w:val="00A96397"/>
    <w:rsid w:val="00AE6899"/>
    <w:rsid w:val="00B14B99"/>
    <w:rsid w:val="00B26D0D"/>
    <w:rsid w:val="00B43FB2"/>
    <w:rsid w:val="00B53DB6"/>
    <w:rsid w:val="00B60214"/>
    <w:rsid w:val="00B66A00"/>
    <w:rsid w:val="00B80518"/>
    <w:rsid w:val="00B84A86"/>
    <w:rsid w:val="00BA0A0E"/>
    <w:rsid w:val="00BB7E31"/>
    <w:rsid w:val="00BD4D15"/>
    <w:rsid w:val="00BF2E78"/>
    <w:rsid w:val="00BF6072"/>
    <w:rsid w:val="00C00BAB"/>
    <w:rsid w:val="00C06EFA"/>
    <w:rsid w:val="00C21869"/>
    <w:rsid w:val="00C344FD"/>
    <w:rsid w:val="00C40177"/>
    <w:rsid w:val="00C42CC7"/>
    <w:rsid w:val="00C448C0"/>
    <w:rsid w:val="00C613BB"/>
    <w:rsid w:val="00C77A18"/>
    <w:rsid w:val="00CB3CC6"/>
    <w:rsid w:val="00CC010C"/>
    <w:rsid w:val="00D033CB"/>
    <w:rsid w:val="00D14024"/>
    <w:rsid w:val="00D838C9"/>
    <w:rsid w:val="00D83E39"/>
    <w:rsid w:val="00D93EB1"/>
    <w:rsid w:val="00DA4D38"/>
    <w:rsid w:val="00DA6E8F"/>
    <w:rsid w:val="00DB5349"/>
    <w:rsid w:val="00DC2C62"/>
    <w:rsid w:val="00DE3E99"/>
    <w:rsid w:val="00DF0BB7"/>
    <w:rsid w:val="00E0038D"/>
    <w:rsid w:val="00E15F0C"/>
    <w:rsid w:val="00E34482"/>
    <w:rsid w:val="00E44EB5"/>
    <w:rsid w:val="00E574BD"/>
    <w:rsid w:val="00E625AC"/>
    <w:rsid w:val="00E703AB"/>
    <w:rsid w:val="00E711BA"/>
    <w:rsid w:val="00E82127"/>
    <w:rsid w:val="00E8511B"/>
    <w:rsid w:val="00E86193"/>
    <w:rsid w:val="00E96E79"/>
    <w:rsid w:val="00E9776E"/>
    <w:rsid w:val="00EA0ECD"/>
    <w:rsid w:val="00EA1712"/>
    <w:rsid w:val="00EB64F4"/>
    <w:rsid w:val="00EE3A29"/>
    <w:rsid w:val="00EF3055"/>
    <w:rsid w:val="00F10609"/>
    <w:rsid w:val="00F51DA4"/>
    <w:rsid w:val="00F9562C"/>
    <w:rsid w:val="00FB2463"/>
    <w:rsid w:val="00FD0E99"/>
    <w:rsid w:val="00FF194A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15"/>
    <w:pPr>
      <w:spacing w:after="200" w:line="276" w:lineRule="auto"/>
    </w:pPr>
    <w:rPr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B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B0C"/>
    <w:pPr>
      <w:keepNext/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B0C"/>
    <w:pPr>
      <w:keepNext/>
      <w:spacing w:before="240" w:after="60" w:line="288" w:lineRule="auto"/>
      <w:jc w:val="both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B0C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0B0C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B0C"/>
    <w:rPr>
      <w:rFonts w:ascii="Times New Roman" w:hAnsi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50B0C"/>
    <w:pPr>
      <w:spacing w:after="0" w:line="288" w:lineRule="auto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0B0C"/>
    <w:rPr>
      <w:rFonts w:ascii="Times New Roman" w:hAnsi="Times New Roman"/>
      <w:sz w:val="20"/>
      <w:lang w:eastAsia="en-US"/>
    </w:rPr>
  </w:style>
  <w:style w:type="paragraph" w:customStyle="1" w:styleId="Hyperlink1">
    <w:name w:val="Hyperlink1"/>
    <w:basedOn w:val="Normal"/>
    <w:uiPriority w:val="99"/>
    <w:rsid w:val="00850B0C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szCs w:val="20"/>
      <w:lang w:val="en-GB" w:eastAsia="en-US"/>
    </w:rPr>
  </w:style>
  <w:style w:type="paragraph" w:customStyle="1" w:styleId="CentrBold">
    <w:name w:val="CentrBold"/>
    <w:basedOn w:val="Normal"/>
    <w:uiPriority w:val="99"/>
    <w:rsid w:val="00850B0C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50B0C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B0C"/>
    <w:rPr>
      <w:rFonts w:ascii="Times New Roman" w:hAnsi="Times New Roman"/>
      <w:sz w:val="24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850B0C"/>
    <w:pPr>
      <w:tabs>
        <w:tab w:val="left" w:pos="9000"/>
        <w:tab w:val="right" w:pos="9360"/>
      </w:tabs>
      <w:suppressAutoHyphens/>
      <w:autoSpaceDE w:val="0"/>
      <w:autoSpaceDN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DF0B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51A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7C"/>
    <w:rPr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7C"/>
    <w:rPr>
      <w:rFonts w:ascii="Times New Roman" w:hAnsi="Times New Roman"/>
      <w:sz w:val="0"/>
      <w:szCs w:val="0"/>
      <w:lang w:val="lt-LT" w:eastAsia="lt-LT"/>
    </w:rPr>
  </w:style>
  <w:style w:type="character" w:customStyle="1" w:styleId="datametai">
    <w:name w:val="datametai"/>
    <w:basedOn w:val="DefaultParagraphFont"/>
    <w:uiPriority w:val="99"/>
    <w:rsid w:val="00C77A18"/>
    <w:rPr>
      <w:rFonts w:cs="Times New Roman"/>
    </w:rPr>
  </w:style>
  <w:style w:type="character" w:customStyle="1" w:styleId="datamnuo">
    <w:name w:val="datamnuo"/>
    <w:basedOn w:val="DefaultParagraphFont"/>
    <w:uiPriority w:val="99"/>
    <w:rsid w:val="00C77A18"/>
    <w:rPr>
      <w:rFonts w:cs="Times New Roman"/>
    </w:rPr>
  </w:style>
  <w:style w:type="character" w:customStyle="1" w:styleId="datadiena">
    <w:name w:val="datadiena"/>
    <w:basedOn w:val="DefaultParagraphFont"/>
    <w:uiPriority w:val="99"/>
    <w:rsid w:val="00C77A18"/>
    <w:rPr>
      <w:rFonts w:cs="Times New Roman"/>
    </w:rPr>
  </w:style>
  <w:style w:type="character" w:customStyle="1" w:styleId="statymonr">
    <w:name w:val="statymonr"/>
    <w:basedOn w:val="DefaultParagraphFont"/>
    <w:uiPriority w:val="99"/>
    <w:rsid w:val="00C77A18"/>
    <w:rPr>
      <w:rFonts w:cs="Times New Roman"/>
    </w:rPr>
  </w:style>
  <w:style w:type="character" w:customStyle="1" w:styleId="CharChar5">
    <w:name w:val="Char Char5"/>
    <w:uiPriority w:val="99"/>
    <w:rsid w:val="006E50D6"/>
    <w:rPr>
      <w:rFonts w:ascii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FD0E99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E99"/>
    <w:rPr>
      <w:sz w:val="22"/>
    </w:rPr>
  </w:style>
  <w:style w:type="paragraph" w:styleId="Footer">
    <w:name w:val="footer"/>
    <w:basedOn w:val="Normal"/>
    <w:link w:val="FooterChar"/>
    <w:uiPriority w:val="99"/>
    <w:rsid w:val="00FD0E99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E99"/>
    <w:rPr>
      <w:sz w:val="22"/>
    </w:rPr>
  </w:style>
  <w:style w:type="character" w:styleId="Hyperlink">
    <w:name w:val="Hyperlink"/>
    <w:basedOn w:val="DefaultParagraphFont"/>
    <w:uiPriority w:val="99"/>
    <w:rsid w:val="00097D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671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F2E78"/>
    <w:pPr>
      <w:spacing w:after="120"/>
    </w:pPr>
    <w:rPr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2E78"/>
    <w:rPr>
      <w:sz w:val="16"/>
    </w:rPr>
  </w:style>
  <w:style w:type="paragraph" w:styleId="ListParagraph">
    <w:name w:val="List Paragraph"/>
    <w:basedOn w:val="Normal"/>
    <w:uiPriority w:val="99"/>
    <w:qFormat/>
    <w:rsid w:val="0041365E"/>
    <w:pPr>
      <w:ind w:left="1296"/>
    </w:pPr>
  </w:style>
  <w:style w:type="character" w:styleId="FootnoteReference">
    <w:name w:val="footnote reference"/>
    <w:basedOn w:val="DefaultParagraphFont"/>
    <w:uiPriority w:val="99"/>
    <w:semiHidden/>
    <w:rsid w:val="005353D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B71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717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3B71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1453</Words>
  <Characters>8285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erdvių veiklos programų finansavimo 2015 metais konkurso nuostatų</dc:title>
  <dc:subject/>
  <dc:creator>Rasa Janciauskaite</dc:creator>
  <cp:keywords/>
  <dc:description/>
  <cp:lastModifiedBy>Petras Uksas</cp:lastModifiedBy>
  <cp:revision>2</cp:revision>
  <cp:lastPrinted>2014-12-02T08:14:00Z</cp:lastPrinted>
  <dcterms:created xsi:type="dcterms:W3CDTF">2015-01-27T08:32:00Z</dcterms:created>
  <dcterms:modified xsi:type="dcterms:W3CDTF">2015-01-27T08:32:00Z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1202916659</vt:i4>
  </property>
  <property fmtid="{D5CDD505-2E9C-101B-9397-08002B2CF9AE}" pid="4" name="_EmailSubject">
    <vt:lpwstr>Atvirųjų jaunimo erdvių finansavimo konkurso 2015 m. projektas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Karalevičiūtė-Treigienė</vt:lpwstr>
  </property>
  <property fmtid="{D5CDD505-2E9C-101B-9397-08002B2CF9AE}" pid="7" name="_PreviousAdHocReviewCycleID">
    <vt:i4>1566492314</vt:i4>
  </property>
  <property fmtid="{D5CDD505-2E9C-101B-9397-08002B2CF9AE}" pid="8" name="_ReviewingToolsShownOnce">
    <vt:lpwstr/>
  </property>
</Properties>
</file>